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8DEA" w14:textId="77777777" w:rsidR="004C1E73" w:rsidRDefault="004C1E73" w:rsidP="00032376">
      <w:pPr>
        <w:pStyle w:val="Heading1"/>
        <w:jc w:val="left"/>
        <w:rPr>
          <w:rFonts w:asciiTheme="minorBidi" w:hAnsiTheme="minorBidi" w:cstheme="minorBidi"/>
        </w:rPr>
      </w:pPr>
    </w:p>
    <w:p w14:paraId="29B02344" w14:textId="4E2ED03B" w:rsidR="003C0244" w:rsidRPr="003C0244" w:rsidRDefault="00B37F04" w:rsidP="00B37F04">
      <w:pPr>
        <w:bidi/>
        <w:jc w:val="center"/>
        <w:rPr>
          <w:rFonts w:ascii="Arial-BoldMT" w:cs="Arial-BoldMT"/>
          <w:b/>
          <w:bCs/>
          <w:sz w:val="36"/>
          <w:szCs w:val="36"/>
          <w:u w:val="single"/>
        </w:rPr>
      </w:pPr>
      <w:r w:rsidRPr="00B37F04">
        <w:rPr>
          <w:rFonts w:ascii="Arial-BoldMT" w:cs="Arial-BoldMT"/>
          <w:b/>
          <w:bCs/>
          <w:sz w:val="36"/>
          <w:szCs w:val="36"/>
          <w:u w:val="single"/>
          <w:rtl/>
        </w:rPr>
        <w:t xml:space="preserve">اتفاقية تنفيذ وتأهيل أعمال المياه والصرف الصحي والوقاية من العدوى في مرفق الكود الصحي – خنفر، أبين، وتشمل أعمال التأهيل والتركيب والإنشاء – طلب شراء </w:t>
      </w:r>
      <w:proofErr w:type="gramStart"/>
      <w:r w:rsidRPr="00B37F04">
        <w:rPr>
          <w:rFonts w:ascii="Arial-BoldMT" w:cs="Arial-BoldMT"/>
          <w:b/>
          <w:bCs/>
          <w:sz w:val="36"/>
          <w:szCs w:val="36"/>
          <w:u w:val="single"/>
          <w:rtl/>
        </w:rPr>
        <w:t>رقم</w:t>
      </w:r>
      <w:r w:rsidRPr="00B37F04">
        <w:rPr>
          <w:rFonts w:ascii="Arial-BoldMT" w:cs="Arial-BoldMT"/>
          <w:b/>
          <w:bCs/>
          <w:sz w:val="36"/>
          <w:szCs w:val="36"/>
          <w:u w:val="single"/>
        </w:rPr>
        <w:t>:</w:t>
      </w:r>
      <w:r w:rsidR="003C0244" w:rsidRPr="003C0244">
        <w:rPr>
          <w:rFonts w:ascii="Arial-BoldMT" w:cs="Arial-BoldMT"/>
          <w:b/>
          <w:bCs/>
          <w:sz w:val="36"/>
          <w:szCs w:val="36"/>
          <w:u w:val="single"/>
          <w:rtl/>
        </w:rPr>
        <w:t>:</w:t>
      </w:r>
      <w:proofErr w:type="gramEnd"/>
    </w:p>
    <w:p w14:paraId="51581830" w14:textId="77777777" w:rsidR="00E035E3" w:rsidRDefault="00B37F04" w:rsidP="003C0244">
      <w:pPr>
        <w:bidi/>
        <w:jc w:val="center"/>
        <w:rPr>
          <w:rFonts w:ascii="Arial-BoldMT" w:cs="Arial-BoldMT"/>
          <w:b/>
          <w:bCs/>
          <w:sz w:val="36"/>
          <w:szCs w:val="36"/>
          <w:u w:val="single"/>
          <w:rtl/>
        </w:rPr>
      </w:pPr>
      <w:r w:rsidRPr="00B37F04">
        <w:rPr>
          <w:rFonts w:ascii="Arial-BoldMT" w:cs="Arial-BoldMT"/>
          <w:b/>
          <w:bCs/>
          <w:sz w:val="36"/>
          <w:szCs w:val="36"/>
          <w:u w:val="single"/>
        </w:rPr>
        <w:t>ITB- FMF-ADE-200107-2026</w:t>
      </w:r>
    </w:p>
    <w:p w14:paraId="4FB12FF8" w14:textId="07D6AA83" w:rsidR="006476B7" w:rsidRDefault="003C0244" w:rsidP="00E035E3">
      <w:pPr>
        <w:bidi/>
        <w:jc w:val="center"/>
        <w:rPr>
          <w:rFonts w:ascii="Arial-BoldMT" w:cs="Arial-BoldMT"/>
          <w:b/>
          <w:bCs/>
          <w:sz w:val="36"/>
          <w:szCs w:val="36"/>
          <w:u w:val="single"/>
          <w:rtl/>
        </w:rPr>
      </w:pPr>
      <w:r w:rsidRPr="003C0244">
        <w:rPr>
          <w:rFonts w:ascii="Arial-BoldMT" w:cs="Arial-BoldMT"/>
          <w:b/>
          <w:bCs/>
          <w:sz w:val="36"/>
          <w:szCs w:val="36"/>
          <w:u w:val="single"/>
        </w:rPr>
        <w:t>INVITATION TO BID (ITB)</w:t>
      </w:r>
    </w:p>
    <w:p w14:paraId="36B0333C" w14:textId="77777777" w:rsidR="003C0244" w:rsidRDefault="003C0244" w:rsidP="003C0244">
      <w:pPr>
        <w:bidi/>
        <w:jc w:val="center"/>
        <w:rPr>
          <w:rFonts w:ascii="Arial-BoldMT" w:cs="Arial-BoldMT"/>
          <w:b/>
          <w:bCs/>
          <w:sz w:val="36"/>
          <w:szCs w:val="36"/>
          <w:lang w:bidi="ar-YE"/>
        </w:rPr>
      </w:pPr>
    </w:p>
    <w:p w14:paraId="4B431562" w14:textId="637E92E3" w:rsidR="000B0F0B" w:rsidRPr="006329DD" w:rsidRDefault="000B0F0B" w:rsidP="006476B7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329DD">
        <w:rPr>
          <w:b/>
          <w:bCs/>
          <w:sz w:val="28"/>
          <w:szCs w:val="28"/>
          <w:rtl/>
          <w:lang w:bidi="ar-YE"/>
        </w:rPr>
        <w:t>أنه في يومنا هذا</w:t>
      </w:r>
      <w:r w:rsidRPr="006329DD">
        <w:rPr>
          <w:rFonts w:hint="cs"/>
          <w:b/>
          <w:bCs/>
          <w:sz w:val="28"/>
          <w:szCs w:val="28"/>
          <w:rtl/>
          <w:lang w:bidi="ar-YE"/>
        </w:rPr>
        <w:t xml:space="preserve"> </w:t>
      </w:r>
      <w:proofErr w:type="gramStart"/>
      <w:r w:rsidRPr="006329DD">
        <w:rPr>
          <w:b/>
          <w:bCs/>
          <w:sz w:val="28"/>
          <w:szCs w:val="28"/>
          <w:rtl/>
          <w:lang w:bidi="ar-YE"/>
        </w:rPr>
        <w:t>الموافق</w:t>
      </w:r>
      <w:r w:rsidR="006F62D7">
        <w:rPr>
          <w:b/>
          <w:bCs/>
          <w:sz w:val="28"/>
          <w:szCs w:val="28"/>
          <w:lang w:bidi="ar-YE"/>
        </w:rPr>
        <w:t xml:space="preserve"> </w:t>
      </w:r>
      <w:r w:rsidRPr="006329DD">
        <w:rPr>
          <w:b/>
          <w:bCs/>
          <w:sz w:val="28"/>
          <w:szCs w:val="28"/>
          <w:rtl/>
          <w:lang w:bidi="ar-YE"/>
        </w:rPr>
        <w:t xml:space="preserve"> </w:t>
      </w:r>
      <w:r w:rsidRPr="006329DD">
        <w:rPr>
          <w:rFonts w:hint="cs"/>
          <w:b/>
          <w:bCs/>
          <w:sz w:val="28"/>
          <w:szCs w:val="28"/>
          <w:rtl/>
          <w:lang w:bidi="ar-YE"/>
        </w:rPr>
        <w:t>ابرمت</w:t>
      </w:r>
      <w:proofErr w:type="gramEnd"/>
      <w:r w:rsidRPr="006329DD">
        <w:rPr>
          <w:rFonts w:hint="cs"/>
          <w:b/>
          <w:bCs/>
          <w:sz w:val="28"/>
          <w:szCs w:val="28"/>
          <w:rtl/>
          <w:lang w:bidi="ar-YE"/>
        </w:rPr>
        <w:t xml:space="preserve"> هذه الاتفاقية</w:t>
      </w:r>
      <w:r w:rsidRPr="006329DD">
        <w:rPr>
          <w:b/>
          <w:bCs/>
          <w:sz w:val="28"/>
          <w:szCs w:val="28"/>
          <w:rtl/>
          <w:lang w:bidi="ar-YE"/>
        </w:rPr>
        <w:t xml:space="preserve"> بين كلا </w:t>
      </w:r>
      <w:r w:rsidRPr="006329DD">
        <w:rPr>
          <w:rFonts w:hint="cs"/>
          <w:b/>
          <w:bCs/>
          <w:sz w:val="28"/>
          <w:szCs w:val="28"/>
          <w:rtl/>
          <w:lang w:bidi="ar-YE"/>
        </w:rPr>
        <w:t xml:space="preserve">من: </w:t>
      </w:r>
    </w:p>
    <w:p w14:paraId="67983920" w14:textId="5FF3A342" w:rsidR="000B0F0B" w:rsidRPr="006329DD" w:rsidRDefault="000B0F0B" w:rsidP="000B0F0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329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الطرف الأول: </w:t>
      </w:r>
      <w:r w:rsidRPr="006329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المؤسسة الطبية الميدانية م/عدن يمثلها: </w:t>
      </w:r>
      <w:r w:rsidR="008C1EE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مازن فضل مدى</w:t>
      </w:r>
      <w:r w:rsidRPr="006329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المدير التنفيذي للمؤسسة وتسمى هنا وفيما بعد ولأغراض هذه الاتفاقية بالطرف الأول.</w:t>
      </w:r>
    </w:p>
    <w:p w14:paraId="32B76D0B" w14:textId="2AC44AEF" w:rsidR="00C9557A" w:rsidRPr="000B0F0B" w:rsidRDefault="00FF7B62" w:rsidP="008B0E06">
      <w:pPr>
        <w:bidi/>
        <w:spacing w:after="0" w:line="240" w:lineRule="auto"/>
        <w:rPr>
          <w:b/>
          <w:bCs/>
          <w:sz w:val="28"/>
          <w:szCs w:val="28"/>
          <w:rtl/>
          <w:lang w:bidi="ar-YE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YE"/>
        </w:rPr>
        <w:t xml:space="preserve">شركة </w:t>
      </w:r>
      <w:r w:rsidR="00C63B34">
        <w:rPr>
          <w:b/>
          <w:bCs/>
          <w:sz w:val="28"/>
          <w:szCs w:val="28"/>
          <w:lang w:bidi="ar-YE"/>
        </w:rPr>
        <w:t xml:space="preserve"> </w:t>
      </w:r>
      <w:r w:rsidR="00FB376B">
        <w:rPr>
          <w:b/>
          <w:bCs/>
          <w:sz w:val="28"/>
          <w:szCs w:val="28"/>
          <w:lang w:bidi="ar-YE"/>
        </w:rPr>
        <w:t>/</w:t>
      </w:r>
      <w:proofErr w:type="gramEnd"/>
      <w:r w:rsidR="00173539">
        <w:rPr>
          <w:rFonts w:hint="cs"/>
          <w:b/>
          <w:bCs/>
          <w:sz w:val="28"/>
          <w:szCs w:val="28"/>
          <w:rtl/>
        </w:rPr>
        <w:t xml:space="preserve"> </w:t>
      </w:r>
      <w:r w:rsidR="008C1EE3">
        <w:rPr>
          <w:rFonts w:hint="cs"/>
          <w:b/>
          <w:bCs/>
          <w:sz w:val="28"/>
          <w:szCs w:val="28"/>
          <w:rtl/>
        </w:rPr>
        <w:t>()</w:t>
      </w:r>
      <w:r w:rsidR="00865FE6">
        <w:rPr>
          <w:rFonts w:hint="cs"/>
          <w:b/>
          <w:bCs/>
          <w:sz w:val="28"/>
          <w:szCs w:val="28"/>
          <w:rtl/>
        </w:rPr>
        <w:t xml:space="preserve"> </w:t>
      </w:r>
      <w:r w:rsidR="00173539" w:rsidRPr="00DE366A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يحمل بطاقة شخصية صادرة من </w:t>
      </w:r>
      <w:r w:rsidR="00173539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- </w:t>
      </w:r>
      <w:r w:rsidR="00173539" w:rsidRPr="00DE366A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برقم </w:t>
      </w:r>
      <w:proofErr w:type="gramStart"/>
      <w:r w:rsidR="00173539" w:rsidRPr="00DE366A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(</w:t>
      </w:r>
      <w:r w:rsidR="008C1EE3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</w:t>
      </w:r>
      <w:r w:rsidR="00173539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)</w:t>
      </w:r>
      <w:proofErr w:type="gramEnd"/>
      <w:r w:rsidR="00C9557A" w:rsidRPr="000B0F0B">
        <w:rPr>
          <w:b/>
          <w:bCs/>
          <w:sz w:val="28"/>
          <w:szCs w:val="28"/>
          <w:rtl/>
          <w:lang w:bidi="ar-YE"/>
        </w:rPr>
        <w:t xml:space="preserve"> وهو المقاول بموجب السجل التجاري رقم (</w:t>
      </w:r>
      <w:r w:rsidR="0065301F" w:rsidRPr="000B0F0B">
        <w:rPr>
          <w:b/>
          <w:bCs/>
          <w:sz w:val="28"/>
          <w:szCs w:val="28"/>
          <w:rtl/>
          <w:lang w:bidi="ar-YE"/>
        </w:rPr>
        <w:t>)</w:t>
      </w:r>
      <w:r w:rsidR="00C9557A" w:rsidRPr="000B0F0B">
        <w:rPr>
          <w:b/>
          <w:bCs/>
          <w:sz w:val="28"/>
          <w:szCs w:val="28"/>
          <w:rtl/>
          <w:lang w:bidi="ar-YE"/>
        </w:rPr>
        <w:t xml:space="preserve"> ويدعى فيما بعد بالطرف الثاني.</w:t>
      </w:r>
    </w:p>
    <w:p w14:paraId="1ABA2BE3" w14:textId="77777777" w:rsidR="00C9557A" w:rsidRPr="000B0F0B" w:rsidRDefault="00C9557A" w:rsidP="00C9557A">
      <w:pPr>
        <w:bidi/>
        <w:jc w:val="center"/>
        <w:rPr>
          <w:b/>
          <w:bCs/>
          <w:sz w:val="28"/>
          <w:szCs w:val="28"/>
          <w:rtl/>
          <w:lang w:bidi="ar-YE"/>
        </w:rPr>
      </w:pPr>
    </w:p>
    <w:p w14:paraId="7B4B796C" w14:textId="77777777" w:rsidR="006476B7" w:rsidRDefault="00C9557A" w:rsidP="006476B7">
      <w:pPr>
        <w:bidi/>
        <w:jc w:val="center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مقدمة </w:t>
      </w:r>
      <w:r w:rsidR="0034424F" w:rsidRPr="000B0F0B">
        <w:rPr>
          <w:rFonts w:hint="cs"/>
          <w:b/>
          <w:bCs/>
          <w:sz w:val="28"/>
          <w:szCs w:val="28"/>
          <w:rtl/>
          <w:lang w:bidi="ar-YE"/>
        </w:rPr>
        <w:t>العقد:</w:t>
      </w:r>
    </w:p>
    <w:p w14:paraId="16995667" w14:textId="77777777" w:rsidR="006476B7" w:rsidRDefault="006476B7" w:rsidP="006476B7">
      <w:pPr>
        <w:bidi/>
        <w:jc w:val="center"/>
        <w:rPr>
          <w:b/>
          <w:bCs/>
          <w:sz w:val="28"/>
          <w:szCs w:val="28"/>
          <w:rtl/>
          <w:lang w:bidi="ar-YE"/>
        </w:rPr>
      </w:pPr>
    </w:p>
    <w:p w14:paraId="4CE6264B" w14:textId="0F955D36" w:rsidR="006476B7" w:rsidRDefault="006476B7" w:rsidP="00762015">
      <w:pPr>
        <w:bidi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بما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تقدم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بعطائه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لتنفيذ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 xml:space="preserve">اتفاقية </w:t>
      </w:r>
      <w:proofErr w:type="gramStart"/>
      <w:r>
        <w:rPr>
          <w:rFonts w:ascii="Arial-BoldMT" w:cs="Arial-BoldMT" w:hint="cs"/>
          <w:b/>
          <w:bCs/>
          <w:sz w:val="28"/>
          <w:szCs w:val="28"/>
          <w:rtl/>
        </w:rPr>
        <w:t>(</w:t>
      </w:r>
      <w:r w:rsidR="003C0244" w:rsidRPr="003C0244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bookmarkStart w:id="0" w:name="OLE_LINK1"/>
      <w:r w:rsidR="00762015" w:rsidRPr="00762015">
        <w:rPr>
          <w:rFonts w:ascii="Arial-BoldMT" w:cs="Arial-BoldMT"/>
          <w:b/>
          <w:bCs/>
          <w:sz w:val="28"/>
          <w:szCs w:val="28"/>
          <w:rtl/>
        </w:rPr>
        <w:t>اتفاقية</w:t>
      </w:r>
      <w:proofErr w:type="gramEnd"/>
      <w:r w:rsidR="00762015" w:rsidRPr="00762015">
        <w:rPr>
          <w:rFonts w:ascii="Arial-BoldMT" w:cs="Arial-BoldMT"/>
          <w:b/>
          <w:bCs/>
          <w:sz w:val="28"/>
          <w:szCs w:val="28"/>
          <w:rtl/>
        </w:rPr>
        <w:t xml:space="preserve"> تنفيذ وتأهيل أعمال المياه والصرف الصحي والوقاية من العدوى في مرفق الكود الصحي – خنفر، أبين، وتشمل أعمال التأهيل والتركيب </w:t>
      </w:r>
      <w:proofErr w:type="gramStart"/>
      <w:r w:rsidR="00762015" w:rsidRPr="00762015">
        <w:rPr>
          <w:rFonts w:ascii="Arial-BoldMT" w:cs="Arial-BoldMT"/>
          <w:b/>
          <w:bCs/>
          <w:sz w:val="28"/>
          <w:szCs w:val="28"/>
          <w:rtl/>
        </w:rPr>
        <w:t xml:space="preserve">والإنشاء </w:t>
      </w:r>
      <w:bookmarkEnd w:id="0"/>
      <w:r>
        <w:rPr>
          <w:rFonts w:ascii="Arial-BoldMT" w:cs="Arial-BoldMT" w:hint="cs"/>
          <w:b/>
          <w:bCs/>
          <w:sz w:val="28"/>
          <w:szCs w:val="28"/>
          <w:rtl/>
        </w:rPr>
        <w:t>)</w:t>
      </w:r>
      <w:proofErr w:type="gramEnd"/>
      <w:r>
        <w:rPr>
          <w:rFonts w:ascii="Arial-BoldMT" w:cs="Arial-BoldMT" w:hint="cs"/>
          <w:b/>
          <w:bCs/>
          <w:sz w:val="28"/>
          <w:szCs w:val="28"/>
          <w:rtl/>
        </w:rPr>
        <w:t xml:space="preserve"> وكون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وافق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ذلك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العطاء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ووافق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قيام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بأعمال موضوع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الاتفاق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يلي</w:t>
      </w:r>
    </w:p>
    <w:p w14:paraId="68A5CF7C" w14:textId="45C9D0DE" w:rsidR="00C9557A" w:rsidRPr="000B0F0B" w:rsidRDefault="00C9557A" w:rsidP="006476B7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>مادة (1):</w:t>
      </w:r>
    </w:p>
    <w:p w14:paraId="3C15A76E" w14:textId="30030A56" w:rsidR="00C9557A" w:rsidRPr="000B0F0B" w:rsidRDefault="00C9557A" w:rsidP="007F1597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تعتبر مقدمة هذا العقد ووثائق المناقصة المرفقة بهذا العقد جزء لا يتجزأ من هذه الاتفاقية وتعتبر قراءتها وفهمها في مجموعة ووحدة </w:t>
      </w:r>
      <w:r w:rsidR="0034424F" w:rsidRPr="000B0F0B">
        <w:rPr>
          <w:rFonts w:hint="cs"/>
          <w:b/>
          <w:bCs/>
          <w:sz w:val="28"/>
          <w:szCs w:val="28"/>
          <w:rtl/>
          <w:lang w:bidi="ar-YE"/>
        </w:rPr>
        <w:t xml:space="preserve">متكاملة: </w:t>
      </w:r>
      <w:r w:rsidR="0034424F" w:rsidRPr="000B0F0B">
        <w:rPr>
          <w:b/>
          <w:bCs/>
          <w:sz w:val="28"/>
          <w:szCs w:val="28"/>
          <w:rtl/>
          <w:lang w:bidi="ar-YE"/>
        </w:rPr>
        <w:t>-</w:t>
      </w:r>
    </w:p>
    <w:p w14:paraId="25C50992" w14:textId="7B950D14" w:rsidR="00C9557A" w:rsidRPr="000B0F0B" w:rsidRDefault="00C9557A" w:rsidP="008C1EE3">
      <w:pPr>
        <w:numPr>
          <w:ilvl w:val="0"/>
          <w:numId w:val="6"/>
        </w:numPr>
        <w:bidi/>
        <w:spacing w:after="0" w:line="240" w:lineRule="auto"/>
        <w:ind w:right="720"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العطاء المقدم من </w:t>
      </w:r>
      <w:r w:rsidR="006476B7">
        <w:rPr>
          <w:rFonts w:hint="cs"/>
          <w:b/>
          <w:bCs/>
          <w:sz w:val="28"/>
          <w:szCs w:val="28"/>
          <w:rtl/>
          <w:lang w:bidi="ar-YE"/>
        </w:rPr>
        <w:t xml:space="preserve">الطرف </w:t>
      </w:r>
      <w:proofErr w:type="gramStart"/>
      <w:r w:rsidR="006476B7">
        <w:rPr>
          <w:rFonts w:hint="cs"/>
          <w:b/>
          <w:bCs/>
          <w:sz w:val="28"/>
          <w:szCs w:val="28"/>
          <w:rtl/>
          <w:lang w:bidi="ar-YE"/>
        </w:rPr>
        <w:t>ا</w:t>
      </w:r>
      <w:r w:rsidR="00E6688D">
        <w:rPr>
          <w:rFonts w:hint="cs"/>
          <w:b/>
          <w:bCs/>
          <w:sz w:val="28"/>
          <w:szCs w:val="28"/>
          <w:rtl/>
          <w:lang w:bidi="ar-YE"/>
        </w:rPr>
        <w:t>ل</w:t>
      </w:r>
      <w:r w:rsidR="006476B7">
        <w:rPr>
          <w:rFonts w:hint="cs"/>
          <w:b/>
          <w:bCs/>
          <w:sz w:val="28"/>
          <w:szCs w:val="28"/>
          <w:rtl/>
          <w:lang w:bidi="ar-YE"/>
        </w:rPr>
        <w:t xml:space="preserve">ثاني </w:t>
      </w:r>
      <w:r w:rsidR="003C0244" w:rsidRPr="003C0244">
        <w:rPr>
          <w:rFonts w:cs="Arial"/>
          <w:b/>
          <w:bCs/>
          <w:sz w:val="28"/>
          <w:szCs w:val="28"/>
          <w:rtl/>
          <w:lang w:bidi="ar-YE"/>
        </w:rPr>
        <w:t xml:space="preserve"> </w:t>
      </w:r>
      <w:r w:rsidR="00762015" w:rsidRPr="00762015">
        <w:rPr>
          <w:rFonts w:ascii="Arial-BoldMT" w:cs="Arial-BoldMT"/>
          <w:b/>
          <w:bCs/>
          <w:sz w:val="28"/>
          <w:szCs w:val="28"/>
          <w:rtl/>
        </w:rPr>
        <w:t>اتفاقية</w:t>
      </w:r>
      <w:proofErr w:type="gramEnd"/>
      <w:r w:rsidR="00762015" w:rsidRPr="00762015">
        <w:rPr>
          <w:rFonts w:ascii="Arial-BoldMT" w:cs="Arial-BoldMT"/>
          <w:b/>
          <w:bCs/>
          <w:sz w:val="28"/>
          <w:szCs w:val="28"/>
          <w:rtl/>
        </w:rPr>
        <w:t xml:space="preserve"> تنفيذ وتأهيل أعمال المياه والصرف الصحي والوقاية من العدوى في مرفق الكود الصحي – خنفر، أبين، وتشمل أعمال التأهيل والتركيب </w:t>
      </w:r>
      <w:proofErr w:type="gramStart"/>
      <w:r w:rsidR="00762015" w:rsidRPr="00762015">
        <w:rPr>
          <w:rFonts w:ascii="Arial-BoldMT" w:cs="Arial-BoldMT"/>
          <w:b/>
          <w:bCs/>
          <w:sz w:val="28"/>
          <w:szCs w:val="28"/>
          <w:rtl/>
        </w:rPr>
        <w:t xml:space="preserve">والإنشاء </w:t>
      </w:r>
      <w:r w:rsidR="0034424F" w:rsidRPr="000B0F0B">
        <w:rPr>
          <w:rFonts w:hint="cs"/>
          <w:b/>
          <w:bCs/>
          <w:sz w:val="28"/>
          <w:szCs w:val="28"/>
          <w:rtl/>
          <w:lang w:bidi="ar-YE"/>
        </w:rPr>
        <w:t>.</w:t>
      </w:r>
      <w:proofErr w:type="gramEnd"/>
    </w:p>
    <w:p w14:paraId="130CDB04" w14:textId="6A3FA64B" w:rsidR="00C9557A" w:rsidRPr="000B0F0B" w:rsidRDefault="00C9557A" w:rsidP="00C9557A">
      <w:pPr>
        <w:numPr>
          <w:ilvl w:val="0"/>
          <w:numId w:val="6"/>
        </w:numPr>
        <w:bidi/>
        <w:spacing w:after="0" w:line="240" w:lineRule="auto"/>
        <w:ind w:right="720"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التعليمات لمقدمي </w:t>
      </w:r>
      <w:r w:rsidR="0034424F" w:rsidRPr="000B0F0B">
        <w:rPr>
          <w:rFonts w:hint="cs"/>
          <w:b/>
          <w:bCs/>
          <w:sz w:val="28"/>
          <w:szCs w:val="28"/>
          <w:rtl/>
          <w:lang w:bidi="ar-YE"/>
        </w:rPr>
        <w:t>المناقصة.</w:t>
      </w:r>
    </w:p>
    <w:p w14:paraId="36E6803B" w14:textId="0A57F1F9" w:rsidR="00C5414D" w:rsidRDefault="00C9557A" w:rsidP="0039650E">
      <w:pPr>
        <w:numPr>
          <w:ilvl w:val="0"/>
          <w:numId w:val="6"/>
        </w:numPr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جداول الكميات </w:t>
      </w:r>
      <w:r w:rsidR="0039650E" w:rsidRPr="000B0F0B">
        <w:rPr>
          <w:rFonts w:hint="cs"/>
          <w:b/>
          <w:bCs/>
          <w:sz w:val="28"/>
          <w:szCs w:val="28"/>
          <w:rtl/>
          <w:lang w:bidi="ar-YE"/>
        </w:rPr>
        <w:t>والأسعار</w:t>
      </w:r>
      <w:r w:rsidRPr="000B0F0B">
        <w:rPr>
          <w:b/>
          <w:bCs/>
          <w:sz w:val="28"/>
          <w:szCs w:val="28"/>
          <w:rtl/>
          <w:lang w:bidi="ar-YE"/>
        </w:rPr>
        <w:t xml:space="preserve"> المقدمة </w:t>
      </w:r>
      <w:r w:rsidR="006476B7">
        <w:rPr>
          <w:b/>
          <w:bCs/>
          <w:sz w:val="28"/>
          <w:szCs w:val="28"/>
          <w:lang w:bidi="ar-YE"/>
        </w:rPr>
        <w:t>ANNEX B</w:t>
      </w:r>
      <w:r w:rsidR="0090740A">
        <w:rPr>
          <w:b/>
          <w:bCs/>
          <w:sz w:val="28"/>
          <w:szCs w:val="28"/>
          <w:lang w:bidi="ar-YE"/>
        </w:rPr>
        <w:t>-</w:t>
      </w:r>
      <w:r w:rsidR="0012010A">
        <w:rPr>
          <w:b/>
          <w:bCs/>
          <w:sz w:val="28"/>
          <w:szCs w:val="28"/>
          <w:lang w:bidi="ar-YE"/>
        </w:rPr>
        <w:t>ITB-FMF-ADE-200</w:t>
      </w:r>
      <w:r w:rsidR="00F56818">
        <w:rPr>
          <w:b/>
          <w:bCs/>
          <w:sz w:val="28"/>
          <w:szCs w:val="28"/>
          <w:lang w:bidi="ar-YE"/>
        </w:rPr>
        <w:t>107</w:t>
      </w:r>
      <w:r w:rsidR="0012010A">
        <w:rPr>
          <w:b/>
          <w:bCs/>
          <w:sz w:val="28"/>
          <w:szCs w:val="28"/>
          <w:lang w:bidi="ar-YE"/>
        </w:rPr>
        <w:t>-202</w:t>
      </w:r>
      <w:r w:rsidR="00F56818">
        <w:rPr>
          <w:b/>
          <w:bCs/>
          <w:sz w:val="28"/>
          <w:szCs w:val="28"/>
          <w:lang w:bidi="ar-YE"/>
        </w:rPr>
        <w:t>6</w:t>
      </w:r>
    </w:p>
    <w:p w14:paraId="0788F16C" w14:textId="2B010C8B" w:rsidR="003960A3" w:rsidRPr="0039650E" w:rsidRDefault="006476B7" w:rsidP="003960A3">
      <w:pPr>
        <w:numPr>
          <w:ilvl w:val="0"/>
          <w:numId w:val="6"/>
        </w:numPr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lastRenderedPageBreak/>
        <w:t xml:space="preserve">جداول الأصناف والكميات </w:t>
      </w:r>
      <w:r w:rsidR="003960A3" w:rsidRPr="003960A3">
        <w:rPr>
          <w:b/>
          <w:bCs/>
          <w:sz w:val="28"/>
          <w:szCs w:val="28"/>
          <w:lang w:bidi="ar-YE"/>
        </w:rPr>
        <w:t>Annex E Attached - Technical Sheet-ITB-FMF-ADE-200</w:t>
      </w:r>
      <w:r w:rsidR="00F56818">
        <w:rPr>
          <w:b/>
          <w:bCs/>
          <w:sz w:val="28"/>
          <w:szCs w:val="28"/>
          <w:lang w:bidi="ar-YE"/>
        </w:rPr>
        <w:t>107</w:t>
      </w:r>
      <w:r w:rsidR="003960A3" w:rsidRPr="003960A3">
        <w:rPr>
          <w:b/>
          <w:bCs/>
          <w:sz w:val="28"/>
          <w:szCs w:val="28"/>
          <w:lang w:bidi="ar-YE"/>
        </w:rPr>
        <w:t>-202</w:t>
      </w:r>
      <w:r w:rsidR="00F56818">
        <w:rPr>
          <w:b/>
          <w:bCs/>
          <w:sz w:val="28"/>
          <w:szCs w:val="28"/>
          <w:lang w:bidi="ar-YE"/>
        </w:rPr>
        <w:t>6</w:t>
      </w:r>
    </w:p>
    <w:p w14:paraId="4B4ED96D" w14:textId="563CD521" w:rsidR="00C9557A" w:rsidRPr="003960A3" w:rsidRDefault="00C9557A" w:rsidP="003960A3">
      <w:pPr>
        <w:bidi/>
        <w:spacing w:after="0" w:line="240" w:lineRule="auto"/>
        <w:ind w:left="540"/>
        <w:jc w:val="both"/>
        <w:rPr>
          <w:b/>
          <w:bCs/>
          <w:sz w:val="28"/>
          <w:szCs w:val="28"/>
          <w:rtl/>
          <w:lang w:bidi="ar-YE"/>
        </w:rPr>
      </w:pPr>
      <w:r w:rsidRPr="003960A3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3960A3">
        <w:rPr>
          <w:rFonts w:hint="cs"/>
          <w:b/>
          <w:bCs/>
          <w:sz w:val="28"/>
          <w:szCs w:val="28"/>
          <w:rtl/>
          <w:lang w:bidi="ar-YE"/>
        </w:rPr>
        <w:t>(2</w:t>
      </w:r>
      <w:proofErr w:type="gramStart"/>
      <w:r w:rsidR="00EC3DD2" w:rsidRPr="003960A3">
        <w:rPr>
          <w:rFonts w:hint="cs"/>
          <w:b/>
          <w:bCs/>
          <w:sz w:val="28"/>
          <w:szCs w:val="28"/>
          <w:rtl/>
          <w:lang w:bidi="ar-YE"/>
        </w:rPr>
        <w:t>)</w:t>
      </w:r>
      <w:r w:rsidRPr="003960A3">
        <w:rPr>
          <w:b/>
          <w:bCs/>
          <w:sz w:val="28"/>
          <w:szCs w:val="28"/>
          <w:rtl/>
          <w:lang w:bidi="ar-YE"/>
        </w:rPr>
        <w:t xml:space="preserve"> :</w:t>
      </w:r>
      <w:proofErr w:type="gramEnd"/>
    </w:p>
    <w:p w14:paraId="058B2B0E" w14:textId="162D61CA" w:rsidR="008C1EE3" w:rsidRDefault="00C9557A" w:rsidP="008C1EE3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  <w:r w:rsidRPr="0039650E">
        <w:rPr>
          <w:b/>
          <w:bCs/>
          <w:sz w:val="28"/>
          <w:szCs w:val="28"/>
          <w:rtl/>
          <w:lang w:bidi="ar-YE"/>
        </w:rPr>
        <w:t xml:space="preserve">وافق الطرف الثاني على تنفيذ جميع الأعمال </w:t>
      </w:r>
      <w:r w:rsidR="003B62DB">
        <w:rPr>
          <w:rFonts w:hint="cs"/>
          <w:b/>
          <w:bCs/>
          <w:sz w:val="28"/>
          <w:szCs w:val="28"/>
          <w:rtl/>
          <w:lang w:bidi="ar-YE"/>
        </w:rPr>
        <w:t>الموضحة</w:t>
      </w:r>
      <w:r w:rsidR="006563FD">
        <w:rPr>
          <w:rFonts w:hint="cs"/>
          <w:b/>
          <w:bCs/>
          <w:sz w:val="28"/>
          <w:szCs w:val="28"/>
          <w:rtl/>
          <w:lang w:bidi="ar-YE"/>
        </w:rPr>
        <w:t xml:space="preserve"> في جدول الكميات</w:t>
      </w:r>
      <w:r w:rsidRPr="0039650E">
        <w:rPr>
          <w:b/>
          <w:bCs/>
          <w:sz w:val="28"/>
          <w:szCs w:val="28"/>
          <w:rtl/>
          <w:lang w:bidi="ar-YE"/>
        </w:rPr>
        <w:t xml:space="preserve"> مقابل مبلغ </w:t>
      </w:r>
      <w:proofErr w:type="gramStart"/>
      <w:r w:rsidRPr="0039650E">
        <w:rPr>
          <w:b/>
          <w:bCs/>
          <w:sz w:val="28"/>
          <w:szCs w:val="28"/>
          <w:rtl/>
          <w:lang w:bidi="ar-YE"/>
        </w:rPr>
        <w:t>وقدره</w:t>
      </w:r>
      <w:r w:rsidR="006F62D7">
        <w:rPr>
          <w:b/>
          <w:bCs/>
          <w:sz w:val="28"/>
          <w:szCs w:val="28"/>
          <w:lang w:bidi="ar-YE"/>
        </w:rPr>
        <w:t>)</w:t>
      </w:r>
      <w:r w:rsidRPr="0039650E">
        <w:rPr>
          <w:b/>
          <w:bCs/>
          <w:sz w:val="28"/>
          <w:szCs w:val="28"/>
          <w:rtl/>
          <w:lang w:bidi="ar-YE"/>
        </w:rPr>
        <w:t xml:space="preserve"> </w:t>
      </w:r>
      <w:bookmarkStart w:id="1" w:name="_Hlk118886173"/>
      <w:r w:rsidR="00EC298E">
        <w:rPr>
          <w:b/>
          <w:bCs/>
          <w:sz w:val="28"/>
          <w:szCs w:val="28"/>
          <w:lang w:bidi="ar-YE"/>
        </w:rPr>
        <w:t xml:space="preserve">  </w:t>
      </w:r>
      <w:proofErr w:type="gramEnd"/>
      <w:r w:rsidR="00EC298E">
        <w:rPr>
          <w:b/>
          <w:bCs/>
          <w:sz w:val="28"/>
          <w:szCs w:val="28"/>
          <w:lang w:bidi="ar-YE"/>
        </w:rPr>
        <w:t xml:space="preserve"> </w:t>
      </w:r>
      <w:r w:rsidR="00C768B3">
        <w:rPr>
          <w:b/>
          <w:bCs/>
          <w:sz w:val="28"/>
          <w:szCs w:val="28"/>
          <w:lang w:bidi="ar-YE"/>
        </w:rPr>
        <w:t>$</w:t>
      </w:r>
      <w:r w:rsidR="006476B7">
        <w:rPr>
          <w:rFonts w:hint="cs"/>
          <w:b/>
          <w:bCs/>
          <w:sz w:val="28"/>
          <w:szCs w:val="28"/>
          <w:rtl/>
          <w:lang w:bidi="ar-YE"/>
        </w:rPr>
        <w:t xml:space="preserve">) </w:t>
      </w:r>
      <w:r w:rsidR="00484E69">
        <w:rPr>
          <w:rFonts w:hint="cs"/>
          <w:b/>
          <w:bCs/>
          <w:sz w:val="28"/>
          <w:szCs w:val="28"/>
          <w:rtl/>
        </w:rPr>
        <w:t xml:space="preserve">دولار </w:t>
      </w:r>
      <w:r w:rsidR="005E52D6">
        <w:rPr>
          <w:rFonts w:hint="cs"/>
          <w:b/>
          <w:bCs/>
          <w:sz w:val="28"/>
          <w:szCs w:val="28"/>
          <w:rtl/>
        </w:rPr>
        <w:t xml:space="preserve">المبلغ كتابيا </w:t>
      </w:r>
      <w:r w:rsidR="006476B7">
        <w:rPr>
          <w:rFonts w:hint="cs"/>
          <w:b/>
          <w:bCs/>
          <w:sz w:val="28"/>
          <w:szCs w:val="28"/>
          <w:rtl/>
          <w:lang w:bidi="ar-YE"/>
        </w:rPr>
        <w:t>(</w:t>
      </w:r>
      <w:r w:rsidR="003706F7">
        <w:rPr>
          <w:rFonts w:hint="cs"/>
          <w:b/>
          <w:bCs/>
          <w:sz w:val="28"/>
          <w:szCs w:val="28"/>
          <w:rtl/>
          <w:lang w:bidi="ar-YE"/>
        </w:rPr>
        <w:t>)</w:t>
      </w:r>
      <w:r w:rsidRPr="0039650E">
        <w:rPr>
          <w:b/>
          <w:bCs/>
          <w:sz w:val="28"/>
          <w:szCs w:val="28"/>
          <w:rtl/>
          <w:lang w:bidi="ar-YE"/>
        </w:rPr>
        <w:t>.</w:t>
      </w:r>
      <w:bookmarkEnd w:id="1"/>
    </w:p>
    <w:p w14:paraId="4477A3CB" w14:textId="1703BD8B" w:rsidR="00C9557A" w:rsidRPr="000B0F0B" w:rsidRDefault="00C9557A" w:rsidP="008C1EE3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>مادة (</w:t>
      </w:r>
      <w:r w:rsidR="00EC3DD2">
        <w:rPr>
          <w:rFonts w:hint="cs"/>
          <w:b/>
          <w:bCs/>
          <w:sz w:val="28"/>
          <w:szCs w:val="28"/>
          <w:rtl/>
          <w:lang w:bidi="ar-YE"/>
        </w:rPr>
        <w:t>3</w:t>
      </w:r>
      <w:proofErr w:type="gramStart"/>
      <w:r w:rsidRPr="000B0F0B">
        <w:rPr>
          <w:b/>
          <w:bCs/>
          <w:sz w:val="28"/>
          <w:szCs w:val="28"/>
          <w:rtl/>
          <w:lang w:bidi="ar-YE"/>
        </w:rPr>
        <w:t>) :</w:t>
      </w:r>
      <w:proofErr w:type="gramEnd"/>
    </w:p>
    <w:p w14:paraId="67933FEF" w14:textId="0C377652" w:rsidR="00C00177" w:rsidRPr="003706F7" w:rsidRDefault="00C9557A" w:rsidP="006B026D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  <w:r w:rsidRPr="0039650E">
        <w:rPr>
          <w:b/>
          <w:bCs/>
          <w:sz w:val="28"/>
          <w:szCs w:val="28"/>
          <w:rtl/>
          <w:lang w:bidi="ar-YE"/>
        </w:rPr>
        <w:t>وافق الطرف الثاني على أن تكون</w:t>
      </w:r>
      <w:r w:rsidR="00C00177">
        <w:rPr>
          <w:rFonts w:hint="cs"/>
          <w:b/>
          <w:bCs/>
          <w:sz w:val="28"/>
          <w:szCs w:val="28"/>
          <w:rtl/>
          <w:lang w:bidi="ar-YE"/>
        </w:rPr>
        <w:t xml:space="preserve"> </w:t>
      </w:r>
      <w:r w:rsidR="00C00177" w:rsidRPr="00C00177">
        <w:rPr>
          <w:rFonts w:ascii="Arial-BoldMT" w:cs="Arial-BoldMT" w:hint="cs"/>
          <w:b/>
          <w:bCs/>
          <w:sz w:val="28"/>
          <w:szCs w:val="28"/>
          <w:rtl/>
        </w:rPr>
        <w:t>المدة</w:t>
      </w:r>
      <w:r w:rsidR="00C00177"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C00177">
        <w:rPr>
          <w:rFonts w:ascii="Arial-BoldMT" w:cs="Arial-BoldMT" w:hint="cs"/>
          <w:b/>
          <w:bCs/>
          <w:sz w:val="28"/>
          <w:szCs w:val="28"/>
          <w:rtl/>
        </w:rPr>
        <w:t>المحددة</w:t>
      </w:r>
      <w:r w:rsidR="00C00177"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C00177">
        <w:rPr>
          <w:rFonts w:ascii="Arial-BoldMT" w:cs="Arial-BoldMT" w:hint="cs"/>
          <w:b/>
          <w:bCs/>
          <w:sz w:val="28"/>
          <w:szCs w:val="28"/>
          <w:rtl/>
        </w:rPr>
        <w:t>لتوريد</w:t>
      </w:r>
      <w:r w:rsidR="00C00177"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768B3">
        <w:rPr>
          <w:rFonts w:ascii="Arial-BoldMT" w:cs="Arial-BoldMT" w:hint="cs"/>
          <w:b/>
          <w:bCs/>
          <w:sz w:val="28"/>
          <w:szCs w:val="28"/>
          <w:rtl/>
        </w:rPr>
        <w:t xml:space="preserve">وتنفيذ </w:t>
      </w:r>
      <w:proofErr w:type="gramStart"/>
      <w:r w:rsidR="00C768B3">
        <w:rPr>
          <w:rFonts w:ascii="Arial-BoldMT" w:cs="Arial-BoldMT" w:hint="cs"/>
          <w:b/>
          <w:bCs/>
          <w:sz w:val="28"/>
          <w:szCs w:val="28"/>
          <w:rtl/>
        </w:rPr>
        <w:t xml:space="preserve">الاعمال </w:t>
      </w:r>
      <w:r w:rsidR="00C00177"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C00177">
        <w:rPr>
          <w:rFonts w:ascii="Arial-BoldMT" w:cs="Arial-BoldMT" w:hint="cs"/>
          <w:b/>
          <w:bCs/>
          <w:sz w:val="28"/>
          <w:szCs w:val="28"/>
          <w:rtl/>
        </w:rPr>
        <w:t>الى</w:t>
      </w:r>
      <w:proofErr w:type="gramEnd"/>
      <w:r w:rsidR="00C00177"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8C1EE3">
        <w:rPr>
          <w:rFonts w:ascii="Arial-BoldMT" w:cs="Arial-BoldMT" w:hint="cs"/>
          <w:b/>
          <w:bCs/>
          <w:sz w:val="28"/>
          <w:szCs w:val="28"/>
          <w:rtl/>
        </w:rPr>
        <w:t>المواقع المرفقة في خطة التوزيع</w:t>
      </w:r>
      <w:r w:rsid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>
        <w:rPr>
          <w:rFonts w:ascii="Arial-BoldMT" w:cs="Arial-BoldMT" w:hint="cs"/>
          <w:b/>
          <w:bCs/>
          <w:sz w:val="28"/>
          <w:szCs w:val="28"/>
          <w:rtl/>
        </w:rPr>
        <w:t>هي</w:t>
      </w:r>
      <w:r w:rsid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>
        <w:rPr>
          <w:rFonts w:ascii="Arial-BoldMT" w:cs="Arial-BoldMT" w:hint="cs"/>
          <w:b/>
          <w:bCs/>
          <w:sz w:val="28"/>
          <w:szCs w:val="28"/>
          <w:rtl/>
        </w:rPr>
        <w:t>()</w:t>
      </w:r>
      <w:r w:rsid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>
        <w:rPr>
          <w:rFonts w:ascii="Arial-BoldMT" w:cs="Arial-BoldMT" w:hint="cs"/>
          <w:b/>
          <w:bCs/>
          <w:sz w:val="28"/>
          <w:szCs w:val="28"/>
          <w:rtl/>
        </w:rPr>
        <w:t>تبدأ</w:t>
      </w:r>
      <w:r w:rsid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>
        <w:rPr>
          <w:rFonts w:ascii="Arial-BoldMT" w:cs="Arial-BoldMT" w:hint="cs"/>
          <w:b/>
          <w:bCs/>
          <w:sz w:val="28"/>
          <w:szCs w:val="28"/>
          <w:rtl/>
        </w:rPr>
        <w:t>من</w:t>
      </w:r>
      <w:r w:rsid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>
        <w:rPr>
          <w:rFonts w:ascii="Arial-BoldMT" w:cs="Arial-BoldMT" w:hint="cs"/>
          <w:b/>
          <w:bCs/>
          <w:sz w:val="28"/>
          <w:szCs w:val="28"/>
          <w:rtl/>
        </w:rPr>
        <w:t>توقيع</w:t>
      </w:r>
      <w:r w:rsid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>
        <w:rPr>
          <w:rFonts w:ascii="Arial-BoldMT" w:cs="Arial-BoldMT" w:hint="cs"/>
          <w:b/>
          <w:bCs/>
          <w:sz w:val="28"/>
          <w:szCs w:val="28"/>
          <w:rtl/>
        </w:rPr>
        <w:t>امر</w:t>
      </w:r>
      <w:r w:rsid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>
        <w:rPr>
          <w:rFonts w:ascii="Arial-BoldMT" w:cs="Arial-BoldMT" w:hint="cs"/>
          <w:b/>
          <w:bCs/>
          <w:sz w:val="28"/>
          <w:szCs w:val="28"/>
          <w:rtl/>
        </w:rPr>
        <w:t>الشراء</w:t>
      </w:r>
      <w:r w:rsidR="003706F7">
        <w:rPr>
          <w:rFonts w:ascii="Arial-BoldMT" w:cs="Arial-BoldMT" w:hint="cs"/>
          <w:b/>
          <w:bCs/>
          <w:sz w:val="28"/>
          <w:szCs w:val="28"/>
          <w:rtl/>
        </w:rPr>
        <w:t xml:space="preserve"> والعقد.</w:t>
      </w:r>
    </w:p>
    <w:p w14:paraId="51756F30" w14:textId="4973939B" w:rsidR="00540189" w:rsidRPr="008C1EE3" w:rsidRDefault="00540189" w:rsidP="008C1EE3">
      <w:pPr>
        <w:pStyle w:val="ListParagraph"/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</w:p>
    <w:p w14:paraId="626DEF61" w14:textId="77777777" w:rsidR="00540189" w:rsidRDefault="00540189" w:rsidP="00540189">
      <w:pPr>
        <w:pStyle w:val="ListParagraph"/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</w:p>
    <w:p w14:paraId="4A864BC3" w14:textId="77777777" w:rsidR="00540189" w:rsidRDefault="00540189" w:rsidP="00540189">
      <w:pPr>
        <w:pStyle w:val="ListParagraph"/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</w:p>
    <w:p w14:paraId="3CD36F06" w14:textId="2E854A76" w:rsidR="00C9557A" w:rsidRPr="0039650E" w:rsidRDefault="00C9557A" w:rsidP="00540189">
      <w:pPr>
        <w:pStyle w:val="ListParagraph"/>
        <w:bidi/>
        <w:spacing w:after="0" w:line="240" w:lineRule="auto"/>
        <w:jc w:val="both"/>
        <w:rPr>
          <w:b/>
          <w:bCs/>
          <w:sz w:val="28"/>
          <w:szCs w:val="28"/>
          <w:lang w:bidi="ar-YE"/>
        </w:rPr>
      </w:pPr>
      <w:r w:rsidRPr="0039650E">
        <w:rPr>
          <w:b/>
          <w:bCs/>
          <w:sz w:val="28"/>
          <w:szCs w:val="28"/>
          <w:rtl/>
          <w:lang w:bidi="ar-YE"/>
        </w:rPr>
        <w:t xml:space="preserve"> </w:t>
      </w:r>
    </w:p>
    <w:p w14:paraId="24FD3E70" w14:textId="141ACAB9" w:rsidR="00C9557A" w:rsidRPr="000B0F0B" w:rsidRDefault="00C9557A" w:rsidP="00C00177">
      <w:pPr>
        <w:bidi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(4</w:t>
      </w:r>
      <w:proofErr w:type="gramStart"/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)</w:t>
      </w:r>
      <w:r w:rsidRPr="000B0F0B">
        <w:rPr>
          <w:b/>
          <w:bCs/>
          <w:sz w:val="28"/>
          <w:szCs w:val="28"/>
          <w:rtl/>
          <w:lang w:bidi="ar-YE"/>
        </w:rPr>
        <w:t xml:space="preserve"> :</w:t>
      </w:r>
      <w:proofErr w:type="gramEnd"/>
    </w:p>
    <w:p w14:paraId="36865C5F" w14:textId="25DA3D1E" w:rsidR="00C00177" w:rsidRDefault="00C00177" w:rsidP="00C0017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يلتزم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بإبلاغ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الوقت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المناسب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وقبل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البدء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التوريد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بكل</w:t>
      </w:r>
    </w:p>
    <w:p w14:paraId="5B927B15" w14:textId="77777777" w:rsidR="00C00177" w:rsidRDefault="00C00177" w:rsidP="00C0017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خطأ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سهو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يكتشفه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ولا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يحق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أجراء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تغير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تعديل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تلقاء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نفسه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دون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تصريح</w:t>
      </w:r>
    </w:p>
    <w:p w14:paraId="7E23B3B0" w14:textId="77777777" w:rsidR="00C00177" w:rsidRDefault="00C00177" w:rsidP="00C0017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كتابي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يمثله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ويحق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تصحيح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خطأ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سهو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يحصل</w:t>
      </w:r>
    </w:p>
    <w:p w14:paraId="3AB15562" w14:textId="77777777" w:rsidR="00C00177" w:rsidRDefault="00C00177" w:rsidP="00C0017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وصف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رسم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يقدمه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وقت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كان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ولا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يكون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الحق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بسبب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ذلك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</w:p>
    <w:p w14:paraId="2CC01FCF" w14:textId="6B79D4B1" w:rsidR="0039650E" w:rsidRPr="00C00177" w:rsidRDefault="00C00177" w:rsidP="00C00177">
      <w:pPr>
        <w:bidi/>
        <w:rPr>
          <w:b/>
          <w:bCs/>
          <w:sz w:val="28"/>
          <w:szCs w:val="28"/>
          <w:rtl/>
          <w:lang w:bidi="ar-YE"/>
        </w:rPr>
      </w:pPr>
      <w:r w:rsidRPr="00C00177">
        <w:rPr>
          <w:rFonts w:ascii="Arial-BoldMT" w:cs="Arial-BoldMT" w:hint="cs"/>
          <w:b/>
          <w:bCs/>
          <w:sz w:val="28"/>
          <w:szCs w:val="28"/>
          <w:rtl/>
        </w:rPr>
        <w:t>أي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تعويض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ألا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إذا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ثبت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أن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مثل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هذا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الخطأ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السهو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سبب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له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C00177">
        <w:rPr>
          <w:rFonts w:ascii="Arial-BoldMT" w:cs="Arial-BoldMT" w:hint="cs"/>
          <w:b/>
          <w:bCs/>
          <w:sz w:val="28"/>
          <w:szCs w:val="28"/>
          <w:rtl/>
        </w:rPr>
        <w:t>مصاريف</w:t>
      </w:r>
      <w:r w:rsidRPr="00C00177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proofErr w:type="gramStart"/>
      <w:r w:rsidRPr="00C00177">
        <w:rPr>
          <w:rFonts w:ascii="Arial-BoldMT" w:cs="Arial-BoldMT" w:hint="cs"/>
          <w:b/>
          <w:bCs/>
          <w:sz w:val="28"/>
          <w:szCs w:val="28"/>
          <w:rtl/>
        </w:rPr>
        <w:t>إضافية</w:t>
      </w:r>
      <w:r w:rsidRPr="00C00177">
        <w:rPr>
          <w:rFonts w:ascii="Arial-BoldMT" w:cs="Arial-BoldMT"/>
          <w:b/>
          <w:bCs/>
          <w:sz w:val="28"/>
          <w:szCs w:val="28"/>
        </w:rPr>
        <w:t xml:space="preserve"> .</w:t>
      </w:r>
      <w:proofErr w:type="gramEnd"/>
    </w:p>
    <w:p w14:paraId="60A2355A" w14:textId="72F4685D" w:rsidR="00C9557A" w:rsidRPr="000B0F0B" w:rsidRDefault="00C9557A" w:rsidP="00C9557A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(5):</w:t>
      </w:r>
    </w:p>
    <w:p w14:paraId="0FF19730" w14:textId="3FD509AC" w:rsidR="00C00177" w:rsidRDefault="00C00177" w:rsidP="008C1EE3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يتحمل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جمي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تكاليف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استخراج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جميع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التصاريح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Arial-BoldMT" w:cs="Arial-BoldMT" w:hint="cs"/>
          <w:b/>
          <w:bCs/>
          <w:sz w:val="28"/>
          <w:szCs w:val="28"/>
          <w:rtl/>
        </w:rPr>
        <w:t>اللازمة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6F6751" w:rsidRPr="006F6751">
        <w:rPr>
          <w:rFonts w:ascii="Arial-BoldMT" w:cs="Arial-BoldMT"/>
          <w:b/>
          <w:bCs/>
          <w:sz w:val="28"/>
          <w:szCs w:val="28"/>
          <w:rtl/>
        </w:rPr>
        <w:t xml:space="preserve"> توريد</w:t>
      </w:r>
      <w:proofErr w:type="gramEnd"/>
      <w:r w:rsidR="006F6751" w:rsidRPr="006F6751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F56818" w:rsidRPr="00762015">
        <w:rPr>
          <w:rFonts w:ascii="Arial-BoldMT" w:cs="Arial-BoldMT"/>
          <w:b/>
          <w:bCs/>
          <w:sz w:val="28"/>
          <w:szCs w:val="28"/>
          <w:rtl/>
        </w:rPr>
        <w:t xml:space="preserve">اتفاقية تنفيذ وتأهيل أعمال المياه والصرف الصحي والوقاية من العدوى في مرفق الكود الصحي – خنفر، أبين، وتشمل أعمال التأهيل والتركيب والإنشاء </w:t>
      </w:r>
    </w:p>
    <w:p w14:paraId="77C1EF72" w14:textId="77777777" w:rsidR="00C00177" w:rsidRPr="00C00177" w:rsidRDefault="00C00177" w:rsidP="00C0017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</w:p>
    <w:p w14:paraId="0025D89C" w14:textId="5C4F91ED" w:rsidR="00C9557A" w:rsidRPr="006A4332" w:rsidRDefault="00C9557A" w:rsidP="00C00177">
      <w:pPr>
        <w:bidi/>
        <w:rPr>
          <w:b/>
          <w:bCs/>
          <w:sz w:val="28"/>
          <w:szCs w:val="28"/>
          <w:rtl/>
          <w:lang w:bidi="ar-YE"/>
        </w:rPr>
      </w:pPr>
      <w:r w:rsidRPr="006A4332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6A4332">
        <w:rPr>
          <w:rFonts w:hint="cs"/>
          <w:b/>
          <w:bCs/>
          <w:sz w:val="28"/>
          <w:szCs w:val="28"/>
          <w:rtl/>
          <w:lang w:bidi="ar-YE"/>
        </w:rPr>
        <w:t>(6):</w:t>
      </w:r>
    </w:p>
    <w:p w14:paraId="38CEB7C0" w14:textId="1C65F38A" w:rsidR="00C00177" w:rsidRDefault="00C00177" w:rsidP="00C0017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يلتزم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بما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يلي</w:t>
      </w:r>
      <w:r w:rsidR="00182A3D">
        <w:rPr>
          <w:rFonts w:ascii="Arial-BoldMT" w:cs="Arial-BoldMT" w:hint="cs"/>
          <w:b/>
          <w:bCs/>
          <w:sz w:val="28"/>
          <w:szCs w:val="28"/>
          <w:rtl/>
        </w:rPr>
        <w:t>:</w:t>
      </w:r>
    </w:p>
    <w:p w14:paraId="0E3CC024" w14:textId="77777777" w:rsidR="00182A3D" w:rsidRDefault="00182A3D" w:rsidP="00C0017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</w:p>
    <w:p w14:paraId="353BC7E7" w14:textId="41053560" w:rsidR="00C00177" w:rsidRPr="00182A3D" w:rsidRDefault="00182A3D" w:rsidP="008C1EE3">
      <w:pPr>
        <w:autoSpaceDE w:val="0"/>
        <w:autoSpaceDN w:val="0"/>
        <w:adjustRightInd w:val="0"/>
        <w:spacing w:after="0" w:line="240" w:lineRule="auto"/>
        <w:jc w:val="right"/>
        <w:rPr>
          <w:rFonts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  <w:lang w:bidi="ar-YE"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استبدال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الفوري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3C0244">
        <w:rPr>
          <w:rFonts w:ascii="Arial-BoldMT" w:cs="Arial-BoldMT" w:hint="cs"/>
          <w:b/>
          <w:bCs/>
          <w:sz w:val="28"/>
          <w:szCs w:val="28"/>
          <w:rtl/>
          <w:lang w:bidi="ar-YE"/>
        </w:rPr>
        <w:t xml:space="preserve">للمواد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التي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تم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رفض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استلامها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نتيجة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الى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تعرضها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لتلف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او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اعطال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فنية</w:t>
      </w:r>
      <w:r>
        <w:rPr>
          <w:rFonts w:cs="Arial-BoldMT"/>
          <w:b/>
          <w:bCs/>
          <w:sz w:val="28"/>
          <w:szCs w:val="28"/>
        </w:rPr>
        <w:t>-</w:t>
      </w:r>
    </w:p>
    <w:p w14:paraId="031B6C64" w14:textId="228EBFBF" w:rsidR="00C00177" w:rsidRPr="00182A3D" w:rsidRDefault="00182A3D" w:rsidP="00DB12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يلتزم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بتنفيذ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وإنجاز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التوريد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خلال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المدة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المبينة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في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حسب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شروط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/>
          <w:b/>
          <w:bCs/>
          <w:sz w:val="28"/>
          <w:szCs w:val="28"/>
        </w:rPr>
        <w:t>-</w:t>
      </w:r>
    </w:p>
    <w:p w14:paraId="60BC248A" w14:textId="7119EC44" w:rsidR="006E29BE" w:rsidRP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يلتزم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بجميع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82A3D">
        <w:rPr>
          <w:rFonts w:ascii="Arial-BoldMT" w:cs="Arial-BoldMT" w:hint="cs"/>
          <w:b/>
          <w:bCs/>
          <w:sz w:val="28"/>
          <w:szCs w:val="28"/>
          <w:rtl/>
        </w:rPr>
        <w:t>المواصفا</w:t>
      </w:r>
      <w:r w:rsidRPr="00182A3D">
        <w:rPr>
          <w:rFonts w:ascii="Arial-BoldMT" w:cs="Arial-BoldMT" w:hint="eastAsia"/>
          <w:b/>
          <w:bCs/>
          <w:sz w:val="28"/>
          <w:szCs w:val="28"/>
          <w:rtl/>
        </w:rPr>
        <w:t>ت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المقدمة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من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قبلة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في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الملحق</w:t>
      </w:r>
      <w:r w:rsidR="00C00177" w:rsidRPr="00182A3D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00177" w:rsidRPr="00182A3D">
        <w:rPr>
          <w:rFonts w:ascii="Arial-BoldMT" w:cs="Arial-BoldMT" w:hint="cs"/>
          <w:b/>
          <w:bCs/>
          <w:sz w:val="28"/>
          <w:szCs w:val="28"/>
          <w:rtl/>
        </w:rPr>
        <w:t>الفني</w:t>
      </w:r>
      <w:r>
        <w:rPr>
          <w:rFonts w:ascii="Arial-BoldMT" w:cs="Arial-BoldMT"/>
          <w:b/>
          <w:bCs/>
          <w:sz w:val="28"/>
          <w:szCs w:val="28"/>
        </w:rPr>
        <w:t>-</w:t>
      </w:r>
    </w:p>
    <w:p w14:paraId="39C672BF" w14:textId="77777777" w:rsidR="00C00177" w:rsidRDefault="00C00177" w:rsidP="006E29BE">
      <w:pPr>
        <w:bidi/>
        <w:jc w:val="both"/>
        <w:rPr>
          <w:b/>
          <w:bCs/>
          <w:sz w:val="28"/>
          <w:szCs w:val="28"/>
          <w:rtl/>
          <w:lang w:bidi="ar-YE"/>
        </w:rPr>
      </w:pPr>
    </w:p>
    <w:p w14:paraId="7348D6FD" w14:textId="300E9066" w:rsidR="00B26872" w:rsidRDefault="00C9557A" w:rsidP="00C00177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(7):</w:t>
      </w:r>
    </w:p>
    <w:p w14:paraId="36483759" w14:textId="53578E11" w:rsidR="00C9557A" w:rsidRPr="000B0F0B" w:rsidRDefault="00C9557A" w:rsidP="00B26872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من حق الطرف الأول تعيين استشاري لمراقبة </w:t>
      </w:r>
      <w:r w:rsidR="00182A3D">
        <w:rPr>
          <w:rFonts w:hint="cs"/>
          <w:b/>
          <w:bCs/>
          <w:sz w:val="28"/>
          <w:szCs w:val="28"/>
          <w:rtl/>
          <w:lang w:bidi="ar-YE"/>
        </w:rPr>
        <w:t xml:space="preserve">غي حال وجود داعي </w:t>
      </w:r>
      <w:r w:rsidR="00E6688D">
        <w:rPr>
          <w:rFonts w:hint="cs"/>
          <w:b/>
          <w:bCs/>
          <w:sz w:val="28"/>
          <w:szCs w:val="28"/>
          <w:rtl/>
          <w:lang w:bidi="ar-YE"/>
        </w:rPr>
        <w:t>لذلك</w:t>
      </w:r>
    </w:p>
    <w:p w14:paraId="6A066A49" w14:textId="0BAC93C3" w:rsidR="00C9557A" w:rsidRPr="000B0F0B" w:rsidRDefault="00C9557A" w:rsidP="009103A1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(8):</w:t>
      </w:r>
      <w:r w:rsidRPr="000B0F0B">
        <w:rPr>
          <w:b/>
          <w:bCs/>
          <w:sz w:val="28"/>
          <w:szCs w:val="28"/>
          <w:rtl/>
          <w:lang w:bidi="ar-YE"/>
        </w:rPr>
        <w:t xml:space="preserve"> </w:t>
      </w:r>
    </w:p>
    <w:p w14:paraId="4094EEBF" w14:textId="367A104A" w:rsid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lastRenderedPageBreak/>
        <w:t>لا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يحق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الاول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المطالبة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تعويضات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خلال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مرحلة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التنفيذ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طلب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زيادة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الأسعار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لاي سبب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كان.</w:t>
      </w:r>
    </w:p>
    <w:p w14:paraId="476FB820" w14:textId="0AE33AC7" w:rsidR="00C9557A" w:rsidRPr="000B0F0B" w:rsidRDefault="00C9557A" w:rsidP="00182A3D">
      <w:pPr>
        <w:bidi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(9):</w:t>
      </w:r>
    </w:p>
    <w:p w14:paraId="04E07881" w14:textId="548E7251" w:rsid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يحق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فسخ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وتقرير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تنفيذ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الأعمال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المتبقية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حساب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وبالطريقة</w:t>
      </w:r>
    </w:p>
    <w:p w14:paraId="327BA0DD" w14:textId="4F074DA9" w:rsid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التي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يراها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مناسبة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الحالات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الآتية:</w:t>
      </w:r>
      <w:r>
        <w:rPr>
          <w:rFonts w:ascii="Arial-BoldMT" w:cs="Arial-BoldMT"/>
          <w:b/>
          <w:bCs/>
          <w:sz w:val="28"/>
          <w:szCs w:val="28"/>
        </w:rPr>
        <w:t xml:space="preserve"> </w:t>
      </w:r>
    </w:p>
    <w:p w14:paraId="1F287492" w14:textId="77C471AD" w:rsid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- إذا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أخل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شرط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شروط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أهمل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أغفل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القيام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بأحد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التزاماته المقررة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ولم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يصلح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ذلك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خلال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أسبوع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تاريخ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إخطاره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بذلك.</w:t>
      </w:r>
    </w:p>
    <w:p w14:paraId="0C0940DA" w14:textId="6C91A015" w:rsidR="00182A3D" w:rsidRP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/>
          <w:b/>
          <w:bCs/>
          <w:sz w:val="28"/>
          <w:szCs w:val="28"/>
        </w:rPr>
        <w:t xml:space="preserve">. </w:t>
      </w:r>
      <w:r>
        <w:rPr>
          <w:rFonts w:ascii="Arial-BoldMT" w:cs="Arial-BoldMT" w:hint="cs"/>
          <w:b/>
          <w:bCs/>
          <w:sz w:val="28"/>
          <w:szCs w:val="28"/>
          <w:rtl/>
        </w:rPr>
        <w:t>إذا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تأخر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تنفيذ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الأعمال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الواردة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سبب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كان</w:t>
      </w:r>
      <w:r>
        <w:rPr>
          <w:rFonts w:ascii="Arial-BoldMT" w:cs="Arial-BoldMT"/>
          <w:b/>
          <w:bCs/>
          <w:sz w:val="28"/>
          <w:szCs w:val="28"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-</w:t>
      </w:r>
    </w:p>
    <w:p w14:paraId="4C7CE801" w14:textId="7062D1AE" w:rsidR="00182A3D" w:rsidRP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cs="Arial-BoldMT"/>
          <w:b/>
          <w:bCs/>
          <w:sz w:val="28"/>
          <w:szCs w:val="28"/>
          <w:rtl/>
          <w:lang w:bidi="ar-YE"/>
        </w:rPr>
      </w:pPr>
      <w:r>
        <w:rPr>
          <w:rFonts w:ascii="Arial-BoldMT" w:cs="Arial-BoldMT"/>
          <w:b/>
          <w:bCs/>
          <w:sz w:val="28"/>
          <w:szCs w:val="28"/>
        </w:rPr>
        <w:t xml:space="preserve">. </w:t>
      </w:r>
      <w:r>
        <w:rPr>
          <w:rFonts w:ascii="Arial-BoldMT" w:cs="Arial-BoldMT" w:hint="cs"/>
          <w:b/>
          <w:bCs/>
          <w:sz w:val="28"/>
          <w:szCs w:val="28"/>
          <w:rtl/>
        </w:rPr>
        <w:t xml:space="preserve"> إذا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توقف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تنفيذ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الأعمال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المحددة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لأكثر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اسبوع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دون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سبب،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ولاحظ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cs="Arial-BoldMT"/>
          <w:b/>
          <w:bCs/>
          <w:sz w:val="28"/>
          <w:szCs w:val="28"/>
        </w:rPr>
        <w:t xml:space="preserve">- </w:t>
      </w:r>
    </w:p>
    <w:p w14:paraId="6EDD4BB9" w14:textId="77777777" w:rsid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يمكنه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انجاز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العمل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المحدد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خلال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المدة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المتفق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عليها،</w:t>
      </w:r>
    </w:p>
    <w:p w14:paraId="55913A53" w14:textId="20BC1286" w:rsidR="00182A3D" w:rsidRPr="00182A3D" w:rsidRDefault="00182A3D" w:rsidP="00182A3D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وفي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جميع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الأحوال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يحق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توقيف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صرف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دفعات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مستحقة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 ومصادرة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الضمانات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وسحب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العمل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الثاني.</w:t>
      </w:r>
    </w:p>
    <w:p w14:paraId="626FA12A" w14:textId="77777777" w:rsidR="00182A3D" w:rsidRDefault="00182A3D" w:rsidP="00182A3D">
      <w:pPr>
        <w:bidi/>
        <w:jc w:val="both"/>
        <w:rPr>
          <w:b/>
          <w:bCs/>
          <w:sz w:val="28"/>
          <w:szCs w:val="28"/>
          <w:lang w:bidi="ar-YE"/>
        </w:rPr>
      </w:pPr>
    </w:p>
    <w:p w14:paraId="419B896B" w14:textId="2CED1085" w:rsidR="00C9557A" w:rsidRPr="000B0F0B" w:rsidRDefault="00C9557A" w:rsidP="00431A02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(10):</w:t>
      </w:r>
    </w:p>
    <w:p w14:paraId="64D02995" w14:textId="77777777" w:rsidR="00182A3D" w:rsidRDefault="00182A3D" w:rsidP="00182A3D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عند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نشوء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خلاف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بين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الطرفين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يحق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لأحدهما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التنصل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التزاماته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الواردة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هذه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الاتفاقية</w:t>
      </w:r>
    </w:p>
    <w:p w14:paraId="378D361A" w14:textId="5FD0403C" w:rsidR="008B6C2E" w:rsidRPr="008B6C2E" w:rsidRDefault="00182A3D" w:rsidP="008B6C2E">
      <w:pPr>
        <w:bidi/>
        <w:jc w:val="both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وعليهم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العمل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حل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الخلافات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بالمشاورات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المتبادلة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والطر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السلمية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وبحسب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الشروط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العامة</w:t>
      </w:r>
      <w:r>
        <w:rPr>
          <w:rFonts w:ascii="Arial-BoldMT" w:cs="Arial-BoldMT"/>
          <w:b/>
          <w:bCs/>
          <w:sz w:val="28"/>
          <w:szCs w:val="28"/>
        </w:rPr>
        <w:t xml:space="preserve"> </w:t>
      </w:r>
    </w:p>
    <w:p w14:paraId="6811DC2D" w14:textId="14479693" w:rsidR="00C9557A" w:rsidRPr="000B0F0B" w:rsidRDefault="00C9557A" w:rsidP="00C9557A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(1</w:t>
      </w:r>
      <w:r w:rsidR="008B6C2E">
        <w:rPr>
          <w:rFonts w:hint="cs"/>
          <w:b/>
          <w:bCs/>
          <w:sz w:val="28"/>
          <w:szCs w:val="28"/>
          <w:rtl/>
          <w:lang w:bidi="ar-YE"/>
        </w:rPr>
        <w:t>1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):</w:t>
      </w:r>
    </w:p>
    <w:p w14:paraId="10388F81" w14:textId="36CE78AC" w:rsidR="00C9557A" w:rsidRDefault="00C9557A" w:rsidP="00431A02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>يتحمل الطرف ال</w:t>
      </w:r>
      <w:r w:rsidR="00431A02" w:rsidRPr="000B0F0B">
        <w:rPr>
          <w:b/>
          <w:bCs/>
          <w:sz w:val="28"/>
          <w:szCs w:val="28"/>
          <w:rtl/>
          <w:lang w:bidi="ar-YE"/>
        </w:rPr>
        <w:t>ثاني مسئولية أي مخالفة تصدر منه</w:t>
      </w:r>
      <w:r w:rsidRPr="000B0F0B">
        <w:rPr>
          <w:b/>
          <w:bCs/>
          <w:sz w:val="28"/>
          <w:szCs w:val="28"/>
          <w:rtl/>
          <w:lang w:bidi="ar-YE"/>
        </w:rPr>
        <w:t xml:space="preserve"> </w:t>
      </w:r>
      <w:r w:rsidR="00431A02" w:rsidRPr="000B0F0B">
        <w:rPr>
          <w:b/>
          <w:bCs/>
          <w:sz w:val="28"/>
          <w:szCs w:val="28"/>
          <w:rtl/>
          <w:lang w:bidi="ar-YE"/>
        </w:rPr>
        <w:t xml:space="preserve">او من </w:t>
      </w:r>
      <w:r w:rsidRPr="000B0F0B">
        <w:rPr>
          <w:b/>
          <w:bCs/>
          <w:sz w:val="28"/>
          <w:szCs w:val="28"/>
          <w:rtl/>
          <w:lang w:bidi="ar-YE"/>
        </w:rPr>
        <w:t xml:space="preserve">عماله وترتب عليها إلحاق الضرر بالطرف الأول ومن حق الطرف الأول المطالبة بالتعويض عن الضرر الذي لحق به ما لم يرجع السبب إلى كوارث </w:t>
      </w:r>
      <w:r w:rsidR="005E52D6" w:rsidRPr="000B0F0B">
        <w:rPr>
          <w:rFonts w:hint="cs"/>
          <w:b/>
          <w:bCs/>
          <w:sz w:val="28"/>
          <w:szCs w:val="28"/>
          <w:rtl/>
          <w:lang w:bidi="ar-YE"/>
        </w:rPr>
        <w:t>طبيعية.</w:t>
      </w:r>
    </w:p>
    <w:p w14:paraId="13282A24" w14:textId="50E4842F" w:rsidR="003E5185" w:rsidRDefault="003E5185" w:rsidP="008B6C2E">
      <w:pPr>
        <w:bidi/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مادة </w:t>
      </w:r>
      <w:r w:rsidR="00EC3DD2">
        <w:rPr>
          <w:rFonts w:hint="cs"/>
          <w:b/>
          <w:bCs/>
          <w:sz w:val="28"/>
          <w:szCs w:val="28"/>
          <w:rtl/>
          <w:lang w:bidi="ar-YE"/>
        </w:rPr>
        <w:t>(1</w:t>
      </w:r>
      <w:r w:rsidR="008B6C2E">
        <w:rPr>
          <w:rFonts w:hint="cs"/>
          <w:b/>
          <w:bCs/>
          <w:sz w:val="28"/>
          <w:szCs w:val="28"/>
          <w:rtl/>
          <w:lang w:bidi="ar-YE"/>
        </w:rPr>
        <w:t>2</w:t>
      </w:r>
      <w:r w:rsidR="00EC3DD2">
        <w:rPr>
          <w:rFonts w:hint="cs"/>
          <w:b/>
          <w:bCs/>
          <w:sz w:val="28"/>
          <w:szCs w:val="28"/>
          <w:rtl/>
          <w:lang w:bidi="ar-YE"/>
        </w:rPr>
        <w:t>):</w:t>
      </w:r>
    </w:p>
    <w:p w14:paraId="5320A41D" w14:textId="21232B4F" w:rsidR="008B6C2E" w:rsidRDefault="008B6C2E" w:rsidP="008B6C2E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يقوم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الأول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بالفحص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والتحقق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انجاز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توريد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ومطابقتها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للمواصفات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المتفق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عليها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</w:p>
    <w:p w14:paraId="2644DF07" w14:textId="77777777" w:rsidR="008B6C2E" w:rsidRDefault="008B6C2E" w:rsidP="008B6C2E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عرض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سعركم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حالة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ثبوت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مخالفات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المواصفات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المتفق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عليها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في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قبل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اثناء</w:t>
      </w:r>
    </w:p>
    <w:p w14:paraId="3B2CD800" w14:textId="77777777" w:rsidR="008B6C2E" w:rsidRDefault="008B6C2E" w:rsidP="008B6C2E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عملية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الاستلام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يلتزم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باستبدال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المواصفات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الغير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المطابقة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التالفة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بأخرى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مطابقة</w:t>
      </w:r>
    </w:p>
    <w:p w14:paraId="42674447" w14:textId="77777777" w:rsidR="008B6C2E" w:rsidRDefault="008B6C2E" w:rsidP="008B6C2E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للمواصفات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المتفق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عليها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بالعقد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ألا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يتجاوز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يوم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تاريخ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الانجاز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وبما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يتسبب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بعرقلة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</w:p>
    <w:p w14:paraId="7715F9F5" w14:textId="28C82818" w:rsidR="008B6C2E" w:rsidRDefault="008B6C2E" w:rsidP="008B6C2E">
      <w:pPr>
        <w:bidi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إيقاف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خطة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المشروع،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مالم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سوف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يتم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اتخاذ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الإجراءات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اللازمة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ضد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الطرف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الثاني</w:t>
      </w:r>
    </w:p>
    <w:p w14:paraId="293B4AD7" w14:textId="330B952F" w:rsidR="00D90A2A" w:rsidRDefault="00D90A2A" w:rsidP="008B6C2E">
      <w:pPr>
        <w:bidi/>
        <w:jc w:val="both"/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مادة (1</w:t>
      </w:r>
      <w:r w:rsidR="008B6C2E">
        <w:rPr>
          <w:rFonts w:hint="cs"/>
          <w:b/>
          <w:bCs/>
          <w:sz w:val="28"/>
          <w:szCs w:val="28"/>
          <w:rtl/>
          <w:lang w:bidi="ar-YE"/>
        </w:rPr>
        <w:t>3):</w:t>
      </w:r>
    </w:p>
    <w:p w14:paraId="3913B0D7" w14:textId="77777777" w:rsidR="00F35EA3" w:rsidRDefault="003960A3" w:rsidP="00492454">
      <w:pPr>
        <w:bidi/>
        <w:jc w:val="both"/>
        <w:rPr>
          <w:rFonts w:cs="Arial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1-</w:t>
      </w:r>
      <w:r w:rsidR="00D90A2A">
        <w:rPr>
          <w:rFonts w:hint="cs"/>
          <w:b/>
          <w:bCs/>
          <w:sz w:val="28"/>
          <w:szCs w:val="28"/>
          <w:rtl/>
          <w:lang w:bidi="ar-YE"/>
        </w:rPr>
        <w:t xml:space="preserve">يلتزم الطرف </w:t>
      </w:r>
      <w:r w:rsidR="008B6C2E">
        <w:rPr>
          <w:rFonts w:hint="cs"/>
          <w:b/>
          <w:bCs/>
          <w:sz w:val="28"/>
          <w:szCs w:val="28"/>
          <w:rtl/>
          <w:lang w:bidi="ar-YE"/>
        </w:rPr>
        <w:t>الثاني بعمل</w:t>
      </w:r>
      <w:r w:rsidR="00D90A2A">
        <w:rPr>
          <w:rFonts w:hint="cs"/>
          <w:b/>
          <w:bCs/>
          <w:sz w:val="28"/>
          <w:szCs w:val="28"/>
          <w:rtl/>
          <w:lang w:bidi="ar-YE"/>
        </w:rPr>
        <w:t xml:space="preserve"> خطاب ضمان حسن تنفيذ بمبلغ وقدره </w:t>
      </w:r>
      <w:r w:rsidR="00492454" w:rsidRPr="00492454">
        <w:rPr>
          <w:rFonts w:cs="Arial"/>
          <w:b/>
          <w:bCs/>
          <w:sz w:val="28"/>
          <w:szCs w:val="28"/>
          <w:rtl/>
          <w:lang w:bidi="ar-YE"/>
        </w:rPr>
        <w:t>يحدد عند التعاقد</w:t>
      </w:r>
    </w:p>
    <w:p w14:paraId="1AEA00E0" w14:textId="3F506D82" w:rsidR="008F0D7B" w:rsidRDefault="003960A3" w:rsidP="00F35EA3">
      <w:pPr>
        <w:bidi/>
        <w:jc w:val="both"/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2- في حالة عدم تغطية او انتهاء </w:t>
      </w:r>
      <w:proofErr w:type="gramStart"/>
      <w:r>
        <w:rPr>
          <w:rFonts w:hint="cs"/>
          <w:b/>
          <w:bCs/>
          <w:sz w:val="28"/>
          <w:szCs w:val="28"/>
          <w:rtl/>
          <w:lang w:bidi="ar-YE"/>
        </w:rPr>
        <w:t>فترة  خطاب</w:t>
      </w:r>
      <w:proofErr w:type="gramEnd"/>
      <w:r>
        <w:rPr>
          <w:rFonts w:hint="cs"/>
          <w:b/>
          <w:bCs/>
          <w:sz w:val="28"/>
          <w:szCs w:val="28"/>
          <w:rtl/>
          <w:lang w:bidi="ar-YE"/>
        </w:rPr>
        <w:t xml:space="preserve"> ضمان حسن التنفيذ </w:t>
      </w:r>
      <w:r w:rsidR="00B45AB7">
        <w:rPr>
          <w:rFonts w:hint="cs"/>
          <w:b/>
          <w:bCs/>
          <w:sz w:val="28"/>
          <w:szCs w:val="28"/>
          <w:rtl/>
          <w:lang w:bidi="ar-YE"/>
        </w:rPr>
        <w:t xml:space="preserve">لا يعني عدم تعويض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أي اعطال او تلف خلال الفترة المقدمة من قبل </w:t>
      </w:r>
      <w:r w:rsidR="00B45AB7">
        <w:rPr>
          <w:rFonts w:hint="cs"/>
          <w:b/>
          <w:bCs/>
          <w:sz w:val="28"/>
          <w:szCs w:val="28"/>
          <w:rtl/>
          <w:lang w:bidi="ar-YE"/>
        </w:rPr>
        <w:t>و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يلتزم المورد بجميع التعويضات </w:t>
      </w:r>
    </w:p>
    <w:p w14:paraId="67243C0D" w14:textId="1E5C4783" w:rsidR="00C9557A" w:rsidRDefault="00C9557A" w:rsidP="00E45C8B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مادة 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(</w:t>
      </w:r>
      <w:r w:rsidR="00D90A2A">
        <w:rPr>
          <w:rFonts w:hint="cs"/>
          <w:b/>
          <w:bCs/>
          <w:sz w:val="28"/>
          <w:szCs w:val="28"/>
          <w:rtl/>
          <w:lang w:bidi="ar-YE"/>
        </w:rPr>
        <w:t>1</w:t>
      </w:r>
      <w:r w:rsidR="008B6C2E">
        <w:rPr>
          <w:rFonts w:hint="cs"/>
          <w:b/>
          <w:bCs/>
          <w:sz w:val="28"/>
          <w:szCs w:val="28"/>
          <w:rtl/>
          <w:lang w:bidi="ar-YE"/>
        </w:rPr>
        <w:t>4</w:t>
      </w:r>
      <w:r w:rsidR="00EC3DD2" w:rsidRPr="000B0F0B">
        <w:rPr>
          <w:rFonts w:hint="cs"/>
          <w:b/>
          <w:bCs/>
          <w:sz w:val="28"/>
          <w:szCs w:val="28"/>
          <w:rtl/>
          <w:lang w:bidi="ar-YE"/>
        </w:rPr>
        <w:t>):</w:t>
      </w:r>
    </w:p>
    <w:p w14:paraId="1B3EED4C" w14:textId="77777777" w:rsidR="00725432" w:rsidRPr="00AD0495" w:rsidRDefault="00725432" w:rsidP="00725432">
      <w:pPr>
        <w:pStyle w:val="ListParagraph"/>
        <w:ind w:left="360"/>
        <w:jc w:val="right"/>
        <w:rPr>
          <w:b/>
          <w:bCs/>
          <w:sz w:val="28"/>
          <w:szCs w:val="28"/>
        </w:rPr>
      </w:pPr>
      <w:r w:rsidRPr="00AD0495">
        <w:rPr>
          <w:rFonts w:hint="cs"/>
          <w:b/>
          <w:bCs/>
          <w:sz w:val="28"/>
          <w:szCs w:val="28"/>
          <w:rtl/>
        </w:rPr>
        <w:lastRenderedPageBreak/>
        <w:t>طريقة السداد:</w:t>
      </w:r>
    </w:p>
    <w:p w14:paraId="58223E9F" w14:textId="68BD3A0B" w:rsidR="00725432" w:rsidRPr="00D15605" w:rsidRDefault="00725432" w:rsidP="00725432">
      <w:pPr>
        <w:numPr>
          <w:ilvl w:val="0"/>
          <w:numId w:val="13"/>
        </w:numPr>
        <w:bidi/>
        <w:spacing w:after="0" w:line="240" w:lineRule="auto"/>
        <w:jc w:val="lowKashida"/>
        <w:rPr>
          <w:rFonts w:ascii="Calibri" w:hAnsi="Calibri" w:cs="Simplified Arabic"/>
          <w:b/>
          <w:bCs/>
          <w:sz w:val="28"/>
          <w:szCs w:val="28"/>
          <w:rtl/>
          <w:lang w:bidi="ar-YE"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</w:t>
      </w:r>
      <w:r w:rsidRPr="00337F07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يلتزم الطرف الأول بتسليم المبلغ </w:t>
      </w: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عبر الإيداع ال</w:t>
      </w:r>
      <w:r w:rsidRPr="00337F07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بنكي</w:t>
      </w: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لصالح الطرف الثاني بعد الانتهاء من </w:t>
      </w:r>
      <w:r w:rsidR="00AA0D8E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التوريد</w:t>
      </w: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وفي   غضون 15 </w:t>
      </w:r>
      <w:r w:rsidR="008B6C2E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- </w:t>
      </w:r>
      <w:proofErr w:type="gramStart"/>
      <w:r w:rsidR="003960A3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45</w:t>
      </w: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 يوم</w:t>
      </w:r>
      <w:proofErr w:type="gramEnd"/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من استكمال </w:t>
      </w:r>
      <w:r w:rsidR="007A4E0D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التوريد</w:t>
      </w: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.  </w:t>
      </w:r>
    </w:p>
    <w:p w14:paraId="25F2CAF0" w14:textId="7447E361" w:rsidR="00725432" w:rsidRPr="008B6C2E" w:rsidRDefault="00725432" w:rsidP="008B6C2E">
      <w:pPr>
        <w:numPr>
          <w:ilvl w:val="0"/>
          <w:numId w:val="13"/>
        </w:numPr>
        <w:bidi/>
        <w:spacing w:after="0" w:line="240" w:lineRule="auto"/>
        <w:jc w:val="lowKashida"/>
        <w:rPr>
          <w:rFonts w:cs="Simplified Arabic"/>
          <w:b/>
          <w:bCs/>
          <w:sz w:val="28"/>
          <w:szCs w:val="28"/>
          <w:lang w:bidi="ar-YE"/>
        </w:rPr>
      </w:pPr>
      <w:r w:rsidRPr="008B6C2E">
        <w:rPr>
          <w:rFonts w:cs="Simplified Arabic"/>
          <w:b/>
          <w:bCs/>
          <w:sz w:val="28"/>
          <w:szCs w:val="28"/>
          <w:rtl/>
          <w:lang w:bidi="ar-YE"/>
        </w:rPr>
        <w:t>يحق للمؤسسة إنهاء هذ</w:t>
      </w:r>
      <w:r w:rsidRPr="008B6C2E">
        <w:rPr>
          <w:rFonts w:cs="Simplified Arabic" w:hint="cs"/>
          <w:b/>
          <w:bCs/>
          <w:sz w:val="28"/>
          <w:szCs w:val="28"/>
          <w:rtl/>
          <w:lang w:bidi="ar-YE"/>
        </w:rPr>
        <w:t>ا</w:t>
      </w:r>
      <w:r w:rsidRPr="008B6C2E">
        <w:rPr>
          <w:rFonts w:cs="Simplified Arabic"/>
          <w:b/>
          <w:bCs/>
          <w:sz w:val="28"/>
          <w:szCs w:val="28"/>
          <w:rtl/>
          <w:lang w:bidi="ar-YE"/>
        </w:rPr>
        <w:t xml:space="preserve"> </w:t>
      </w:r>
      <w:r w:rsidRPr="008B6C2E">
        <w:rPr>
          <w:rFonts w:cs="Simplified Arabic" w:hint="cs"/>
          <w:b/>
          <w:bCs/>
          <w:sz w:val="28"/>
          <w:szCs w:val="28"/>
          <w:rtl/>
          <w:lang w:bidi="ar-YE"/>
        </w:rPr>
        <w:t>العقد في</w:t>
      </w:r>
      <w:r w:rsidRPr="008B6C2E">
        <w:rPr>
          <w:rFonts w:cs="Simplified Arabic"/>
          <w:b/>
          <w:bCs/>
          <w:sz w:val="28"/>
          <w:szCs w:val="28"/>
          <w:rtl/>
          <w:lang w:bidi="ar-YE"/>
        </w:rPr>
        <w:t xml:space="preserve"> أي وقت</w:t>
      </w:r>
      <w:r w:rsidRPr="008B6C2E">
        <w:rPr>
          <w:rFonts w:cs="Simplified Arabic" w:hint="cs"/>
          <w:b/>
          <w:bCs/>
          <w:sz w:val="28"/>
          <w:szCs w:val="28"/>
          <w:rtl/>
          <w:lang w:bidi="ar-YE"/>
        </w:rPr>
        <w:t xml:space="preserve"> قبل انتهاء مدتها</w:t>
      </w:r>
      <w:r w:rsidRPr="008B6C2E">
        <w:rPr>
          <w:rFonts w:cs="Simplified Arabic"/>
          <w:b/>
          <w:bCs/>
          <w:sz w:val="28"/>
          <w:szCs w:val="28"/>
          <w:rtl/>
          <w:lang w:bidi="ar-YE"/>
        </w:rPr>
        <w:t xml:space="preserve"> ودون اعتراض من قبل الطرف الثاني على </w:t>
      </w:r>
      <w:r w:rsidRPr="008B6C2E">
        <w:rPr>
          <w:rFonts w:cs="Simplified Arabic" w:hint="cs"/>
          <w:b/>
          <w:bCs/>
          <w:sz w:val="28"/>
          <w:szCs w:val="28"/>
          <w:rtl/>
          <w:lang w:bidi="ar-YE"/>
        </w:rPr>
        <w:t>ذلك.</w:t>
      </w:r>
    </w:p>
    <w:p w14:paraId="6E60235D" w14:textId="77777777" w:rsidR="00725432" w:rsidRPr="001D305E" w:rsidRDefault="00725432" w:rsidP="00725432">
      <w:pPr>
        <w:numPr>
          <w:ilvl w:val="0"/>
          <w:numId w:val="13"/>
        </w:numPr>
        <w:bidi/>
        <w:spacing w:after="0" w:line="240" w:lineRule="auto"/>
        <w:jc w:val="lowKashida"/>
        <w:rPr>
          <w:rFonts w:ascii="Calibri" w:hAnsi="Calibri" w:cs="Simplified Arabic"/>
          <w:b/>
          <w:bCs/>
          <w:sz w:val="28"/>
          <w:szCs w:val="28"/>
          <w:lang w:bidi="ar-YE"/>
        </w:rPr>
      </w:pPr>
      <w:r w:rsidRPr="001D305E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في حالة وقف أو تأخير المخصصات والمنح المالية من قبل الجهات المانحة فلا يحق للطرف الثاني مطالبة الطرف </w:t>
      </w:r>
      <w:r w:rsidRPr="001D305E">
        <w:rPr>
          <w:rFonts w:ascii="Calibri" w:hAnsi="Calibri" w:cs="Simplified Arabic" w:hint="eastAsia"/>
          <w:b/>
          <w:bCs/>
          <w:sz w:val="28"/>
          <w:szCs w:val="28"/>
          <w:rtl/>
          <w:lang w:bidi="ar-YE"/>
        </w:rPr>
        <w:t>الأول</w:t>
      </w:r>
      <w:r w:rsidRPr="001D305E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بتسديد مستحقاته إلا بعد فتح هذه المنح من قبل المانح.</w:t>
      </w:r>
    </w:p>
    <w:p w14:paraId="511740E7" w14:textId="4990F76E" w:rsidR="00165A36" w:rsidRPr="00165A36" w:rsidRDefault="00725432" w:rsidP="00165A36">
      <w:pPr>
        <w:numPr>
          <w:ilvl w:val="0"/>
          <w:numId w:val="13"/>
        </w:numPr>
        <w:bidi/>
        <w:spacing w:after="0" w:line="240" w:lineRule="auto"/>
        <w:rPr>
          <w:rFonts w:cs="Arial-BoldMT"/>
          <w:b/>
          <w:bCs/>
          <w:sz w:val="28"/>
          <w:szCs w:val="28"/>
        </w:rPr>
      </w:pPr>
      <w:r w:rsidRPr="00D15605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في حالة ثبوت أي مخالفات في أي </w:t>
      </w:r>
      <w:r w:rsidR="00EC3DD2" w:rsidRPr="00D15605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مما سب</w:t>
      </w:r>
      <w:r w:rsidR="00EC3DD2" w:rsidRPr="00D15605">
        <w:rPr>
          <w:rFonts w:ascii="Calibri" w:hAnsi="Calibri" w:cs="Simplified Arabic" w:hint="eastAsia"/>
          <w:b/>
          <w:bCs/>
          <w:sz w:val="28"/>
          <w:szCs w:val="28"/>
          <w:rtl/>
          <w:lang w:bidi="ar-YE"/>
        </w:rPr>
        <w:t>ق</w:t>
      </w:r>
      <w:r w:rsidRPr="00D15605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من قبل الطرف الثاني، أو الاخلال بأي بند من بنود العقد، يلتزم الطرف الثاني بدفع غرامة مالية وقدرها (10%) من قيمة</w:t>
      </w: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العقد</w:t>
      </w:r>
      <w:r w:rsidRPr="00D15605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، كما يحق لطرف الأول الغاء هذا </w:t>
      </w:r>
      <w:r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العقد</w:t>
      </w:r>
      <w:r w:rsidRPr="00D15605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 xml:space="preserve"> ودون اعتراض الطرف الثاني</w:t>
      </w:r>
      <w:r w:rsidR="00165A36">
        <w:rPr>
          <w:rFonts w:cs="Arial-BoldMT" w:hint="cs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يجب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على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المورد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الامتثال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لنه</w:t>
      </w:r>
      <w:r w:rsidR="00165A36">
        <w:rPr>
          <w:rFonts w:ascii="Arial-BoldMT" w:cs="Arial-BoldMT" w:hint="cs"/>
          <w:b/>
          <w:bCs/>
          <w:sz w:val="28"/>
          <w:szCs w:val="28"/>
          <w:rtl/>
        </w:rPr>
        <w:t>ج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العميل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بعدم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التسامح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مطلقتا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مع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الاستغلال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والانتهاك</w:t>
      </w:r>
      <w:r w:rsidR="00165A36">
        <w:rPr>
          <w:rFonts w:cs="Arial-BoldMT" w:hint="cs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الجنسيين،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والتحرش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الجنسي،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والترهيب،</w:t>
      </w:r>
      <w:r w:rsidR="00165A36"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165A36" w:rsidRPr="00165A36">
        <w:rPr>
          <w:rFonts w:ascii="Arial-BoldMT" w:cs="Arial-BoldMT" w:hint="cs"/>
          <w:b/>
          <w:bCs/>
          <w:sz w:val="28"/>
          <w:szCs w:val="28"/>
          <w:rtl/>
        </w:rPr>
        <w:t>والتنمر</w:t>
      </w:r>
      <w:r w:rsidR="00165A36" w:rsidRPr="00165A36">
        <w:rPr>
          <w:rFonts w:ascii="Arial-BoldMT" w:cs="Arial-BoldMT"/>
          <w:b/>
          <w:bCs/>
          <w:sz w:val="28"/>
          <w:szCs w:val="28"/>
        </w:rPr>
        <w:t>.</w:t>
      </w:r>
    </w:p>
    <w:p w14:paraId="19F71700" w14:textId="7C0CF0B0" w:rsid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يجب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المورد ومورديه،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والمتعاقدين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معه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الباطن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بأي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شكل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الأشكال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عدم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القيام،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أو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Calibri" w:hAnsi="Calibri" w:cs="Simplified Arabic" w:hint="cs"/>
          <w:b/>
          <w:bCs/>
          <w:sz w:val="28"/>
          <w:szCs w:val="28"/>
          <w:rtl/>
          <w:lang w:bidi="ar-YE"/>
        </w:rPr>
        <w:t>محاولة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Arial-BoldMT" w:cs="Arial-BoldMT" w:hint="cs"/>
          <w:b/>
          <w:bCs/>
          <w:sz w:val="28"/>
          <w:szCs w:val="28"/>
          <w:rtl/>
        </w:rPr>
        <w:t>القيام</w:t>
      </w:r>
      <w:r w:rsidR="00E6688D">
        <w:rPr>
          <w:rFonts w:ascii="Arial-BoldMT" w:cs="Arial-BoldMT" w:hint="cs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،أو</w:t>
      </w:r>
      <w:proofErr w:type="gramEnd"/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التهديد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بالقيام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بما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يلي:</w:t>
      </w:r>
    </w:p>
    <w:p w14:paraId="65936314" w14:textId="15EF575C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 xml:space="preserve"> </w:t>
      </w:r>
    </w:p>
    <w:p w14:paraId="624CD174" w14:textId="77777777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 w:rsidRPr="00165A36">
        <w:rPr>
          <w:rFonts w:ascii="Arial-BoldMT" w:cs="Arial-BoldMT" w:hint="cs"/>
          <w:b/>
          <w:bCs/>
          <w:sz w:val="28"/>
          <w:szCs w:val="28"/>
          <w:rtl/>
        </w:rPr>
        <w:t>الاستغلال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الانتهاك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الجنسي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لطفل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لأطفال،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بما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في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ذلك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على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سبيل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المثال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لا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الحصر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الاعتداء</w:t>
      </w:r>
    </w:p>
    <w:p w14:paraId="5E093B88" w14:textId="355F972B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 w:rsidRPr="00165A36">
        <w:rPr>
          <w:rFonts w:ascii="Arial-BoldMT" w:cs="Arial-BoldMT" w:hint="cs"/>
          <w:b/>
          <w:bCs/>
          <w:sz w:val="28"/>
          <w:szCs w:val="28"/>
          <w:rtl/>
        </w:rPr>
        <w:t>الجسماني،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والإساءة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النفسية،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والاستغلال،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والإهمال،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أي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شكل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آخر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من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أشكال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سوء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المعاملة</w:t>
      </w:r>
      <w:r>
        <w:rPr>
          <w:rFonts w:ascii="Arial-BoldMT" w:cs="Arial-BoldMT" w:hint="cs"/>
          <w:b/>
          <w:bCs/>
          <w:sz w:val="28"/>
          <w:szCs w:val="28"/>
          <w:rtl/>
        </w:rPr>
        <w:t>.</w:t>
      </w:r>
      <w:r w:rsidRPr="00165A36">
        <w:rPr>
          <w:rFonts w:ascii="Arial-BoldMT" w:cs="Arial-BoldMT"/>
          <w:b/>
          <w:bCs/>
          <w:sz w:val="28"/>
          <w:szCs w:val="28"/>
        </w:rPr>
        <w:t>.</w:t>
      </w:r>
    </w:p>
    <w:p w14:paraId="539CAC1F" w14:textId="77777777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</w:p>
    <w:p w14:paraId="49E107C7" w14:textId="02D229DD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 w:rsidRPr="00165A36">
        <w:rPr>
          <w:rFonts w:ascii="Arial-BoldMT" w:cs="Arial-BoldMT" w:hint="cs"/>
          <w:b/>
          <w:bCs/>
          <w:sz w:val="28"/>
          <w:szCs w:val="28"/>
          <w:rtl/>
        </w:rPr>
        <w:t>الاستغلال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الانتهاك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الجنسي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للبالغين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من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السكان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المستضعفين،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بما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في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ذلك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على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سبيل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المثال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لا</w:t>
      </w:r>
    </w:p>
    <w:p w14:paraId="58F43662" w14:textId="2F3714EE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 w:rsidRPr="00165A36">
        <w:rPr>
          <w:rFonts w:ascii="Arial-BoldMT" w:cs="Arial-BoldMT" w:hint="cs"/>
          <w:b/>
          <w:bCs/>
          <w:sz w:val="28"/>
          <w:szCs w:val="28"/>
          <w:rtl/>
        </w:rPr>
        <w:t>الحصر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المستفيدين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البالغين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من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العميل،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والعاملين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لدى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العميل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وممثليه</w:t>
      </w:r>
      <w:proofErr w:type="gramStart"/>
      <w:r>
        <w:rPr>
          <w:rFonts w:ascii="Arial-BoldMT" w:cs="Arial-BoldMT" w:hint="cs"/>
          <w:b/>
          <w:bCs/>
          <w:sz w:val="28"/>
          <w:szCs w:val="28"/>
          <w:rtl/>
        </w:rPr>
        <w:t>.</w:t>
      </w:r>
      <w:r w:rsidRPr="00165A36">
        <w:rPr>
          <w:rFonts w:ascii="Arial-BoldMT" w:cs="Arial-BoldMT"/>
          <w:b/>
          <w:bCs/>
          <w:sz w:val="28"/>
          <w:szCs w:val="28"/>
        </w:rPr>
        <w:t xml:space="preserve"> .</w:t>
      </w:r>
      <w:proofErr w:type="gramEnd"/>
    </w:p>
    <w:p w14:paraId="2BD72651" w14:textId="3C83FAE1" w:rsid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,Bold" w:cs="Simplified Arabic,Bold"/>
          <w:b/>
          <w:bCs/>
          <w:sz w:val="26"/>
          <w:szCs w:val="26"/>
        </w:rPr>
      </w:pPr>
    </w:p>
    <w:p w14:paraId="77E5CDA9" w14:textId="4B198EF4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 w:rsidRPr="00165A36">
        <w:rPr>
          <w:rFonts w:ascii="Arial-BoldMT" w:cs="Arial-BoldMT" w:hint="cs"/>
          <w:b/>
          <w:bCs/>
          <w:sz w:val="28"/>
          <w:szCs w:val="28"/>
          <w:rtl/>
        </w:rPr>
        <w:t>التحرش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الجنسي،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الترهيب،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التنمر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ضد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العاملين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لدى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العميل،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ممثليه،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أو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أي</w:t>
      </w:r>
    </w:p>
    <w:p w14:paraId="460FBD3D" w14:textId="5334131B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 w:rsidRPr="00165A36">
        <w:rPr>
          <w:rFonts w:ascii="Arial-BoldMT" w:cs="Arial-BoldMT" w:hint="cs"/>
          <w:b/>
          <w:bCs/>
          <w:sz w:val="28"/>
          <w:szCs w:val="28"/>
          <w:rtl/>
        </w:rPr>
        <w:t>شخص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يتعامل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معه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أثناء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تنفيذ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أحكام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هذا</w:t>
      </w: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العقد</w:t>
      </w:r>
      <w:r>
        <w:rPr>
          <w:rFonts w:ascii="Arial-BoldMT" w:cs="Arial-BoldMT" w:hint="cs"/>
          <w:b/>
          <w:bCs/>
          <w:sz w:val="28"/>
          <w:szCs w:val="28"/>
          <w:rtl/>
        </w:rPr>
        <w:t>.</w:t>
      </w:r>
    </w:p>
    <w:p w14:paraId="62FD6D11" w14:textId="77777777" w:rsidR="00165A36" w:rsidRP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</w:p>
    <w:p w14:paraId="57131A28" w14:textId="03E77EF0" w:rsid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يجب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المورد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التأكد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أنه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وموظفيه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ومورديه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والمتعاقدين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معه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من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الباطن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على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علم</w:t>
      </w:r>
    </w:p>
    <w:p w14:paraId="12DF5CCE" w14:textId="74A00533" w:rsid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 w:hint="cs"/>
          <w:b/>
          <w:bCs/>
          <w:sz w:val="28"/>
          <w:szCs w:val="28"/>
          <w:rtl/>
        </w:rPr>
        <w:t>وفهم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بالسياسات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التالية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الخاصة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بالعميل،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والامتثال</w:t>
      </w:r>
      <w:r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>
        <w:rPr>
          <w:rFonts w:ascii="Arial-BoldMT" w:cs="Arial-BoldMT" w:hint="cs"/>
          <w:b/>
          <w:bCs/>
          <w:sz w:val="28"/>
          <w:szCs w:val="28"/>
          <w:rtl/>
        </w:rPr>
        <w:t>لها.</w:t>
      </w:r>
      <w:r>
        <w:rPr>
          <w:rFonts w:ascii="Arial-BoldMT" w:cs="Arial-BoldMT"/>
          <w:b/>
          <w:bCs/>
          <w:sz w:val="28"/>
          <w:szCs w:val="28"/>
        </w:rPr>
        <w:t>:</w:t>
      </w:r>
    </w:p>
    <w:p w14:paraId="54AFBAD9" w14:textId="77777777" w:rsidR="00165A36" w:rsidRDefault="00165A36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Simplified Arabic,Bold" w:cs="Simplified Arabic,Bold"/>
          <w:b/>
          <w:bCs/>
          <w:sz w:val="26"/>
          <w:szCs w:val="26"/>
          <w:rtl/>
        </w:rPr>
      </w:pPr>
    </w:p>
    <w:p w14:paraId="3E4FECDF" w14:textId="32C5554C" w:rsidR="00725432" w:rsidRPr="00165A36" w:rsidRDefault="00725432" w:rsidP="00165A3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cs="Arial-BoldMT"/>
          <w:b/>
          <w:bCs/>
          <w:sz w:val="28"/>
          <w:szCs w:val="28"/>
          <w:rtl/>
        </w:rPr>
      </w:pPr>
      <w:r w:rsidRPr="00165A36">
        <w:rPr>
          <w:rFonts w:ascii="Arial-BoldMT" w:cs="Arial-BoldMT"/>
          <w:b/>
          <w:bCs/>
          <w:sz w:val="28"/>
          <w:szCs w:val="28"/>
          <w:rtl/>
        </w:rPr>
        <w:t xml:space="preserve">يلتزم الطرفان بالتنفيذ الصارم لبنود وأحكام هذه </w:t>
      </w:r>
      <w:r w:rsidRPr="00165A36">
        <w:rPr>
          <w:rFonts w:ascii="Arial-BoldMT" w:cs="Arial-BoldMT" w:hint="cs"/>
          <w:b/>
          <w:bCs/>
          <w:sz w:val="28"/>
          <w:szCs w:val="28"/>
          <w:rtl/>
        </w:rPr>
        <w:t>الاتفاقية</w:t>
      </w:r>
    </w:p>
    <w:p w14:paraId="74209F27" w14:textId="3BC92470" w:rsidR="00C9557A" w:rsidRPr="000B0F0B" w:rsidRDefault="00C9557A" w:rsidP="00C9557A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>تم التوقيع على هذا العقد من نسختين باللغة العربية واحدة للطرف الأول والأخرى ل</w:t>
      </w:r>
      <w:r w:rsidR="00431A02" w:rsidRPr="000B0F0B">
        <w:rPr>
          <w:b/>
          <w:bCs/>
          <w:sz w:val="28"/>
          <w:szCs w:val="28"/>
          <w:rtl/>
          <w:lang w:bidi="ar-YE"/>
        </w:rPr>
        <w:t>لطرف الثاني.</w:t>
      </w:r>
    </w:p>
    <w:p w14:paraId="2E87B5B5" w14:textId="77777777" w:rsidR="00431A02" w:rsidRDefault="00431A02" w:rsidP="00C9557A">
      <w:pPr>
        <w:bidi/>
        <w:jc w:val="both"/>
        <w:rPr>
          <w:b/>
          <w:bCs/>
          <w:sz w:val="28"/>
          <w:szCs w:val="28"/>
          <w:rtl/>
          <w:lang w:bidi="ar-YE"/>
        </w:rPr>
      </w:pPr>
    </w:p>
    <w:p w14:paraId="4CE1D6EC" w14:textId="77777777" w:rsidR="003C0244" w:rsidRDefault="003C0244" w:rsidP="003C0244">
      <w:pPr>
        <w:bidi/>
        <w:jc w:val="both"/>
        <w:rPr>
          <w:b/>
          <w:bCs/>
          <w:sz w:val="28"/>
          <w:szCs w:val="28"/>
          <w:rtl/>
          <w:lang w:bidi="ar-YE"/>
        </w:rPr>
      </w:pPr>
    </w:p>
    <w:p w14:paraId="67AC883A" w14:textId="77777777" w:rsidR="003C0244" w:rsidRPr="000B0F0B" w:rsidRDefault="003C0244" w:rsidP="003C0244">
      <w:pPr>
        <w:bidi/>
        <w:jc w:val="both"/>
        <w:rPr>
          <w:b/>
          <w:bCs/>
          <w:sz w:val="28"/>
          <w:szCs w:val="28"/>
          <w:lang w:bidi="ar-YE"/>
        </w:rPr>
      </w:pPr>
    </w:p>
    <w:p w14:paraId="32F20800" w14:textId="76783264" w:rsidR="00C9557A" w:rsidRPr="000B0F0B" w:rsidRDefault="00C9557A" w:rsidP="00046D59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b/>
          <w:bCs/>
          <w:sz w:val="28"/>
          <w:szCs w:val="28"/>
          <w:rtl/>
          <w:lang w:bidi="ar-YE"/>
        </w:rPr>
        <w:t xml:space="preserve">الطرف </w:t>
      </w:r>
      <w:r w:rsidR="005E52D6">
        <w:rPr>
          <w:rFonts w:hint="cs"/>
          <w:b/>
          <w:bCs/>
          <w:sz w:val="28"/>
          <w:szCs w:val="28"/>
          <w:rtl/>
          <w:lang w:bidi="ar-YE"/>
        </w:rPr>
        <w:t>الاول</w:t>
      </w:r>
      <w:r w:rsidR="005E52D6" w:rsidRPr="000B0F0B">
        <w:rPr>
          <w:rFonts w:hint="cs"/>
          <w:b/>
          <w:bCs/>
          <w:sz w:val="28"/>
          <w:szCs w:val="28"/>
          <w:rtl/>
          <w:lang w:bidi="ar-YE"/>
        </w:rPr>
        <w:t xml:space="preserve">: </w:t>
      </w:r>
      <w:r w:rsidR="005E52D6" w:rsidRPr="000B0F0B">
        <w:rPr>
          <w:b/>
          <w:bCs/>
          <w:sz w:val="28"/>
          <w:szCs w:val="28"/>
          <w:rtl/>
          <w:lang w:bidi="ar-YE"/>
        </w:rPr>
        <w:t>-</w:t>
      </w:r>
      <w:r w:rsidRPr="000B0F0B">
        <w:rPr>
          <w:b/>
          <w:bCs/>
          <w:sz w:val="28"/>
          <w:szCs w:val="28"/>
          <w:rtl/>
          <w:lang w:bidi="ar-YE"/>
        </w:rPr>
        <w:t xml:space="preserve">            </w:t>
      </w:r>
      <w:r w:rsidR="00046D59">
        <w:rPr>
          <w:b/>
          <w:bCs/>
          <w:sz w:val="28"/>
          <w:szCs w:val="28"/>
          <w:rtl/>
          <w:lang w:bidi="ar-YE"/>
        </w:rPr>
        <w:t xml:space="preserve">                              </w:t>
      </w:r>
      <w:r w:rsidRPr="000B0F0B">
        <w:rPr>
          <w:b/>
          <w:bCs/>
          <w:sz w:val="28"/>
          <w:szCs w:val="28"/>
          <w:rtl/>
          <w:lang w:bidi="ar-YE"/>
        </w:rPr>
        <w:t xml:space="preserve">                الطرف </w:t>
      </w:r>
      <w:r w:rsidR="005E52D6">
        <w:rPr>
          <w:rFonts w:hint="cs"/>
          <w:b/>
          <w:bCs/>
          <w:sz w:val="28"/>
          <w:szCs w:val="28"/>
          <w:rtl/>
          <w:lang w:bidi="ar-YE"/>
        </w:rPr>
        <w:t>الثاني</w:t>
      </w:r>
      <w:r w:rsidR="005E52D6" w:rsidRPr="000B0F0B">
        <w:rPr>
          <w:rFonts w:hint="cs"/>
          <w:b/>
          <w:bCs/>
          <w:sz w:val="28"/>
          <w:szCs w:val="28"/>
          <w:rtl/>
          <w:lang w:bidi="ar-YE"/>
        </w:rPr>
        <w:t xml:space="preserve">: </w:t>
      </w:r>
      <w:r w:rsidR="005E52D6" w:rsidRPr="000B0F0B">
        <w:rPr>
          <w:b/>
          <w:bCs/>
          <w:sz w:val="28"/>
          <w:szCs w:val="28"/>
          <w:rtl/>
          <w:lang w:bidi="ar-YE"/>
        </w:rPr>
        <w:t>-</w:t>
      </w:r>
    </w:p>
    <w:p w14:paraId="7B32927C" w14:textId="68484545" w:rsidR="00C9557A" w:rsidRDefault="004C1E73" w:rsidP="00046D59">
      <w:pPr>
        <w:bidi/>
        <w:jc w:val="both"/>
        <w:rPr>
          <w:b/>
          <w:bCs/>
          <w:sz w:val="28"/>
          <w:szCs w:val="28"/>
          <w:lang w:bidi="ar-YE"/>
        </w:rPr>
      </w:pPr>
      <w:r w:rsidRPr="006329DD">
        <w:rPr>
          <w:rFonts w:asciiTheme="majorBidi" w:hAnsiTheme="majorBidi" w:cstheme="majorBidi"/>
          <w:b/>
          <w:bCs/>
          <w:sz w:val="28"/>
          <w:szCs w:val="28"/>
          <w:rtl/>
        </w:rPr>
        <w:t>المؤسسة الطبية الميدانية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="00C9557A" w:rsidRPr="000B0F0B">
        <w:rPr>
          <w:b/>
          <w:bCs/>
          <w:sz w:val="28"/>
          <w:szCs w:val="28"/>
          <w:rtl/>
          <w:lang w:bidi="ar-YE"/>
        </w:rPr>
        <w:t xml:space="preserve">                    </w:t>
      </w:r>
      <w:r w:rsidR="00165A36">
        <w:rPr>
          <w:rFonts w:hint="cs"/>
          <w:b/>
          <w:bCs/>
          <w:sz w:val="28"/>
          <w:szCs w:val="28"/>
          <w:rtl/>
          <w:lang w:bidi="ar-YE"/>
        </w:rPr>
        <w:t xml:space="preserve">           شركة </w:t>
      </w:r>
    </w:p>
    <w:p w14:paraId="6C11760E" w14:textId="3796570A" w:rsidR="002C3CF6" w:rsidRPr="000B0F0B" w:rsidRDefault="00055102" w:rsidP="00DA2A2E">
      <w:pPr>
        <w:bidi/>
        <w:jc w:val="both"/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ويمثلها</w:t>
      </w:r>
      <w:r w:rsidRPr="000B0F0B">
        <w:rPr>
          <w:b/>
          <w:bCs/>
          <w:sz w:val="28"/>
          <w:szCs w:val="28"/>
          <w:rtl/>
          <w:lang w:bidi="ar-YE"/>
        </w:rPr>
        <w:t>/</w:t>
      </w:r>
      <w:r w:rsidR="008C1EE3">
        <w:rPr>
          <w:rFonts w:hint="cs"/>
          <w:b/>
          <w:bCs/>
          <w:sz w:val="28"/>
          <w:szCs w:val="28"/>
          <w:rtl/>
          <w:lang w:bidi="ar-YE"/>
        </w:rPr>
        <w:t xml:space="preserve">   </w:t>
      </w:r>
      <w:r w:rsidR="00C768B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مازن فضل مدى</w:t>
      </w:r>
      <w:r w:rsidR="00C768B3" w:rsidRPr="006329D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C1EE3"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</w:t>
      </w:r>
      <w:r w:rsidR="00BA3430">
        <w:rPr>
          <w:rFonts w:hint="cs"/>
          <w:b/>
          <w:bCs/>
          <w:sz w:val="28"/>
          <w:szCs w:val="28"/>
          <w:rtl/>
          <w:lang w:bidi="ar-YE"/>
        </w:rPr>
        <w:t xml:space="preserve">     ويمثله</w:t>
      </w:r>
      <w:r w:rsidR="00BA3430" w:rsidRPr="000B0F0B">
        <w:rPr>
          <w:b/>
          <w:bCs/>
          <w:sz w:val="28"/>
          <w:szCs w:val="28"/>
          <w:rtl/>
          <w:lang w:bidi="ar-YE"/>
        </w:rPr>
        <w:t>/</w:t>
      </w:r>
    </w:p>
    <w:p w14:paraId="1EC26090" w14:textId="3B8E4FF9" w:rsidR="00C9557A" w:rsidRDefault="005E52D6" w:rsidP="00E45C8B">
      <w:pPr>
        <w:bidi/>
        <w:jc w:val="both"/>
        <w:rPr>
          <w:b/>
          <w:bCs/>
          <w:sz w:val="28"/>
          <w:szCs w:val="28"/>
          <w:rtl/>
          <w:lang w:bidi="ar-YE"/>
        </w:rPr>
      </w:pPr>
      <w:r w:rsidRPr="000B0F0B">
        <w:rPr>
          <w:rFonts w:hint="cs"/>
          <w:b/>
          <w:bCs/>
          <w:sz w:val="28"/>
          <w:szCs w:val="28"/>
          <w:rtl/>
          <w:lang w:bidi="ar-YE"/>
        </w:rPr>
        <w:t xml:space="preserve">توقيعه: </w:t>
      </w:r>
      <w:r w:rsidRPr="000B0F0B">
        <w:rPr>
          <w:b/>
          <w:bCs/>
          <w:sz w:val="28"/>
          <w:szCs w:val="28"/>
          <w:rtl/>
          <w:lang w:bidi="ar-YE"/>
        </w:rPr>
        <w:t>-</w:t>
      </w:r>
      <w:r w:rsidR="00C9557A" w:rsidRPr="000B0F0B">
        <w:rPr>
          <w:b/>
          <w:bCs/>
          <w:sz w:val="28"/>
          <w:szCs w:val="28"/>
          <w:rtl/>
          <w:lang w:bidi="ar-YE"/>
        </w:rPr>
        <w:t xml:space="preserve">                                       </w:t>
      </w:r>
      <w:r w:rsidR="00C9557A" w:rsidRPr="000B0F0B">
        <w:rPr>
          <w:b/>
          <w:bCs/>
          <w:noProof/>
          <w:sz w:val="28"/>
          <w:szCs w:val="28"/>
          <w:rtl/>
          <w:lang w:bidi="ar-Y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F09DD" wp14:editId="621A64FC">
                <wp:simplePos x="0" y="0"/>
                <wp:positionH relativeFrom="column">
                  <wp:posOffset>-685800</wp:posOffset>
                </wp:positionH>
                <wp:positionV relativeFrom="paragraph">
                  <wp:posOffset>3658235</wp:posOffset>
                </wp:positionV>
                <wp:extent cx="914400" cy="271145"/>
                <wp:effectExtent l="0" t="635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B14D9" w14:textId="77777777" w:rsidR="008B6C2E" w:rsidRPr="00046106" w:rsidRDefault="008B6C2E" w:rsidP="00C9557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F09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4pt;margin-top:288.05pt;width:1in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" filled="f" stroked="f">
                <v:textbox style="layout-flow:vertical;mso-layout-flow-alt:bottom-to-top">
                  <w:txbxContent>
                    <w:p w14:paraId="1FEB14D9" w14:textId="77777777" w:rsidR="008B6C2E" w:rsidRPr="00046106" w:rsidRDefault="008B6C2E" w:rsidP="00C9557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57A" w:rsidRPr="000B0F0B">
        <w:rPr>
          <w:b/>
          <w:bCs/>
          <w:sz w:val="28"/>
          <w:szCs w:val="28"/>
          <w:rtl/>
          <w:lang w:bidi="ar-YE"/>
        </w:rPr>
        <w:t xml:space="preserve">                           </w:t>
      </w:r>
      <w:r w:rsidR="004C1E73" w:rsidRPr="000B0F0B">
        <w:rPr>
          <w:rFonts w:hint="cs"/>
          <w:b/>
          <w:bCs/>
          <w:sz w:val="28"/>
          <w:szCs w:val="28"/>
          <w:rtl/>
          <w:lang w:bidi="ar-YE"/>
        </w:rPr>
        <w:t xml:space="preserve">توقيعه: </w:t>
      </w:r>
      <w:r w:rsidR="004C1E73" w:rsidRPr="000B0F0B">
        <w:rPr>
          <w:b/>
          <w:bCs/>
          <w:sz w:val="28"/>
          <w:szCs w:val="28"/>
          <w:rtl/>
          <w:lang w:bidi="ar-YE"/>
        </w:rPr>
        <w:t>-</w:t>
      </w:r>
    </w:p>
    <w:p w14:paraId="790FAA82" w14:textId="77777777" w:rsidR="00165A36" w:rsidRDefault="00165A36" w:rsidP="00165A36">
      <w:pPr>
        <w:tabs>
          <w:tab w:val="left" w:pos="6509"/>
        </w:tabs>
        <w:bidi/>
        <w:rPr>
          <w:rFonts w:asciiTheme="minorBidi" w:hAnsiTheme="minorBidi"/>
          <w:b/>
          <w:bCs/>
          <w:rtl/>
        </w:rPr>
      </w:pPr>
    </w:p>
    <w:p w14:paraId="21FF423D" w14:textId="2DEDDA18" w:rsidR="00C9557A" w:rsidRPr="00660C82" w:rsidRDefault="003610D2" w:rsidP="00660C82">
      <w:pPr>
        <w:bidi/>
        <w:ind w:left="360"/>
        <w:rPr>
          <w:rFonts w:ascii="Calibri" w:hAnsi="Calibri" w:cs="Simplified Arabic"/>
          <w:b/>
          <w:bCs/>
          <w:lang w:bidi="ar-YE"/>
        </w:rPr>
      </w:pPr>
      <w:r w:rsidRPr="00FE774A">
        <w:rPr>
          <w:rFonts w:ascii="Calibri" w:hAnsi="Calibri" w:cs="Simplified Arabic"/>
          <w:b/>
          <w:bCs/>
          <w:rtl/>
          <w:lang w:bidi="ar-YE"/>
        </w:rPr>
        <w:t>حرر</w:t>
      </w:r>
      <w:r w:rsidR="0089644B">
        <w:rPr>
          <w:rFonts w:ascii="Calibri" w:hAnsi="Calibri" w:cs="Simplified Arabic" w:hint="cs"/>
          <w:b/>
          <w:bCs/>
          <w:rtl/>
          <w:lang w:bidi="ar-YE"/>
        </w:rPr>
        <w:t xml:space="preserve"> </w:t>
      </w:r>
      <w:r w:rsidR="00C768B3">
        <w:rPr>
          <w:rFonts w:ascii="Calibri" w:hAnsi="Calibri" w:cs="Simplified Arabic" w:hint="cs"/>
          <w:b/>
          <w:bCs/>
          <w:rtl/>
          <w:lang w:bidi="ar-YE"/>
        </w:rPr>
        <w:t>/</w:t>
      </w:r>
      <w:r w:rsidRPr="00FE774A">
        <w:rPr>
          <w:rFonts w:ascii="Calibri" w:hAnsi="Calibri" w:cs="Simplified Arabic" w:hint="cs"/>
          <w:b/>
          <w:bCs/>
          <w:rtl/>
          <w:lang w:bidi="ar-YE"/>
        </w:rPr>
        <w:t>بتاريخ م</w:t>
      </w:r>
    </w:p>
    <w:sectPr w:rsidR="00C9557A" w:rsidRPr="00660C82" w:rsidSect="00A75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559" w:bottom="1260" w:left="15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4A74" w14:textId="77777777" w:rsidR="00AB00FA" w:rsidRDefault="00AB00FA" w:rsidP="00410E97">
      <w:pPr>
        <w:spacing w:after="0" w:line="240" w:lineRule="auto"/>
      </w:pPr>
      <w:r>
        <w:separator/>
      </w:r>
    </w:p>
  </w:endnote>
  <w:endnote w:type="continuationSeparator" w:id="0">
    <w:p w14:paraId="5ED9A6FC" w14:textId="77777777" w:rsidR="00AB00FA" w:rsidRDefault="00AB00FA" w:rsidP="0041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altName w:val="Simplified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1F52" w14:textId="77777777" w:rsidR="004A0E94" w:rsidRDefault="004A0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823792"/>
      <w:docPartObj>
        <w:docPartGallery w:val="Page Numbers (Bottom of Page)"/>
        <w:docPartUnique/>
      </w:docPartObj>
    </w:sdtPr>
    <w:sdtContent>
      <w:p w14:paraId="5F311AE9" w14:textId="5EC75E7D" w:rsidR="008B6C2E" w:rsidRDefault="008B6C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673E563" w14:textId="7710EBC0" w:rsidR="008B6C2E" w:rsidRPr="00BD099C" w:rsidRDefault="008B6C2E" w:rsidP="00BD099C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8E5E" w14:textId="77777777" w:rsidR="004A0E94" w:rsidRDefault="004A0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812A" w14:textId="77777777" w:rsidR="00AB00FA" w:rsidRDefault="00AB00FA" w:rsidP="00410E97">
      <w:pPr>
        <w:spacing w:after="0" w:line="240" w:lineRule="auto"/>
      </w:pPr>
      <w:r>
        <w:separator/>
      </w:r>
    </w:p>
  </w:footnote>
  <w:footnote w:type="continuationSeparator" w:id="0">
    <w:p w14:paraId="2E3E0A81" w14:textId="77777777" w:rsidR="00AB00FA" w:rsidRDefault="00AB00FA" w:rsidP="0041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F1C5" w14:textId="77777777" w:rsidR="004A0E94" w:rsidRDefault="004A0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79A8" w14:textId="1E955102" w:rsidR="008B6C2E" w:rsidRDefault="008B6C2E">
    <w:pPr>
      <w:pStyle w:val="Header"/>
      <w:rPr>
        <w:b/>
        <w:bCs/>
        <w:noProof/>
      </w:rPr>
    </w:pPr>
    <w:r w:rsidRPr="00FF0979">
      <w:rPr>
        <w:rStyle w:val="normaltextrun"/>
        <w:rFonts w:ascii="Arial" w:hAnsi="Arial" w:cs="Arial"/>
        <w:b/>
        <w:bCs/>
        <w:color w:val="000000"/>
        <w:shd w:val="clear" w:color="auto" w:fill="FFFFFF"/>
      </w:rPr>
      <w:t xml:space="preserve">Annex </w:t>
    </w:r>
    <w:r>
      <w:rPr>
        <w:rStyle w:val="normaltextrun"/>
        <w:rFonts w:ascii="Arial" w:hAnsi="Arial" w:cs="Arial"/>
        <w:b/>
        <w:bCs/>
        <w:color w:val="000000"/>
        <w:shd w:val="clear" w:color="auto" w:fill="FFFFFF"/>
      </w:rPr>
      <w:t>C</w:t>
    </w:r>
    <w:r w:rsidRPr="00FF0979">
      <w:rPr>
        <w:rStyle w:val="normaltextrun"/>
        <w:rFonts w:ascii="Arial" w:hAnsi="Arial" w:cs="Arial"/>
        <w:b/>
        <w:bCs/>
        <w:color w:val="000000"/>
        <w:shd w:val="clear" w:color="auto" w:fill="FFFFFF"/>
      </w:rPr>
      <w:t>:</w:t>
    </w:r>
    <w:r w:rsidRPr="003A5C30">
      <w:rPr>
        <w:b/>
        <w:bCs/>
      </w:rPr>
      <w:t xml:space="preserve"> </w:t>
    </w:r>
    <w:r w:rsidR="00E10058" w:rsidRPr="00E10058">
      <w:rPr>
        <w:rStyle w:val="normaltextrun"/>
        <w:rFonts w:ascii="Arial" w:hAnsi="Arial" w:cs="Arial"/>
        <w:b/>
        <w:bCs/>
        <w:color w:val="000000"/>
        <w:shd w:val="clear" w:color="auto" w:fill="FFFFFF"/>
      </w:rPr>
      <w:t>ITB- FMF-ADE-200107-2026</w:t>
    </w:r>
  </w:p>
  <w:p w14:paraId="002A7B78" w14:textId="77777777" w:rsidR="004A0E94" w:rsidRDefault="004A0E94">
    <w:pPr>
      <w:pStyle w:val="Header"/>
      <w:rPr>
        <w:noProof/>
      </w:rPr>
    </w:pPr>
  </w:p>
  <w:p w14:paraId="4F1D90BA" w14:textId="36554450" w:rsidR="004A0E94" w:rsidRDefault="004A0E94">
    <w:pPr>
      <w:pStyle w:val="Header"/>
      <w:rPr>
        <w:b/>
        <w:bC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59B18E" wp14:editId="292A0C05">
          <wp:simplePos x="0" y="0"/>
          <wp:positionH relativeFrom="column">
            <wp:posOffset>-487680</wp:posOffset>
          </wp:positionH>
          <wp:positionV relativeFrom="paragraph">
            <wp:posOffset>174625</wp:posOffset>
          </wp:positionV>
          <wp:extent cx="6362700" cy="737235"/>
          <wp:effectExtent l="0" t="0" r="0" b="5715"/>
          <wp:wrapThrough wrapText="bothSides">
            <wp:wrapPolygon edited="0">
              <wp:start x="0" y="0"/>
              <wp:lineTo x="0" y="21209"/>
              <wp:lineTo x="21535" y="21209"/>
              <wp:lineTo x="21535" y="0"/>
              <wp:lineTo x="0" y="0"/>
            </wp:wrapPolygon>
          </wp:wrapThrough>
          <wp:docPr id="1295627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84C0430" w14:textId="35AB8F40" w:rsidR="004A0E94" w:rsidRDefault="004A0E94">
    <w:pPr>
      <w:pStyle w:val="Header"/>
      <w:rPr>
        <w:b/>
        <w:bCs/>
        <w:noProof/>
      </w:rPr>
    </w:pPr>
  </w:p>
  <w:p w14:paraId="5AB5AC2D" w14:textId="77777777" w:rsidR="004A0E94" w:rsidRDefault="004A0E94">
    <w:pPr>
      <w:pStyle w:val="Header"/>
      <w:rPr>
        <w:b/>
        <w:bCs/>
        <w:noProof/>
      </w:rPr>
    </w:pPr>
  </w:p>
  <w:p w14:paraId="0AE5D320" w14:textId="77777777" w:rsidR="004A0E94" w:rsidRDefault="004A0E94">
    <w:pPr>
      <w:pStyle w:val="Header"/>
      <w:rPr>
        <w:b/>
        <w:bCs/>
        <w:noProof/>
      </w:rPr>
    </w:pPr>
  </w:p>
  <w:p w14:paraId="68EECFC4" w14:textId="2D7CFB36" w:rsidR="004A0E94" w:rsidRDefault="004A0E94">
    <w:pPr>
      <w:pStyle w:val="Header"/>
    </w:pPr>
  </w:p>
  <w:p w14:paraId="658C720C" w14:textId="77777777" w:rsidR="004A0E94" w:rsidRDefault="004A0E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201E" w14:textId="77777777" w:rsidR="004A0E94" w:rsidRDefault="004A0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61D"/>
    <w:multiLevelType w:val="hybridMultilevel"/>
    <w:tmpl w:val="BBAE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704B"/>
    <w:multiLevelType w:val="singleLevel"/>
    <w:tmpl w:val="56DA51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108F61CF"/>
    <w:multiLevelType w:val="hybridMultilevel"/>
    <w:tmpl w:val="6AE413E8"/>
    <w:lvl w:ilvl="0" w:tplc="D44AACB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DB244C"/>
    <w:multiLevelType w:val="singleLevel"/>
    <w:tmpl w:val="6F048C8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7F07FA7"/>
    <w:multiLevelType w:val="hybridMultilevel"/>
    <w:tmpl w:val="F31E4960"/>
    <w:lvl w:ilvl="0" w:tplc="BBF40F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631B"/>
    <w:multiLevelType w:val="hybridMultilevel"/>
    <w:tmpl w:val="B9F687A4"/>
    <w:lvl w:ilvl="0" w:tplc="EBA0D7A0">
      <w:start w:val="1"/>
      <w:numFmt w:val="bullet"/>
      <w:lvlText w:val="-"/>
      <w:lvlJc w:val="left"/>
      <w:pPr>
        <w:ind w:left="720" w:hanging="360"/>
      </w:pPr>
      <w:rPr>
        <w:rFonts w:ascii="Simplified Arabic" w:eastAsia="Batang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55C6D"/>
    <w:multiLevelType w:val="hybridMultilevel"/>
    <w:tmpl w:val="E9E481E2"/>
    <w:lvl w:ilvl="0" w:tplc="623285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7C82"/>
    <w:multiLevelType w:val="hybridMultilevel"/>
    <w:tmpl w:val="F4727D1C"/>
    <w:lvl w:ilvl="0" w:tplc="9EE423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D1191"/>
    <w:multiLevelType w:val="hybridMultilevel"/>
    <w:tmpl w:val="36FCEBFA"/>
    <w:lvl w:ilvl="0" w:tplc="EE84D814">
      <w:start w:val="1"/>
      <w:numFmt w:val="arabicAlpha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06807"/>
    <w:multiLevelType w:val="hybridMultilevel"/>
    <w:tmpl w:val="21D2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94E95"/>
    <w:multiLevelType w:val="hybridMultilevel"/>
    <w:tmpl w:val="CF7E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4AAD"/>
    <w:multiLevelType w:val="hybridMultilevel"/>
    <w:tmpl w:val="86C2441A"/>
    <w:lvl w:ilvl="0" w:tplc="F71EC040">
      <w:start w:val="1"/>
      <w:numFmt w:val="decimal"/>
      <w:lvlText w:val="%1."/>
      <w:lvlJc w:val="left"/>
      <w:pPr>
        <w:ind w:left="735" w:hanging="375"/>
      </w:pPr>
      <w:rPr>
        <w:rFonts w:hint="default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0442"/>
    <w:multiLevelType w:val="hybridMultilevel"/>
    <w:tmpl w:val="BB924134"/>
    <w:lvl w:ilvl="0" w:tplc="968AA6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A41AA"/>
    <w:multiLevelType w:val="hybridMultilevel"/>
    <w:tmpl w:val="A7A2641C"/>
    <w:lvl w:ilvl="0" w:tplc="29DEA79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ascii="Arial" w:hAnsi="Arial" w:cs="Arabic Transparent" w:hint="default"/>
        <w:sz w:val="26"/>
        <w:szCs w:val="26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14633"/>
    <w:multiLevelType w:val="hybridMultilevel"/>
    <w:tmpl w:val="6EA8C0BE"/>
    <w:lvl w:ilvl="0" w:tplc="5456E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274E"/>
    <w:multiLevelType w:val="hybridMultilevel"/>
    <w:tmpl w:val="B316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FA7F17"/>
    <w:multiLevelType w:val="hybridMultilevel"/>
    <w:tmpl w:val="EB72F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597076">
    <w:abstractNumId w:val="9"/>
  </w:num>
  <w:num w:numId="2" w16cid:durableId="67727652">
    <w:abstractNumId w:val="11"/>
  </w:num>
  <w:num w:numId="3" w16cid:durableId="209152063">
    <w:abstractNumId w:val="2"/>
  </w:num>
  <w:num w:numId="4" w16cid:durableId="831028716">
    <w:abstractNumId w:val="1"/>
  </w:num>
  <w:num w:numId="5" w16cid:durableId="164706658">
    <w:abstractNumId w:val="3"/>
  </w:num>
  <w:num w:numId="6" w16cid:durableId="163788387">
    <w:abstractNumId w:val="13"/>
  </w:num>
  <w:num w:numId="7" w16cid:durableId="1240746778">
    <w:abstractNumId w:val="15"/>
  </w:num>
  <w:num w:numId="8" w16cid:durableId="2075590722">
    <w:abstractNumId w:val="16"/>
  </w:num>
  <w:num w:numId="9" w16cid:durableId="1725761296">
    <w:abstractNumId w:val="8"/>
  </w:num>
  <w:num w:numId="10" w16cid:durableId="233442159">
    <w:abstractNumId w:val="7"/>
  </w:num>
  <w:num w:numId="11" w16cid:durableId="1227062681">
    <w:abstractNumId w:val="6"/>
  </w:num>
  <w:num w:numId="12" w16cid:durableId="941567855">
    <w:abstractNumId w:val="12"/>
  </w:num>
  <w:num w:numId="13" w16cid:durableId="1723555468">
    <w:abstractNumId w:val="5"/>
  </w:num>
  <w:num w:numId="14" w16cid:durableId="1119448102">
    <w:abstractNumId w:val="4"/>
  </w:num>
  <w:num w:numId="15" w16cid:durableId="173810694">
    <w:abstractNumId w:val="14"/>
  </w:num>
  <w:num w:numId="16" w16cid:durableId="163783057">
    <w:abstractNumId w:val="0"/>
  </w:num>
  <w:num w:numId="17" w16cid:durableId="2022733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873"/>
    <w:rsid w:val="00001D83"/>
    <w:rsid w:val="00020CE9"/>
    <w:rsid w:val="00032376"/>
    <w:rsid w:val="00033701"/>
    <w:rsid w:val="00036733"/>
    <w:rsid w:val="00046D59"/>
    <w:rsid w:val="00055102"/>
    <w:rsid w:val="000614AE"/>
    <w:rsid w:val="0006761A"/>
    <w:rsid w:val="00071BFC"/>
    <w:rsid w:val="00073D41"/>
    <w:rsid w:val="000800C4"/>
    <w:rsid w:val="00081C98"/>
    <w:rsid w:val="00082C12"/>
    <w:rsid w:val="00090A2B"/>
    <w:rsid w:val="00093C9B"/>
    <w:rsid w:val="000A3047"/>
    <w:rsid w:val="000B0F0B"/>
    <w:rsid w:val="000B4E3E"/>
    <w:rsid w:val="000B5D9B"/>
    <w:rsid w:val="000C616C"/>
    <w:rsid w:val="000F598D"/>
    <w:rsid w:val="00102E82"/>
    <w:rsid w:val="00113D54"/>
    <w:rsid w:val="00114DE9"/>
    <w:rsid w:val="0012010A"/>
    <w:rsid w:val="001205D4"/>
    <w:rsid w:val="00120CB4"/>
    <w:rsid w:val="00120D8D"/>
    <w:rsid w:val="0012166C"/>
    <w:rsid w:val="00126CEC"/>
    <w:rsid w:val="00144016"/>
    <w:rsid w:val="00144DD5"/>
    <w:rsid w:val="001619FC"/>
    <w:rsid w:val="00165A36"/>
    <w:rsid w:val="00167E95"/>
    <w:rsid w:val="00173539"/>
    <w:rsid w:val="00182A3D"/>
    <w:rsid w:val="001861D0"/>
    <w:rsid w:val="00193F39"/>
    <w:rsid w:val="001978B4"/>
    <w:rsid w:val="001A37D3"/>
    <w:rsid w:val="001B3DAF"/>
    <w:rsid w:val="001B408E"/>
    <w:rsid w:val="001E42D3"/>
    <w:rsid w:val="001E5DCA"/>
    <w:rsid w:val="00237237"/>
    <w:rsid w:val="00252DEC"/>
    <w:rsid w:val="00264635"/>
    <w:rsid w:val="002716EB"/>
    <w:rsid w:val="002875AC"/>
    <w:rsid w:val="002A06D9"/>
    <w:rsid w:val="002A70B0"/>
    <w:rsid w:val="002B6839"/>
    <w:rsid w:val="002C36D5"/>
    <w:rsid w:val="002C3CF6"/>
    <w:rsid w:val="002C67D6"/>
    <w:rsid w:val="002D6875"/>
    <w:rsid w:val="002D70B3"/>
    <w:rsid w:val="002E6524"/>
    <w:rsid w:val="002F036E"/>
    <w:rsid w:val="002F500E"/>
    <w:rsid w:val="00303107"/>
    <w:rsid w:val="003041F2"/>
    <w:rsid w:val="003068EF"/>
    <w:rsid w:val="00326209"/>
    <w:rsid w:val="00342A1D"/>
    <w:rsid w:val="00343376"/>
    <w:rsid w:val="0034424F"/>
    <w:rsid w:val="003610D2"/>
    <w:rsid w:val="003706F7"/>
    <w:rsid w:val="003776B8"/>
    <w:rsid w:val="003844C8"/>
    <w:rsid w:val="0039428C"/>
    <w:rsid w:val="003960A3"/>
    <w:rsid w:val="0039650E"/>
    <w:rsid w:val="003967C8"/>
    <w:rsid w:val="003A2CB1"/>
    <w:rsid w:val="003B62DB"/>
    <w:rsid w:val="003B6F06"/>
    <w:rsid w:val="003C0244"/>
    <w:rsid w:val="003C64C9"/>
    <w:rsid w:val="003D1046"/>
    <w:rsid w:val="003D5ECB"/>
    <w:rsid w:val="003E0060"/>
    <w:rsid w:val="003E189E"/>
    <w:rsid w:val="003E5185"/>
    <w:rsid w:val="004009C6"/>
    <w:rsid w:val="004022FD"/>
    <w:rsid w:val="00410E97"/>
    <w:rsid w:val="00421D78"/>
    <w:rsid w:val="00422C16"/>
    <w:rsid w:val="00426039"/>
    <w:rsid w:val="00427A84"/>
    <w:rsid w:val="00431A02"/>
    <w:rsid w:val="00441FA5"/>
    <w:rsid w:val="004421A5"/>
    <w:rsid w:val="004478B3"/>
    <w:rsid w:val="00464020"/>
    <w:rsid w:val="00470B0B"/>
    <w:rsid w:val="00473F5F"/>
    <w:rsid w:val="00484E69"/>
    <w:rsid w:val="00492454"/>
    <w:rsid w:val="004971AC"/>
    <w:rsid w:val="004979E6"/>
    <w:rsid w:val="004A0E94"/>
    <w:rsid w:val="004A0F5B"/>
    <w:rsid w:val="004B742D"/>
    <w:rsid w:val="004C1E73"/>
    <w:rsid w:val="004D4A45"/>
    <w:rsid w:val="004E7D47"/>
    <w:rsid w:val="004F43FE"/>
    <w:rsid w:val="004F5CE2"/>
    <w:rsid w:val="004F5FBE"/>
    <w:rsid w:val="005019E7"/>
    <w:rsid w:val="0050312A"/>
    <w:rsid w:val="00504978"/>
    <w:rsid w:val="005123AC"/>
    <w:rsid w:val="00517A35"/>
    <w:rsid w:val="0052167E"/>
    <w:rsid w:val="00523B4D"/>
    <w:rsid w:val="0052543A"/>
    <w:rsid w:val="005356BE"/>
    <w:rsid w:val="00540189"/>
    <w:rsid w:val="00551A67"/>
    <w:rsid w:val="00551EDD"/>
    <w:rsid w:val="00552369"/>
    <w:rsid w:val="00561551"/>
    <w:rsid w:val="00564482"/>
    <w:rsid w:val="00570B91"/>
    <w:rsid w:val="00572D61"/>
    <w:rsid w:val="0059381E"/>
    <w:rsid w:val="005A48A3"/>
    <w:rsid w:val="005A58B6"/>
    <w:rsid w:val="005B3926"/>
    <w:rsid w:val="005B4EC3"/>
    <w:rsid w:val="005D18DA"/>
    <w:rsid w:val="005E52D6"/>
    <w:rsid w:val="005F3B06"/>
    <w:rsid w:val="00612EF0"/>
    <w:rsid w:val="00615549"/>
    <w:rsid w:val="00621BEC"/>
    <w:rsid w:val="0062219C"/>
    <w:rsid w:val="0063017C"/>
    <w:rsid w:val="006400B6"/>
    <w:rsid w:val="006476B7"/>
    <w:rsid w:val="00652C49"/>
    <w:rsid w:val="0065301F"/>
    <w:rsid w:val="00655CC4"/>
    <w:rsid w:val="006563FD"/>
    <w:rsid w:val="00660C82"/>
    <w:rsid w:val="00673FDB"/>
    <w:rsid w:val="00685051"/>
    <w:rsid w:val="00696D85"/>
    <w:rsid w:val="006A4332"/>
    <w:rsid w:val="006A5289"/>
    <w:rsid w:val="006A5ED4"/>
    <w:rsid w:val="006B026D"/>
    <w:rsid w:val="006B40AF"/>
    <w:rsid w:val="006B715C"/>
    <w:rsid w:val="006C06C3"/>
    <w:rsid w:val="006C085C"/>
    <w:rsid w:val="006C2509"/>
    <w:rsid w:val="006C27BF"/>
    <w:rsid w:val="006E29BE"/>
    <w:rsid w:val="006E29D4"/>
    <w:rsid w:val="006E6B3D"/>
    <w:rsid w:val="006F546E"/>
    <w:rsid w:val="006F62D7"/>
    <w:rsid w:val="006F6751"/>
    <w:rsid w:val="006F6C8A"/>
    <w:rsid w:val="00700C91"/>
    <w:rsid w:val="00716A84"/>
    <w:rsid w:val="00721FB2"/>
    <w:rsid w:val="00725432"/>
    <w:rsid w:val="007335BE"/>
    <w:rsid w:val="00742C87"/>
    <w:rsid w:val="00745198"/>
    <w:rsid w:val="00751A8E"/>
    <w:rsid w:val="00762015"/>
    <w:rsid w:val="0078251C"/>
    <w:rsid w:val="007841E2"/>
    <w:rsid w:val="007854D5"/>
    <w:rsid w:val="00792E12"/>
    <w:rsid w:val="007A4344"/>
    <w:rsid w:val="007A4A7A"/>
    <w:rsid w:val="007A4E0D"/>
    <w:rsid w:val="007B2E9D"/>
    <w:rsid w:val="007B5B1B"/>
    <w:rsid w:val="007F1597"/>
    <w:rsid w:val="00804891"/>
    <w:rsid w:val="008136A0"/>
    <w:rsid w:val="00817FF4"/>
    <w:rsid w:val="00827156"/>
    <w:rsid w:val="00851B07"/>
    <w:rsid w:val="008559B6"/>
    <w:rsid w:val="00856C7E"/>
    <w:rsid w:val="00856FC7"/>
    <w:rsid w:val="008577A9"/>
    <w:rsid w:val="0086383F"/>
    <w:rsid w:val="008652FD"/>
    <w:rsid w:val="00865FE6"/>
    <w:rsid w:val="0088020E"/>
    <w:rsid w:val="008958FA"/>
    <w:rsid w:val="0089644B"/>
    <w:rsid w:val="008A5575"/>
    <w:rsid w:val="008A58D6"/>
    <w:rsid w:val="008B0E06"/>
    <w:rsid w:val="008B5D1E"/>
    <w:rsid w:val="008B6C2E"/>
    <w:rsid w:val="008B7028"/>
    <w:rsid w:val="008C1EE3"/>
    <w:rsid w:val="008D3134"/>
    <w:rsid w:val="008E3822"/>
    <w:rsid w:val="008E4BF9"/>
    <w:rsid w:val="008F0D7B"/>
    <w:rsid w:val="008F6334"/>
    <w:rsid w:val="00901ED2"/>
    <w:rsid w:val="0090740A"/>
    <w:rsid w:val="00907B17"/>
    <w:rsid w:val="009103A1"/>
    <w:rsid w:val="00912F5C"/>
    <w:rsid w:val="009217A6"/>
    <w:rsid w:val="00931237"/>
    <w:rsid w:val="00934E2A"/>
    <w:rsid w:val="00935434"/>
    <w:rsid w:val="00941196"/>
    <w:rsid w:val="009510F1"/>
    <w:rsid w:val="00961DC3"/>
    <w:rsid w:val="009623F7"/>
    <w:rsid w:val="00967126"/>
    <w:rsid w:val="00970849"/>
    <w:rsid w:val="009724CD"/>
    <w:rsid w:val="0099569A"/>
    <w:rsid w:val="009A1C50"/>
    <w:rsid w:val="009A3275"/>
    <w:rsid w:val="009A5498"/>
    <w:rsid w:val="009A7F76"/>
    <w:rsid w:val="009B3B9F"/>
    <w:rsid w:val="009B567A"/>
    <w:rsid w:val="009E1E21"/>
    <w:rsid w:val="009E723C"/>
    <w:rsid w:val="009F0F85"/>
    <w:rsid w:val="009F6E2D"/>
    <w:rsid w:val="00A0335B"/>
    <w:rsid w:val="00A04D82"/>
    <w:rsid w:val="00A06231"/>
    <w:rsid w:val="00A0701E"/>
    <w:rsid w:val="00A1159F"/>
    <w:rsid w:val="00A15020"/>
    <w:rsid w:val="00A162A5"/>
    <w:rsid w:val="00A17873"/>
    <w:rsid w:val="00A226EE"/>
    <w:rsid w:val="00A41C56"/>
    <w:rsid w:val="00A41E1A"/>
    <w:rsid w:val="00A45393"/>
    <w:rsid w:val="00A47DA1"/>
    <w:rsid w:val="00A52B4A"/>
    <w:rsid w:val="00A552EB"/>
    <w:rsid w:val="00A63CEF"/>
    <w:rsid w:val="00A64795"/>
    <w:rsid w:val="00A66E68"/>
    <w:rsid w:val="00A67981"/>
    <w:rsid w:val="00A75BE7"/>
    <w:rsid w:val="00A76D29"/>
    <w:rsid w:val="00A941B1"/>
    <w:rsid w:val="00AA0D8E"/>
    <w:rsid w:val="00AA2504"/>
    <w:rsid w:val="00AB00FA"/>
    <w:rsid w:val="00AC2491"/>
    <w:rsid w:val="00AC75BC"/>
    <w:rsid w:val="00AD0E19"/>
    <w:rsid w:val="00AD37A2"/>
    <w:rsid w:val="00AE3697"/>
    <w:rsid w:val="00AE6FDD"/>
    <w:rsid w:val="00AF2554"/>
    <w:rsid w:val="00AF5CD3"/>
    <w:rsid w:val="00AF67E5"/>
    <w:rsid w:val="00B11557"/>
    <w:rsid w:val="00B12AAA"/>
    <w:rsid w:val="00B14F47"/>
    <w:rsid w:val="00B165B8"/>
    <w:rsid w:val="00B25589"/>
    <w:rsid w:val="00B26872"/>
    <w:rsid w:val="00B2696B"/>
    <w:rsid w:val="00B37F04"/>
    <w:rsid w:val="00B420DE"/>
    <w:rsid w:val="00B4588B"/>
    <w:rsid w:val="00B45AB7"/>
    <w:rsid w:val="00B72ADF"/>
    <w:rsid w:val="00B72E68"/>
    <w:rsid w:val="00B91453"/>
    <w:rsid w:val="00B952F4"/>
    <w:rsid w:val="00B968CA"/>
    <w:rsid w:val="00BA13DD"/>
    <w:rsid w:val="00BA3430"/>
    <w:rsid w:val="00BD099C"/>
    <w:rsid w:val="00BD3FAE"/>
    <w:rsid w:val="00BD7489"/>
    <w:rsid w:val="00BE7CA5"/>
    <w:rsid w:val="00C00177"/>
    <w:rsid w:val="00C329CB"/>
    <w:rsid w:val="00C379E1"/>
    <w:rsid w:val="00C41639"/>
    <w:rsid w:val="00C43F2A"/>
    <w:rsid w:val="00C47A00"/>
    <w:rsid w:val="00C5414D"/>
    <w:rsid w:val="00C548D8"/>
    <w:rsid w:val="00C54D0F"/>
    <w:rsid w:val="00C63B34"/>
    <w:rsid w:val="00C661F7"/>
    <w:rsid w:val="00C768B3"/>
    <w:rsid w:val="00C83076"/>
    <w:rsid w:val="00C9557A"/>
    <w:rsid w:val="00CA4909"/>
    <w:rsid w:val="00CB7AB5"/>
    <w:rsid w:val="00CC155B"/>
    <w:rsid w:val="00CD2ACF"/>
    <w:rsid w:val="00CE443F"/>
    <w:rsid w:val="00D03CFB"/>
    <w:rsid w:val="00D05196"/>
    <w:rsid w:val="00D10747"/>
    <w:rsid w:val="00D15DC7"/>
    <w:rsid w:val="00D51345"/>
    <w:rsid w:val="00D53080"/>
    <w:rsid w:val="00D61D7B"/>
    <w:rsid w:val="00D64431"/>
    <w:rsid w:val="00D83F84"/>
    <w:rsid w:val="00D90A2A"/>
    <w:rsid w:val="00D93A61"/>
    <w:rsid w:val="00D97D88"/>
    <w:rsid w:val="00DA13E1"/>
    <w:rsid w:val="00DA2A2E"/>
    <w:rsid w:val="00DB12B0"/>
    <w:rsid w:val="00DB4BD2"/>
    <w:rsid w:val="00DC128A"/>
    <w:rsid w:val="00DC7319"/>
    <w:rsid w:val="00DF195D"/>
    <w:rsid w:val="00E01224"/>
    <w:rsid w:val="00E035E3"/>
    <w:rsid w:val="00E10058"/>
    <w:rsid w:val="00E225CD"/>
    <w:rsid w:val="00E31969"/>
    <w:rsid w:val="00E359D3"/>
    <w:rsid w:val="00E40785"/>
    <w:rsid w:val="00E45C8B"/>
    <w:rsid w:val="00E517CC"/>
    <w:rsid w:val="00E520A5"/>
    <w:rsid w:val="00E61BCE"/>
    <w:rsid w:val="00E632B1"/>
    <w:rsid w:val="00E651D3"/>
    <w:rsid w:val="00E6688D"/>
    <w:rsid w:val="00E67873"/>
    <w:rsid w:val="00E83778"/>
    <w:rsid w:val="00E8534E"/>
    <w:rsid w:val="00EB1403"/>
    <w:rsid w:val="00EB1BC1"/>
    <w:rsid w:val="00EB3935"/>
    <w:rsid w:val="00EC298E"/>
    <w:rsid w:val="00EC3DD2"/>
    <w:rsid w:val="00EC7BD9"/>
    <w:rsid w:val="00ED088F"/>
    <w:rsid w:val="00EF6536"/>
    <w:rsid w:val="00F03E92"/>
    <w:rsid w:val="00F10C84"/>
    <w:rsid w:val="00F12AE4"/>
    <w:rsid w:val="00F22C46"/>
    <w:rsid w:val="00F35EA3"/>
    <w:rsid w:val="00F4316A"/>
    <w:rsid w:val="00F54109"/>
    <w:rsid w:val="00F55E3C"/>
    <w:rsid w:val="00F56818"/>
    <w:rsid w:val="00F650CA"/>
    <w:rsid w:val="00F77B0B"/>
    <w:rsid w:val="00F9230D"/>
    <w:rsid w:val="00F93089"/>
    <w:rsid w:val="00FA0A32"/>
    <w:rsid w:val="00FA4175"/>
    <w:rsid w:val="00FB376B"/>
    <w:rsid w:val="00FB5FC6"/>
    <w:rsid w:val="00FC3A44"/>
    <w:rsid w:val="00FC7064"/>
    <w:rsid w:val="00FD6342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3595F"/>
  <w15:docId w15:val="{52CF4186-BCCA-4A7D-B359-51FA82E0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557A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9557A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0E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E97"/>
  </w:style>
  <w:style w:type="paragraph" w:styleId="Footer">
    <w:name w:val="footer"/>
    <w:basedOn w:val="Normal"/>
    <w:link w:val="FooterChar"/>
    <w:uiPriority w:val="99"/>
    <w:unhideWhenUsed/>
    <w:rsid w:val="00410E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E97"/>
  </w:style>
  <w:style w:type="paragraph" w:styleId="ListParagraph">
    <w:name w:val="List Paragraph"/>
    <w:aliases w:val="References,Bullets,Paragraphe de liste1"/>
    <w:basedOn w:val="Normal"/>
    <w:link w:val="ListParagraphChar"/>
    <w:uiPriority w:val="34"/>
    <w:qFormat/>
    <w:rsid w:val="008577A9"/>
    <w:pPr>
      <w:ind w:left="720"/>
      <w:contextualSpacing/>
    </w:pPr>
  </w:style>
  <w:style w:type="character" w:customStyle="1" w:styleId="ListParagraphChar">
    <w:name w:val="List Paragraph Char"/>
    <w:aliases w:val="References Char,Bullets Char,Paragraphe de liste1 Char"/>
    <w:link w:val="ListParagraph"/>
    <w:uiPriority w:val="34"/>
    <w:locked/>
    <w:rsid w:val="008577A9"/>
  </w:style>
  <w:style w:type="character" w:customStyle="1" w:styleId="Heading1Char">
    <w:name w:val="Heading 1 Char"/>
    <w:basedOn w:val="DefaultParagraphFont"/>
    <w:link w:val="Heading1"/>
    <w:rsid w:val="00C9557A"/>
    <w:rPr>
      <w:rFonts w:ascii="Times New Roman" w:eastAsia="Times New Roman" w:hAnsi="Times New Roman" w:cs="Times New Roman"/>
      <w:b/>
      <w:bCs/>
      <w:sz w:val="36"/>
      <w:szCs w:val="36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C9557A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normaltextrun">
    <w:name w:val="normaltextrun"/>
    <w:basedOn w:val="DefaultParagraphFont"/>
    <w:rsid w:val="00C41639"/>
  </w:style>
  <w:style w:type="paragraph" w:styleId="NormalWeb">
    <w:name w:val="Normal (Web)"/>
    <w:basedOn w:val="Normal"/>
    <w:uiPriority w:val="99"/>
    <w:semiHidden/>
    <w:unhideWhenUsed/>
    <w:rsid w:val="00C0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2ADF-5EA7-4BB7-BC1A-DEB9B777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Mohammed Abdullah</cp:lastModifiedBy>
  <cp:revision>13</cp:revision>
  <cp:lastPrinted>2025-10-13T21:10:00Z</cp:lastPrinted>
  <dcterms:created xsi:type="dcterms:W3CDTF">2021-11-11T07:13:00Z</dcterms:created>
  <dcterms:modified xsi:type="dcterms:W3CDTF">2026-07-08T18:03:00Z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4fc5ef7d-b23c-437a-991b-ea122608c69b</vt:lpwstr>
  </property>
</Properties>
</file>