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39EB6" w14:textId="122EA46A" w:rsidR="007E63E6" w:rsidRDefault="00016973" w:rsidP="00016973">
      <w:pPr>
        <w:jc w:val="center"/>
        <w:rPr>
          <w:b/>
          <w:bCs/>
          <w:sz w:val="32"/>
          <w:szCs w:val="32"/>
        </w:rPr>
      </w:pPr>
      <w:r w:rsidRPr="00016973">
        <w:rPr>
          <w:b/>
          <w:bCs/>
          <w:sz w:val="32"/>
          <w:szCs w:val="32"/>
        </w:rPr>
        <w:t>Journey Plan</w:t>
      </w:r>
    </w:p>
    <w:p w14:paraId="0B4C0771" w14:textId="77777777" w:rsidR="00016973" w:rsidRDefault="00016973" w:rsidP="00016973">
      <w:pPr>
        <w:rPr>
          <w:sz w:val="32"/>
          <w:szCs w:val="32"/>
        </w:rPr>
      </w:pPr>
      <w:r>
        <w:rPr>
          <w:sz w:val="32"/>
          <w:szCs w:val="32"/>
        </w:rPr>
        <w:softHyphen/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3150"/>
        <w:gridCol w:w="1797"/>
        <w:gridCol w:w="4948"/>
      </w:tblGrid>
      <w:tr w:rsidR="009679D6" w14:paraId="6682CA6B" w14:textId="77777777" w:rsidTr="001B0870">
        <w:tc>
          <w:tcPr>
            <w:tcW w:w="9895" w:type="dxa"/>
            <w:gridSpan w:val="3"/>
            <w:shd w:val="clear" w:color="auto" w:fill="E7E6E6" w:themeFill="background2"/>
          </w:tcPr>
          <w:p w14:paraId="6E0C3CBB" w14:textId="19A5E623" w:rsidR="009679D6" w:rsidRDefault="009679D6" w:rsidP="00016973">
            <w:r>
              <w:t>General</w:t>
            </w:r>
            <w:r w:rsidR="00076A53">
              <w:t>-Journey information</w:t>
            </w:r>
          </w:p>
        </w:tc>
      </w:tr>
      <w:tr w:rsidR="00F103FC" w14:paraId="7DB73878" w14:textId="77777777" w:rsidTr="00824C72">
        <w:tc>
          <w:tcPr>
            <w:tcW w:w="4947" w:type="dxa"/>
            <w:gridSpan w:val="2"/>
          </w:tcPr>
          <w:p w14:paraId="5F94030D" w14:textId="77777777" w:rsidR="00F103FC" w:rsidRDefault="00F103FC" w:rsidP="00F103FC">
            <w:pPr>
              <w:tabs>
                <w:tab w:val="left" w:pos="5367"/>
              </w:tabs>
            </w:pPr>
            <w:r>
              <w:t>Batch No.</w:t>
            </w:r>
            <w:r>
              <w:tab/>
            </w:r>
          </w:p>
        </w:tc>
        <w:tc>
          <w:tcPr>
            <w:tcW w:w="4948" w:type="dxa"/>
          </w:tcPr>
          <w:p w14:paraId="26614C42" w14:textId="0AAADEC1" w:rsidR="00F103FC" w:rsidRDefault="00F103FC" w:rsidP="00F103FC">
            <w:pPr>
              <w:tabs>
                <w:tab w:val="left" w:pos="5367"/>
              </w:tabs>
            </w:pPr>
            <w:r>
              <w:t>Goats Number:</w:t>
            </w:r>
          </w:p>
        </w:tc>
      </w:tr>
      <w:tr w:rsidR="00F65BDF" w14:paraId="1AEE0439" w14:textId="77777777" w:rsidTr="001B0870">
        <w:tc>
          <w:tcPr>
            <w:tcW w:w="3150" w:type="dxa"/>
            <w:shd w:val="clear" w:color="auto" w:fill="D9E2F3" w:themeFill="accent1" w:themeFillTint="33"/>
          </w:tcPr>
          <w:p w14:paraId="78FE5225" w14:textId="7B436FB4" w:rsidR="00F65BDF" w:rsidRDefault="00F65BDF" w:rsidP="00016973">
            <w:r w:rsidRPr="00A4535F">
              <w:t>Date of movement</w:t>
            </w:r>
          </w:p>
        </w:tc>
        <w:tc>
          <w:tcPr>
            <w:tcW w:w="6745" w:type="dxa"/>
            <w:gridSpan w:val="2"/>
          </w:tcPr>
          <w:p w14:paraId="1A377DB9" w14:textId="77777777" w:rsidR="00F65BDF" w:rsidRDefault="00F65BDF" w:rsidP="00016973"/>
          <w:p w14:paraId="2B7AA3E3" w14:textId="77CD4E08" w:rsidR="001B0870" w:rsidRDefault="001B0870" w:rsidP="00016973"/>
        </w:tc>
      </w:tr>
      <w:tr w:rsidR="00F65BDF" w14:paraId="715B5F8B" w14:textId="77777777" w:rsidTr="001B0870">
        <w:tc>
          <w:tcPr>
            <w:tcW w:w="3150" w:type="dxa"/>
            <w:shd w:val="clear" w:color="auto" w:fill="D9E2F3" w:themeFill="accent1" w:themeFillTint="33"/>
          </w:tcPr>
          <w:p w14:paraId="3824C07F" w14:textId="22CE17D2" w:rsidR="00F65BDF" w:rsidRDefault="00F65BDF" w:rsidP="00016973">
            <w:r>
              <w:t xml:space="preserve">Final destination of </w:t>
            </w:r>
            <w:r w:rsidR="00E342B0">
              <w:t>goats</w:t>
            </w:r>
          </w:p>
        </w:tc>
        <w:tc>
          <w:tcPr>
            <w:tcW w:w="6745" w:type="dxa"/>
            <w:gridSpan w:val="2"/>
          </w:tcPr>
          <w:p w14:paraId="49C0E059" w14:textId="77777777" w:rsidR="00F65BDF" w:rsidRDefault="00F65BDF" w:rsidP="00016973"/>
          <w:p w14:paraId="4521F2AC" w14:textId="77777777" w:rsidR="001B0870" w:rsidRDefault="001B0870" w:rsidP="00016973"/>
          <w:p w14:paraId="20C64540" w14:textId="076B9439" w:rsidR="001B0870" w:rsidRDefault="001B0870" w:rsidP="00016973"/>
        </w:tc>
      </w:tr>
      <w:tr w:rsidR="00F65BDF" w14:paraId="68641CA1" w14:textId="77777777" w:rsidTr="001B0870">
        <w:tc>
          <w:tcPr>
            <w:tcW w:w="3150" w:type="dxa"/>
            <w:shd w:val="clear" w:color="auto" w:fill="D9E2F3" w:themeFill="accent1" w:themeFillTint="33"/>
          </w:tcPr>
          <w:p w14:paraId="43BB424A" w14:textId="77777777" w:rsidR="00F65BDF" w:rsidRDefault="00F65BDF" w:rsidP="00F65BDF">
            <w:r>
              <w:t>At what time will the movement begin?</w:t>
            </w:r>
          </w:p>
          <w:p w14:paraId="596D59A5" w14:textId="77777777" w:rsidR="00F65BDF" w:rsidRDefault="00F65BDF" w:rsidP="00016973"/>
        </w:tc>
        <w:tc>
          <w:tcPr>
            <w:tcW w:w="6745" w:type="dxa"/>
            <w:gridSpan w:val="2"/>
          </w:tcPr>
          <w:p w14:paraId="72635942" w14:textId="77777777" w:rsidR="00F65BDF" w:rsidRDefault="00F65BDF" w:rsidP="00016973"/>
        </w:tc>
      </w:tr>
      <w:tr w:rsidR="00F65BDF" w14:paraId="7476C7F9" w14:textId="77777777" w:rsidTr="001B0870">
        <w:tc>
          <w:tcPr>
            <w:tcW w:w="3150" w:type="dxa"/>
            <w:shd w:val="clear" w:color="auto" w:fill="D9E2F3" w:themeFill="accent1" w:themeFillTint="33"/>
          </w:tcPr>
          <w:p w14:paraId="3225DE5D" w14:textId="09E6D93B" w:rsidR="00F65BDF" w:rsidRDefault="00F65BDF" w:rsidP="00F65BDF">
            <w:r>
              <w:t xml:space="preserve">At what time are the </w:t>
            </w:r>
            <w:r w:rsidR="00C04E36">
              <w:t xml:space="preserve">goats </w:t>
            </w:r>
            <w:r>
              <w:t>expected to arrive?</w:t>
            </w:r>
          </w:p>
          <w:p w14:paraId="63AB3CCE" w14:textId="77777777" w:rsidR="00F65BDF" w:rsidRDefault="00F65BDF" w:rsidP="00016973"/>
        </w:tc>
        <w:tc>
          <w:tcPr>
            <w:tcW w:w="6745" w:type="dxa"/>
            <w:gridSpan w:val="2"/>
          </w:tcPr>
          <w:p w14:paraId="63209812" w14:textId="77777777" w:rsidR="00F65BDF" w:rsidRDefault="00F65BDF" w:rsidP="00016973"/>
        </w:tc>
      </w:tr>
      <w:tr w:rsidR="00F65BDF" w14:paraId="5C62E37B" w14:textId="77777777" w:rsidTr="001B0870">
        <w:tc>
          <w:tcPr>
            <w:tcW w:w="3150" w:type="dxa"/>
            <w:shd w:val="clear" w:color="auto" w:fill="D9E2F3" w:themeFill="accent1" w:themeFillTint="33"/>
          </w:tcPr>
          <w:p w14:paraId="04B0CF1A" w14:textId="77777777" w:rsidR="00F65BDF" w:rsidRDefault="00F65BDF" w:rsidP="00F65BDF">
            <w:r>
              <w:t>What is the total travel time of the trip?</w:t>
            </w:r>
          </w:p>
          <w:p w14:paraId="3513A69C" w14:textId="77777777" w:rsidR="00F65BDF" w:rsidRDefault="00F65BDF" w:rsidP="00F65BDF"/>
        </w:tc>
        <w:tc>
          <w:tcPr>
            <w:tcW w:w="6745" w:type="dxa"/>
            <w:gridSpan w:val="2"/>
          </w:tcPr>
          <w:p w14:paraId="4DEB7135" w14:textId="77777777" w:rsidR="00F65BDF" w:rsidRDefault="00F65BDF" w:rsidP="00016973"/>
        </w:tc>
      </w:tr>
      <w:tr w:rsidR="001B0870" w14:paraId="52617513" w14:textId="77777777" w:rsidTr="001B0870">
        <w:tc>
          <w:tcPr>
            <w:tcW w:w="3150" w:type="dxa"/>
            <w:shd w:val="clear" w:color="auto" w:fill="D9E2F3" w:themeFill="accent1" w:themeFillTint="33"/>
          </w:tcPr>
          <w:p w14:paraId="3263E647" w14:textId="77777777" w:rsidR="001B0870" w:rsidRDefault="001B0870" w:rsidP="00F65BDF">
            <w:r>
              <w:t xml:space="preserve">Where the </w:t>
            </w:r>
            <w:r w:rsidR="00C04E36">
              <w:t>goats</w:t>
            </w:r>
            <w:r>
              <w:t xml:space="preserve"> will rest?</w:t>
            </w:r>
          </w:p>
          <w:p w14:paraId="4D480FEB" w14:textId="6DB09964" w:rsidR="00E706E9" w:rsidRPr="00E706E9" w:rsidRDefault="00E706E9" w:rsidP="00E706E9">
            <w:pPr>
              <w:rPr>
                <w:i/>
                <w:iCs/>
              </w:rPr>
            </w:pPr>
            <w:r w:rsidRPr="00E706E9">
              <w:rPr>
                <w:i/>
                <w:iCs/>
              </w:rPr>
              <w:t xml:space="preserve">“If the trip needs to have </w:t>
            </w:r>
            <w:r w:rsidR="00504B63" w:rsidRPr="00E706E9">
              <w:rPr>
                <w:i/>
                <w:iCs/>
              </w:rPr>
              <w:t>rest,</w:t>
            </w:r>
            <w:r w:rsidRPr="00E706E9">
              <w:rPr>
                <w:i/>
                <w:iCs/>
              </w:rPr>
              <w:t xml:space="preserve"> please mention the size of the place where the goats will rest.”</w:t>
            </w:r>
          </w:p>
          <w:p w14:paraId="12564FC6" w14:textId="75A4C5E0" w:rsidR="00E706E9" w:rsidRDefault="00E706E9" w:rsidP="00F65BDF"/>
        </w:tc>
        <w:tc>
          <w:tcPr>
            <w:tcW w:w="6745" w:type="dxa"/>
            <w:gridSpan w:val="2"/>
          </w:tcPr>
          <w:p w14:paraId="6427659D" w14:textId="77777777" w:rsidR="001179A3" w:rsidRDefault="001179A3" w:rsidP="00016973"/>
          <w:p w14:paraId="143F104F" w14:textId="0DB7EDB8" w:rsidR="001179A3" w:rsidRDefault="001179A3" w:rsidP="00016973"/>
        </w:tc>
      </w:tr>
      <w:tr w:rsidR="00A45D87" w14:paraId="3DF1A8D8" w14:textId="77777777" w:rsidTr="001B0870">
        <w:tc>
          <w:tcPr>
            <w:tcW w:w="3150" w:type="dxa"/>
            <w:shd w:val="clear" w:color="auto" w:fill="D9E2F3" w:themeFill="accent1" w:themeFillTint="33"/>
          </w:tcPr>
          <w:p w14:paraId="746550B3" w14:textId="7B88CEB3" w:rsidR="00A45D87" w:rsidRDefault="00A45D87" w:rsidP="00F65BDF">
            <w:r>
              <w:t>Does the rest place have good ventilation?</w:t>
            </w:r>
          </w:p>
        </w:tc>
        <w:tc>
          <w:tcPr>
            <w:tcW w:w="6745" w:type="dxa"/>
            <w:gridSpan w:val="2"/>
          </w:tcPr>
          <w:p w14:paraId="11A9F642" w14:textId="77777777" w:rsidR="00A45D87" w:rsidRDefault="00A45D87" w:rsidP="00016973"/>
          <w:p w14:paraId="2E65E4FB" w14:textId="77777777" w:rsidR="00A45D87" w:rsidRDefault="00A45D87" w:rsidP="00016973"/>
          <w:p w14:paraId="6DD5CBA0" w14:textId="4058EC16" w:rsidR="00A45D87" w:rsidRDefault="00A45D87" w:rsidP="00016973"/>
        </w:tc>
      </w:tr>
      <w:tr w:rsidR="00076A53" w14:paraId="7D754DCA" w14:textId="77777777" w:rsidTr="001B0870">
        <w:tc>
          <w:tcPr>
            <w:tcW w:w="3150" w:type="dxa"/>
            <w:shd w:val="clear" w:color="auto" w:fill="D9E2F3" w:themeFill="accent1" w:themeFillTint="33"/>
          </w:tcPr>
          <w:p w14:paraId="764EEF60" w14:textId="1BE6A9B1" w:rsidR="00076A53" w:rsidRDefault="00DB48CF" w:rsidP="00F65BDF">
            <w:r>
              <w:t>Are goats going to have feed and water during the journey? If yes please explain how it will be provided, if not explain why?</w:t>
            </w:r>
          </w:p>
        </w:tc>
        <w:tc>
          <w:tcPr>
            <w:tcW w:w="6745" w:type="dxa"/>
            <w:gridSpan w:val="2"/>
          </w:tcPr>
          <w:p w14:paraId="5FEF5150" w14:textId="77777777" w:rsidR="00076A53" w:rsidRDefault="00076A53" w:rsidP="00016973"/>
          <w:p w14:paraId="1830529B" w14:textId="77777777" w:rsidR="00DB48CF" w:rsidRDefault="00DB48CF" w:rsidP="00016973"/>
          <w:p w14:paraId="23C0F8A0" w14:textId="77777777" w:rsidR="00DB48CF" w:rsidRDefault="00DB48CF" w:rsidP="00016973"/>
          <w:p w14:paraId="7EF2863F" w14:textId="77777777" w:rsidR="00DB48CF" w:rsidRDefault="00DB48CF" w:rsidP="00016973"/>
          <w:p w14:paraId="4D42243E" w14:textId="3D0EE1A0" w:rsidR="00DB48CF" w:rsidRDefault="00DB48CF" w:rsidP="00016973"/>
        </w:tc>
      </w:tr>
    </w:tbl>
    <w:p w14:paraId="41EF7A28" w14:textId="1B2E1DDC" w:rsidR="00016973" w:rsidRDefault="00016973" w:rsidP="00016973">
      <w:pPr>
        <w:rPr>
          <w:sz w:val="24"/>
          <w:szCs w:val="24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3150"/>
        <w:gridCol w:w="6745"/>
      </w:tblGrid>
      <w:tr w:rsidR="001179A3" w14:paraId="780B4480" w14:textId="77777777" w:rsidTr="009F29B4">
        <w:tc>
          <w:tcPr>
            <w:tcW w:w="9895" w:type="dxa"/>
            <w:gridSpan w:val="2"/>
            <w:shd w:val="clear" w:color="auto" w:fill="E7E6E6" w:themeFill="background2"/>
          </w:tcPr>
          <w:p w14:paraId="46EFC953" w14:textId="00F47AD9" w:rsidR="001179A3" w:rsidRDefault="001179A3" w:rsidP="009F29B4">
            <w:r>
              <w:t>Vehicle</w:t>
            </w:r>
            <w:r w:rsidR="0015455A">
              <w:t xml:space="preserve"> &amp; loading and unloading</w:t>
            </w:r>
          </w:p>
        </w:tc>
      </w:tr>
      <w:tr w:rsidR="00F103FC" w14:paraId="3615887B" w14:textId="77777777" w:rsidTr="009F29B4">
        <w:tc>
          <w:tcPr>
            <w:tcW w:w="3150" w:type="dxa"/>
            <w:shd w:val="clear" w:color="auto" w:fill="D9E2F3" w:themeFill="accent1" w:themeFillTint="33"/>
          </w:tcPr>
          <w:p w14:paraId="4EE709CE" w14:textId="20D7D657" w:rsidR="00F103FC" w:rsidRDefault="00F103FC" w:rsidP="001179A3">
            <w:r>
              <w:t>What’s the vehicle type?</w:t>
            </w:r>
          </w:p>
        </w:tc>
        <w:tc>
          <w:tcPr>
            <w:tcW w:w="6745" w:type="dxa"/>
          </w:tcPr>
          <w:p w14:paraId="14DAE48D" w14:textId="77777777" w:rsidR="00F103FC" w:rsidRDefault="00F103FC" w:rsidP="009F29B4"/>
          <w:p w14:paraId="11D2CFEF" w14:textId="77777777" w:rsidR="00F103FC" w:rsidRDefault="00F103FC" w:rsidP="009F29B4"/>
          <w:p w14:paraId="45878A07" w14:textId="77777777" w:rsidR="00F103FC" w:rsidRDefault="00F103FC" w:rsidP="009F29B4"/>
          <w:p w14:paraId="10700FA9" w14:textId="5F7FD126" w:rsidR="00F103FC" w:rsidRDefault="00F103FC" w:rsidP="009F29B4"/>
        </w:tc>
      </w:tr>
      <w:tr w:rsidR="00DB48CF" w14:paraId="4F89DB25" w14:textId="77777777" w:rsidTr="009F29B4">
        <w:tc>
          <w:tcPr>
            <w:tcW w:w="3150" w:type="dxa"/>
            <w:shd w:val="clear" w:color="auto" w:fill="D9E2F3" w:themeFill="accent1" w:themeFillTint="33"/>
          </w:tcPr>
          <w:p w14:paraId="31055A54" w14:textId="6CA39119" w:rsidR="00DB48CF" w:rsidRPr="00DB48CF" w:rsidRDefault="00DB48CF" w:rsidP="001179A3">
            <w:pPr>
              <w:rPr>
                <w:i/>
                <w:iCs/>
              </w:rPr>
            </w:pPr>
            <w:r>
              <w:t xml:space="preserve">Does the vehicle and the driver have official documents? </w:t>
            </w:r>
            <w:r>
              <w:rPr>
                <w:i/>
                <w:iCs/>
              </w:rPr>
              <w:t>“vehicle documents and driver license “</w:t>
            </w:r>
          </w:p>
        </w:tc>
        <w:tc>
          <w:tcPr>
            <w:tcW w:w="6745" w:type="dxa"/>
          </w:tcPr>
          <w:p w14:paraId="35671B2A" w14:textId="77777777" w:rsidR="00DB48CF" w:rsidRDefault="00DB48CF" w:rsidP="009F29B4"/>
        </w:tc>
      </w:tr>
      <w:tr w:rsidR="00A65620" w14:paraId="132347AE" w14:textId="77777777" w:rsidTr="009F29B4">
        <w:tc>
          <w:tcPr>
            <w:tcW w:w="3150" w:type="dxa"/>
            <w:shd w:val="clear" w:color="auto" w:fill="D9E2F3" w:themeFill="accent1" w:themeFillTint="33"/>
          </w:tcPr>
          <w:p w14:paraId="53914180" w14:textId="1C16BA89" w:rsidR="00A65620" w:rsidRDefault="00A65620" w:rsidP="001179A3">
            <w:r>
              <w:t>What’s the vehicle size?</w:t>
            </w:r>
          </w:p>
        </w:tc>
        <w:tc>
          <w:tcPr>
            <w:tcW w:w="6745" w:type="dxa"/>
          </w:tcPr>
          <w:p w14:paraId="02032552" w14:textId="77777777" w:rsidR="00A65620" w:rsidRDefault="00A65620" w:rsidP="009F29B4"/>
          <w:p w14:paraId="068ABA8C" w14:textId="2EFEDA22" w:rsidR="00A65620" w:rsidRDefault="00A65620" w:rsidP="009F29B4"/>
        </w:tc>
      </w:tr>
      <w:tr w:rsidR="001179A3" w14:paraId="44FAB82A" w14:textId="77777777" w:rsidTr="009F29B4">
        <w:tc>
          <w:tcPr>
            <w:tcW w:w="3150" w:type="dxa"/>
            <w:shd w:val="clear" w:color="auto" w:fill="D9E2F3" w:themeFill="accent1" w:themeFillTint="33"/>
          </w:tcPr>
          <w:p w14:paraId="183AFD81" w14:textId="77777777" w:rsidR="001179A3" w:rsidRDefault="001179A3" w:rsidP="001179A3">
            <w:r>
              <w:lastRenderedPageBreak/>
              <w:t>Is the operator of the transport vehicle adequately trained to transport the species?</w:t>
            </w:r>
          </w:p>
          <w:p w14:paraId="39C019EA" w14:textId="3B88997F" w:rsidR="001179A3" w:rsidRDefault="001179A3" w:rsidP="009F29B4"/>
        </w:tc>
        <w:tc>
          <w:tcPr>
            <w:tcW w:w="6745" w:type="dxa"/>
          </w:tcPr>
          <w:p w14:paraId="19AF0A31" w14:textId="60F88754" w:rsidR="001179A3" w:rsidRDefault="001179A3" w:rsidP="009F29B4">
            <w:r>
              <w:t>What’s the operator’s name?</w:t>
            </w:r>
          </w:p>
          <w:p w14:paraId="6B26A7A8" w14:textId="77777777" w:rsidR="001179A3" w:rsidRDefault="001179A3" w:rsidP="009F29B4"/>
        </w:tc>
      </w:tr>
      <w:tr w:rsidR="001179A3" w14:paraId="20D32FF7" w14:textId="77777777" w:rsidTr="009F29B4">
        <w:tc>
          <w:tcPr>
            <w:tcW w:w="3150" w:type="dxa"/>
            <w:shd w:val="clear" w:color="auto" w:fill="D9E2F3" w:themeFill="accent1" w:themeFillTint="33"/>
          </w:tcPr>
          <w:p w14:paraId="6177FEE5" w14:textId="7710172C" w:rsidR="001179A3" w:rsidRDefault="001179A3" w:rsidP="001179A3">
            <w:r>
              <w:t>Is there good ventilation for goats</w:t>
            </w:r>
            <w:r w:rsidR="00F103FC">
              <w:t xml:space="preserve"> in the vehicle</w:t>
            </w:r>
            <w:r>
              <w:t>?</w:t>
            </w:r>
          </w:p>
        </w:tc>
        <w:tc>
          <w:tcPr>
            <w:tcW w:w="6745" w:type="dxa"/>
          </w:tcPr>
          <w:p w14:paraId="1C26A7E2" w14:textId="77777777" w:rsidR="001179A3" w:rsidRDefault="001179A3" w:rsidP="009F29B4"/>
          <w:p w14:paraId="120339F5" w14:textId="77777777" w:rsidR="001179A3" w:rsidRDefault="001179A3" w:rsidP="009F29B4"/>
        </w:tc>
      </w:tr>
      <w:tr w:rsidR="001179A3" w14:paraId="4574944B" w14:textId="77777777" w:rsidTr="009F29B4">
        <w:tc>
          <w:tcPr>
            <w:tcW w:w="3150" w:type="dxa"/>
            <w:shd w:val="clear" w:color="auto" w:fill="D9E2F3" w:themeFill="accent1" w:themeFillTint="33"/>
          </w:tcPr>
          <w:p w14:paraId="7A69FCE0" w14:textId="0B4E7E71" w:rsidR="001179A3" w:rsidRDefault="001179A3" w:rsidP="001179A3">
            <w:r>
              <w:t>How are environmental conditions monitored and recorded</w:t>
            </w:r>
            <w:r w:rsidR="00F103FC">
              <w:t xml:space="preserve"> during the trip in the vehicle</w:t>
            </w:r>
            <w:r>
              <w:t>?</w:t>
            </w:r>
          </w:p>
          <w:p w14:paraId="221E1365" w14:textId="77777777" w:rsidR="001179A3" w:rsidRDefault="001179A3" w:rsidP="009F29B4"/>
        </w:tc>
        <w:tc>
          <w:tcPr>
            <w:tcW w:w="6745" w:type="dxa"/>
          </w:tcPr>
          <w:p w14:paraId="76DADD9C" w14:textId="77777777" w:rsidR="001179A3" w:rsidRDefault="001179A3" w:rsidP="009F29B4"/>
        </w:tc>
      </w:tr>
      <w:tr w:rsidR="001179A3" w14:paraId="7F462480" w14:textId="77777777" w:rsidTr="009F29B4">
        <w:tc>
          <w:tcPr>
            <w:tcW w:w="3150" w:type="dxa"/>
            <w:shd w:val="clear" w:color="auto" w:fill="D9E2F3" w:themeFill="accent1" w:themeFillTint="33"/>
          </w:tcPr>
          <w:p w14:paraId="0EC40D1D" w14:textId="21F75571" w:rsidR="001179A3" w:rsidRDefault="00FF49F2" w:rsidP="009F29B4">
            <w:r>
              <w:t xml:space="preserve">Is the vehicle </w:t>
            </w:r>
            <w:r w:rsidR="00AF0BCF">
              <w:t>having</w:t>
            </w:r>
            <w:r>
              <w:t xml:space="preserve"> adequate space for holding goats during transportation?</w:t>
            </w:r>
          </w:p>
        </w:tc>
        <w:tc>
          <w:tcPr>
            <w:tcW w:w="6745" w:type="dxa"/>
          </w:tcPr>
          <w:p w14:paraId="1237BC79" w14:textId="77777777" w:rsidR="001179A3" w:rsidRDefault="001179A3" w:rsidP="009F29B4"/>
        </w:tc>
      </w:tr>
      <w:tr w:rsidR="001179A3" w14:paraId="0B722B58" w14:textId="77777777" w:rsidTr="009F29B4">
        <w:tc>
          <w:tcPr>
            <w:tcW w:w="3150" w:type="dxa"/>
            <w:shd w:val="clear" w:color="auto" w:fill="D9E2F3" w:themeFill="accent1" w:themeFillTint="33"/>
          </w:tcPr>
          <w:p w14:paraId="50ABB59E" w14:textId="6502574B" w:rsidR="001179A3" w:rsidRDefault="00DB48CF" w:rsidP="009F29B4">
            <w:r>
              <w:t>Please explain the cleaning and disinfection process before loading goats and after unloading goats.</w:t>
            </w:r>
          </w:p>
        </w:tc>
        <w:tc>
          <w:tcPr>
            <w:tcW w:w="6745" w:type="dxa"/>
          </w:tcPr>
          <w:p w14:paraId="4D3DEA1A" w14:textId="77777777" w:rsidR="001179A3" w:rsidRDefault="001179A3" w:rsidP="009F29B4"/>
          <w:p w14:paraId="6107DB1C" w14:textId="77777777" w:rsidR="00DB48CF" w:rsidRDefault="00DB48CF" w:rsidP="009F29B4"/>
          <w:p w14:paraId="58FA7299" w14:textId="77777777" w:rsidR="00DB48CF" w:rsidRDefault="00DB48CF" w:rsidP="009F29B4"/>
          <w:p w14:paraId="17936C7D" w14:textId="77777777" w:rsidR="00DB48CF" w:rsidRDefault="00DB48CF" w:rsidP="009F29B4"/>
          <w:p w14:paraId="0C4D04F2" w14:textId="77777777" w:rsidR="00DB48CF" w:rsidRDefault="00DB48CF" w:rsidP="009F29B4"/>
          <w:p w14:paraId="3ED0E5F6" w14:textId="77777777" w:rsidR="00DB48CF" w:rsidRDefault="00DB48CF" w:rsidP="009F29B4"/>
          <w:p w14:paraId="666352F3" w14:textId="01C35CEF" w:rsidR="00DB48CF" w:rsidRDefault="00DB48CF" w:rsidP="009F29B4"/>
        </w:tc>
      </w:tr>
      <w:tr w:rsidR="001179A3" w14:paraId="3A7EFC4A" w14:textId="77777777" w:rsidTr="009F29B4">
        <w:tc>
          <w:tcPr>
            <w:tcW w:w="3150" w:type="dxa"/>
            <w:shd w:val="clear" w:color="auto" w:fill="D9E2F3" w:themeFill="accent1" w:themeFillTint="33"/>
          </w:tcPr>
          <w:p w14:paraId="03417168" w14:textId="77777777" w:rsidR="001179A3" w:rsidRDefault="00504B63" w:rsidP="009F29B4">
            <w:r>
              <w:t>Please explain the loading and unloading process.</w:t>
            </w:r>
          </w:p>
          <w:p w14:paraId="35F57422" w14:textId="2CDA038D" w:rsidR="00504B63" w:rsidRPr="00504B63" w:rsidRDefault="00504B63" w:rsidP="009F29B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“staff number, how they will load and unload goats, is there any </w:t>
            </w:r>
            <w:r w:rsidRPr="00504B63">
              <w:rPr>
                <w:i/>
                <w:iCs/>
              </w:rPr>
              <w:t>particula</w:t>
            </w:r>
            <w:r>
              <w:rPr>
                <w:i/>
                <w:iCs/>
              </w:rPr>
              <w:t>r way ?”</w:t>
            </w:r>
          </w:p>
        </w:tc>
        <w:tc>
          <w:tcPr>
            <w:tcW w:w="6745" w:type="dxa"/>
          </w:tcPr>
          <w:p w14:paraId="247519CA" w14:textId="77777777" w:rsidR="001179A3" w:rsidRDefault="001179A3" w:rsidP="009F29B4"/>
          <w:p w14:paraId="3B6B2144" w14:textId="77777777" w:rsidR="001179A3" w:rsidRDefault="001179A3" w:rsidP="009F29B4"/>
          <w:p w14:paraId="0D2D5F00" w14:textId="77777777" w:rsidR="001179A3" w:rsidRDefault="001179A3" w:rsidP="009F29B4"/>
          <w:p w14:paraId="09923DB0" w14:textId="77777777" w:rsidR="00504B63" w:rsidRDefault="00504B63" w:rsidP="009F29B4"/>
          <w:p w14:paraId="4157D310" w14:textId="77777777" w:rsidR="00504B63" w:rsidRDefault="00504B63" w:rsidP="009F29B4"/>
          <w:p w14:paraId="42E27C11" w14:textId="77777777" w:rsidR="00504B63" w:rsidRDefault="00504B63" w:rsidP="009F29B4"/>
          <w:p w14:paraId="765C92CB" w14:textId="77777777" w:rsidR="00504B63" w:rsidRDefault="00504B63" w:rsidP="009F29B4"/>
          <w:p w14:paraId="20A23968" w14:textId="77777777" w:rsidR="00504B63" w:rsidRDefault="00504B63" w:rsidP="009F29B4"/>
          <w:p w14:paraId="129590EB" w14:textId="77777777" w:rsidR="00504B63" w:rsidRDefault="00504B63" w:rsidP="009F29B4"/>
          <w:p w14:paraId="0B79C3B9" w14:textId="77777777" w:rsidR="00504B63" w:rsidRDefault="00504B63" w:rsidP="009F29B4"/>
          <w:p w14:paraId="5D838157" w14:textId="77777777" w:rsidR="00504B63" w:rsidRDefault="00504B63" w:rsidP="009F29B4"/>
          <w:p w14:paraId="0E107771" w14:textId="77777777" w:rsidR="00504B63" w:rsidRDefault="00504B63" w:rsidP="009F29B4"/>
          <w:p w14:paraId="56AAF65C" w14:textId="77777777" w:rsidR="00504B63" w:rsidRDefault="00504B63" w:rsidP="009F29B4"/>
          <w:p w14:paraId="38D47639" w14:textId="77777777" w:rsidR="00504B63" w:rsidRDefault="00504B63" w:rsidP="009F29B4"/>
          <w:p w14:paraId="17E8011A" w14:textId="77BA156A" w:rsidR="00504B63" w:rsidRDefault="00504B63" w:rsidP="009F29B4"/>
        </w:tc>
      </w:tr>
      <w:tr w:rsidR="0088106A" w14:paraId="2953821C" w14:textId="77777777" w:rsidTr="009F29B4">
        <w:tc>
          <w:tcPr>
            <w:tcW w:w="3150" w:type="dxa"/>
            <w:shd w:val="clear" w:color="auto" w:fill="D9E2F3" w:themeFill="accent1" w:themeFillTint="33"/>
          </w:tcPr>
          <w:p w14:paraId="56CFAD68" w14:textId="142A5985" w:rsidR="0088106A" w:rsidRDefault="0088106A" w:rsidP="009F29B4">
            <w:r>
              <w:t>Are all goats transported allowed to travel by vet recommendation?</w:t>
            </w:r>
          </w:p>
          <w:p w14:paraId="75CA8C68" w14:textId="39F28C91" w:rsidR="0088106A" w:rsidRDefault="0088106A" w:rsidP="009F29B4">
            <w:r>
              <w:t>If not please explain why.</w:t>
            </w:r>
          </w:p>
        </w:tc>
        <w:tc>
          <w:tcPr>
            <w:tcW w:w="6745" w:type="dxa"/>
          </w:tcPr>
          <w:p w14:paraId="4C680C5C" w14:textId="77777777" w:rsidR="0088106A" w:rsidRDefault="0088106A" w:rsidP="009F29B4"/>
          <w:p w14:paraId="2ADC9B01" w14:textId="77777777" w:rsidR="0088106A" w:rsidRDefault="0088106A" w:rsidP="009F29B4"/>
          <w:p w14:paraId="057B4633" w14:textId="77777777" w:rsidR="0088106A" w:rsidRDefault="0088106A" w:rsidP="009F29B4"/>
          <w:p w14:paraId="7FC27400" w14:textId="77777777" w:rsidR="0088106A" w:rsidRDefault="0088106A" w:rsidP="009F29B4"/>
          <w:p w14:paraId="45C30BCC" w14:textId="77777777" w:rsidR="0088106A" w:rsidRDefault="0088106A" w:rsidP="009F29B4"/>
          <w:p w14:paraId="648C2FEC" w14:textId="77777777" w:rsidR="0088106A" w:rsidRDefault="0088106A" w:rsidP="009F29B4"/>
          <w:p w14:paraId="76795F8C" w14:textId="66A86088" w:rsidR="0088106A" w:rsidRDefault="0088106A" w:rsidP="009F29B4">
            <w:bookmarkStart w:id="0" w:name="_GoBack"/>
            <w:bookmarkEnd w:id="0"/>
          </w:p>
        </w:tc>
      </w:tr>
    </w:tbl>
    <w:p w14:paraId="5A54A025" w14:textId="7B908700" w:rsidR="00016973" w:rsidRDefault="00016973" w:rsidP="00016973">
      <w:pPr>
        <w:rPr>
          <w:sz w:val="24"/>
          <w:szCs w:val="24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3150"/>
        <w:gridCol w:w="6745"/>
      </w:tblGrid>
      <w:tr w:rsidR="00DB48CF" w14:paraId="3FA39C76" w14:textId="77777777" w:rsidTr="000129EF">
        <w:tc>
          <w:tcPr>
            <w:tcW w:w="9895" w:type="dxa"/>
            <w:gridSpan w:val="2"/>
            <w:shd w:val="clear" w:color="auto" w:fill="E7E6E6" w:themeFill="background2"/>
          </w:tcPr>
          <w:p w14:paraId="490428F2" w14:textId="3CDBFC58" w:rsidR="00DB48CF" w:rsidRDefault="00DB48CF" w:rsidP="000129EF">
            <w:r>
              <w:t>Staff</w:t>
            </w:r>
          </w:p>
        </w:tc>
      </w:tr>
      <w:tr w:rsidR="00DB48CF" w14:paraId="517C94CE" w14:textId="77777777" w:rsidTr="000129EF">
        <w:tc>
          <w:tcPr>
            <w:tcW w:w="3150" w:type="dxa"/>
            <w:shd w:val="clear" w:color="auto" w:fill="D9E2F3" w:themeFill="accent1" w:themeFillTint="33"/>
          </w:tcPr>
          <w:p w14:paraId="67570D82" w14:textId="0BBF6F42" w:rsidR="00DB48CF" w:rsidRDefault="00F56D62" w:rsidP="000129EF">
            <w:r>
              <w:t xml:space="preserve">How many </w:t>
            </w:r>
            <w:r w:rsidR="00442878">
              <w:t>numbers</w:t>
            </w:r>
            <w:r>
              <w:t xml:space="preserve"> of staff will be in this journey?</w:t>
            </w:r>
          </w:p>
        </w:tc>
        <w:tc>
          <w:tcPr>
            <w:tcW w:w="6745" w:type="dxa"/>
          </w:tcPr>
          <w:p w14:paraId="11AE34BB" w14:textId="77777777" w:rsidR="00DB48CF" w:rsidRDefault="00DB48CF" w:rsidP="000129EF"/>
          <w:p w14:paraId="6329B11D" w14:textId="77777777" w:rsidR="00DB48CF" w:rsidRDefault="00DB48CF" w:rsidP="000129EF"/>
        </w:tc>
      </w:tr>
      <w:tr w:rsidR="00DB48CF" w14:paraId="10A72020" w14:textId="77777777" w:rsidTr="000129EF">
        <w:tc>
          <w:tcPr>
            <w:tcW w:w="3150" w:type="dxa"/>
            <w:shd w:val="clear" w:color="auto" w:fill="D9E2F3" w:themeFill="accent1" w:themeFillTint="33"/>
          </w:tcPr>
          <w:p w14:paraId="4A3CAE49" w14:textId="77777777" w:rsidR="00DB48CF" w:rsidRDefault="00F56D62" w:rsidP="000129EF">
            <w:r>
              <w:lastRenderedPageBreak/>
              <w:t>Staff information:</w:t>
            </w:r>
          </w:p>
          <w:p w14:paraId="33657290" w14:textId="6EBA0FCB" w:rsidR="00F56D62" w:rsidRPr="00F56D62" w:rsidRDefault="00F56D62" w:rsidP="000129EF">
            <w:pPr>
              <w:rPr>
                <w:i/>
                <w:iCs/>
              </w:rPr>
            </w:pPr>
            <w:r>
              <w:rPr>
                <w:i/>
                <w:iCs/>
              </w:rPr>
              <w:t>“name, age, ID No.”</w:t>
            </w:r>
          </w:p>
        </w:tc>
        <w:tc>
          <w:tcPr>
            <w:tcW w:w="6745" w:type="dxa"/>
          </w:tcPr>
          <w:p w14:paraId="55E8BBFA" w14:textId="77777777" w:rsidR="00DB48CF" w:rsidRDefault="00DB48CF" w:rsidP="000129EF"/>
          <w:p w14:paraId="5C805277" w14:textId="72FCC505" w:rsidR="00DB48CF" w:rsidRDefault="00DB48CF" w:rsidP="000129EF"/>
          <w:p w14:paraId="661F4EC5" w14:textId="5A1DC271" w:rsidR="00F56D62" w:rsidRDefault="00F56D62" w:rsidP="000129EF"/>
          <w:p w14:paraId="42B951F3" w14:textId="5A89BC81" w:rsidR="00F56D62" w:rsidRDefault="00F56D62" w:rsidP="000129EF"/>
          <w:p w14:paraId="38491973" w14:textId="67621BDA" w:rsidR="00F56D62" w:rsidRDefault="00F56D62" w:rsidP="000129EF"/>
          <w:p w14:paraId="39D37A8C" w14:textId="77777777" w:rsidR="00F56D62" w:rsidRDefault="00F56D62" w:rsidP="000129EF"/>
          <w:p w14:paraId="41E8879B" w14:textId="77777777" w:rsidR="00DB48CF" w:rsidRDefault="00DB48CF" w:rsidP="000129EF"/>
        </w:tc>
      </w:tr>
      <w:tr w:rsidR="00DB48CF" w14:paraId="543DB642" w14:textId="77777777" w:rsidTr="000129EF">
        <w:tc>
          <w:tcPr>
            <w:tcW w:w="3150" w:type="dxa"/>
            <w:shd w:val="clear" w:color="auto" w:fill="D9E2F3" w:themeFill="accent1" w:themeFillTint="33"/>
          </w:tcPr>
          <w:p w14:paraId="5FF87049" w14:textId="10D4F567" w:rsidR="00DB48CF" w:rsidRDefault="00F56D62" w:rsidP="000129EF">
            <w:r>
              <w:t>Can you please describe staff competency?</w:t>
            </w:r>
          </w:p>
        </w:tc>
        <w:tc>
          <w:tcPr>
            <w:tcW w:w="6745" w:type="dxa"/>
          </w:tcPr>
          <w:p w14:paraId="7D94A2A4" w14:textId="77777777" w:rsidR="00DB48CF" w:rsidRDefault="00DB48CF" w:rsidP="000129EF"/>
          <w:p w14:paraId="3FE79848" w14:textId="77777777" w:rsidR="00F56D62" w:rsidRDefault="00F56D62" w:rsidP="000129EF"/>
          <w:p w14:paraId="04A4FBD7" w14:textId="77777777" w:rsidR="00F56D62" w:rsidRDefault="00F56D62" w:rsidP="000129EF"/>
          <w:p w14:paraId="5BBBC87B" w14:textId="77777777" w:rsidR="00F56D62" w:rsidRDefault="00F56D62" w:rsidP="000129EF"/>
          <w:p w14:paraId="0022BE5C" w14:textId="77777777" w:rsidR="00F56D62" w:rsidRDefault="00F56D62" w:rsidP="000129EF"/>
          <w:p w14:paraId="62BE4604" w14:textId="77777777" w:rsidR="00F56D62" w:rsidRDefault="00F56D62" w:rsidP="000129EF"/>
          <w:p w14:paraId="2A9E1AB8" w14:textId="77777777" w:rsidR="00F56D62" w:rsidRDefault="00F56D62" w:rsidP="000129EF"/>
          <w:p w14:paraId="0C7AE509" w14:textId="77777777" w:rsidR="00F56D62" w:rsidRDefault="00F56D62" w:rsidP="000129EF"/>
          <w:p w14:paraId="6A0A5DFE" w14:textId="77777777" w:rsidR="00F56D62" w:rsidRDefault="00F56D62" w:rsidP="000129EF"/>
          <w:p w14:paraId="5AFDA454" w14:textId="77777777" w:rsidR="00F56D62" w:rsidRDefault="00F56D62" w:rsidP="000129EF"/>
          <w:p w14:paraId="4D4B1987" w14:textId="77777777" w:rsidR="00F56D62" w:rsidRDefault="00F56D62" w:rsidP="000129EF"/>
          <w:p w14:paraId="2651C364" w14:textId="77777777" w:rsidR="00F56D62" w:rsidRDefault="00F56D62" w:rsidP="000129EF"/>
          <w:p w14:paraId="0118361B" w14:textId="77777777" w:rsidR="00F56D62" w:rsidRDefault="00F56D62" w:rsidP="000129EF"/>
          <w:p w14:paraId="72702ACD" w14:textId="77777777" w:rsidR="00F56D62" w:rsidRDefault="00F56D62" w:rsidP="000129EF"/>
          <w:p w14:paraId="763942D1" w14:textId="77777777" w:rsidR="00F56D62" w:rsidRDefault="00F56D62" w:rsidP="000129EF"/>
          <w:p w14:paraId="64CA0286" w14:textId="77777777" w:rsidR="00F56D62" w:rsidRDefault="00F56D62" w:rsidP="000129EF"/>
          <w:p w14:paraId="20FEBFC5" w14:textId="77777777" w:rsidR="00F56D62" w:rsidRDefault="00F56D62" w:rsidP="000129EF"/>
          <w:p w14:paraId="3D37DD42" w14:textId="77777777" w:rsidR="00F56D62" w:rsidRDefault="00F56D62" w:rsidP="000129EF"/>
          <w:p w14:paraId="04FDEC0A" w14:textId="77777777" w:rsidR="00F56D62" w:rsidRDefault="00F56D62" w:rsidP="000129EF"/>
          <w:p w14:paraId="03851E68" w14:textId="77777777" w:rsidR="00F56D62" w:rsidRDefault="00F56D62" w:rsidP="000129EF"/>
          <w:p w14:paraId="120EFD79" w14:textId="77777777" w:rsidR="00F56D62" w:rsidRDefault="00F56D62" w:rsidP="000129EF"/>
          <w:p w14:paraId="0C1D473F" w14:textId="77777777" w:rsidR="00F56D62" w:rsidRDefault="00F56D62" w:rsidP="000129EF"/>
          <w:p w14:paraId="5744192B" w14:textId="77777777" w:rsidR="00F56D62" w:rsidRDefault="00F56D62" w:rsidP="000129EF"/>
          <w:p w14:paraId="4209AB33" w14:textId="77777777" w:rsidR="00F56D62" w:rsidRDefault="00F56D62" w:rsidP="000129EF"/>
          <w:p w14:paraId="0F9AFF5D" w14:textId="77777777" w:rsidR="00F56D62" w:rsidRDefault="00F56D62" w:rsidP="000129EF"/>
          <w:p w14:paraId="5AB709CF" w14:textId="77777777" w:rsidR="00F56D62" w:rsidRDefault="00F56D62" w:rsidP="000129EF"/>
          <w:p w14:paraId="58F89A20" w14:textId="484358EB" w:rsidR="00F56D62" w:rsidRDefault="00F56D62" w:rsidP="000129EF"/>
        </w:tc>
      </w:tr>
    </w:tbl>
    <w:p w14:paraId="3D36DF3B" w14:textId="7D1EAF53" w:rsidR="00016973" w:rsidRDefault="00016973" w:rsidP="00016973">
      <w:pPr>
        <w:rPr>
          <w:sz w:val="24"/>
          <w:szCs w:val="24"/>
        </w:rPr>
      </w:pPr>
    </w:p>
    <w:p w14:paraId="0045D4F2" w14:textId="1206EAD5" w:rsidR="00016973" w:rsidRDefault="00016973" w:rsidP="00016973">
      <w:pPr>
        <w:rPr>
          <w:sz w:val="24"/>
          <w:szCs w:val="24"/>
        </w:rPr>
      </w:pPr>
    </w:p>
    <w:p w14:paraId="127AF2B2" w14:textId="7B08A3A5" w:rsidR="00DD105B" w:rsidRDefault="00DD105B" w:rsidP="00016973">
      <w:pPr>
        <w:rPr>
          <w:sz w:val="24"/>
          <w:szCs w:val="24"/>
        </w:rPr>
      </w:pPr>
    </w:p>
    <w:p w14:paraId="3D14D314" w14:textId="77777777" w:rsidR="00016973" w:rsidRPr="00016973" w:rsidRDefault="00016973" w:rsidP="00016973">
      <w:pPr>
        <w:rPr>
          <w:sz w:val="24"/>
          <w:szCs w:val="24"/>
        </w:rPr>
      </w:pPr>
    </w:p>
    <w:sectPr w:rsidR="00016973" w:rsidRPr="00016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811D1" w14:textId="77777777" w:rsidR="006B650A" w:rsidRDefault="006B650A" w:rsidP="00E342B0">
      <w:pPr>
        <w:spacing w:after="0" w:line="240" w:lineRule="auto"/>
      </w:pPr>
      <w:r>
        <w:separator/>
      </w:r>
    </w:p>
  </w:endnote>
  <w:endnote w:type="continuationSeparator" w:id="0">
    <w:p w14:paraId="3B654B30" w14:textId="77777777" w:rsidR="006B650A" w:rsidRDefault="006B650A" w:rsidP="00E3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E20B7" w14:textId="77777777" w:rsidR="006B650A" w:rsidRDefault="006B650A" w:rsidP="00E342B0">
      <w:pPr>
        <w:spacing w:after="0" w:line="240" w:lineRule="auto"/>
      </w:pPr>
      <w:r>
        <w:separator/>
      </w:r>
    </w:p>
  </w:footnote>
  <w:footnote w:type="continuationSeparator" w:id="0">
    <w:p w14:paraId="3CB73DCE" w14:textId="77777777" w:rsidR="006B650A" w:rsidRDefault="006B650A" w:rsidP="00E34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5C"/>
    <w:rsid w:val="00016973"/>
    <w:rsid w:val="00076A53"/>
    <w:rsid w:val="001179A3"/>
    <w:rsid w:val="00133C56"/>
    <w:rsid w:val="0015455A"/>
    <w:rsid w:val="0016721E"/>
    <w:rsid w:val="001B0870"/>
    <w:rsid w:val="00442878"/>
    <w:rsid w:val="00504B63"/>
    <w:rsid w:val="006B650A"/>
    <w:rsid w:val="007E63E6"/>
    <w:rsid w:val="0088106A"/>
    <w:rsid w:val="009679D6"/>
    <w:rsid w:val="00A4535F"/>
    <w:rsid w:val="00A45D87"/>
    <w:rsid w:val="00A65620"/>
    <w:rsid w:val="00AC2A5C"/>
    <w:rsid w:val="00AF0BCF"/>
    <w:rsid w:val="00C04E36"/>
    <w:rsid w:val="00CC4880"/>
    <w:rsid w:val="00DB48CF"/>
    <w:rsid w:val="00DD105B"/>
    <w:rsid w:val="00E342B0"/>
    <w:rsid w:val="00E706E9"/>
    <w:rsid w:val="00F103FC"/>
    <w:rsid w:val="00F56D62"/>
    <w:rsid w:val="00F65BDF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6BED"/>
  <w15:chartTrackingRefBased/>
  <w15:docId w15:val="{66CAA438-F57B-489B-9690-9890E6D7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2B0"/>
  </w:style>
  <w:style w:type="paragraph" w:styleId="Footer">
    <w:name w:val="footer"/>
    <w:basedOn w:val="Normal"/>
    <w:link w:val="FooterChar"/>
    <w:uiPriority w:val="99"/>
    <w:unhideWhenUsed/>
    <w:rsid w:val="00E3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B0"/>
  </w:style>
  <w:style w:type="character" w:styleId="CommentReference">
    <w:name w:val="annotation reference"/>
    <w:basedOn w:val="DefaultParagraphFont"/>
    <w:uiPriority w:val="99"/>
    <w:semiHidden/>
    <w:unhideWhenUsed/>
    <w:rsid w:val="00DB4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8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Salem, Hend</dc:creator>
  <cp:keywords/>
  <dc:description/>
  <cp:lastModifiedBy>Salem, Hend</cp:lastModifiedBy>
  <cp:revision>17</cp:revision>
  <dcterms:created xsi:type="dcterms:W3CDTF">2022-06-19T09:10:00Z</dcterms:created>
  <dcterms:modified xsi:type="dcterms:W3CDTF">2022-06-22T09:23:00Z</dcterms:modified>
</cp:coreProperties>
</file>