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0E3C" w14:textId="77777777" w:rsidR="00BF7567" w:rsidRPr="00D41BF1" w:rsidRDefault="00BF7567" w:rsidP="00992BAF">
      <w:pPr>
        <w:ind w:firstLine="357"/>
        <w:rPr>
          <w:rFonts w:ascii="Verdana" w:hAnsi="Verdana" w:cs="Arial"/>
          <w:b/>
          <w:rtl/>
          <w:lang w:val="en-US" w:bidi="ar-YE"/>
        </w:rPr>
      </w:pPr>
    </w:p>
    <w:p w14:paraId="4BD20C6E" w14:textId="4EAD6AAC" w:rsidR="00992BAF" w:rsidRPr="00A77B5B" w:rsidRDefault="005C6ACB" w:rsidP="00992BAF">
      <w:pPr>
        <w:ind w:firstLine="357"/>
        <w:rPr>
          <w:rFonts w:ascii="Open Sans" w:hAnsi="Open Sans" w:cs="Open Sans"/>
          <w:b/>
        </w:rPr>
      </w:pPr>
      <w:r>
        <w:rPr>
          <w:rFonts w:ascii="Open Sans" w:hAnsi="Open Sans" w:cs="Open Sans"/>
          <w:b/>
        </w:rPr>
        <w:t>YEM2</w:t>
      </w:r>
      <w:r w:rsidR="00DC4F5E">
        <w:rPr>
          <w:rFonts w:ascii="Open Sans" w:hAnsi="Open Sans" w:cs="Open Sans"/>
          <w:b/>
        </w:rPr>
        <w:t>3</w:t>
      </w:r>
      <w:r>
        <w:rPr>
          <w:rFonts w:ascii="Open Sans" w:hAnsi="Open Sans" w:cs="Open Sans"/>
          <w:b/>
        </w:rPr>
        <w:t>EOI0</w:t>
      </w:r>
      <w:r w:rsidR="00DC4F5E">
        <w:rPr>
          <w:rFonts w:ascii="Open Sans" w:hAnsi="Open Sans" w:cs="Open Sans"/>
          <w:b/>
        </w:rPr>
        <w:t>1</w:t>
      </w:r>
      <w:r w:rsidR="0015475A" w:rsidRPr="00A77B5B">
        <w:rPr>
          <w:rFonts w:ascii="Open Sans" w:hAnsi="Open Sans" w:cs="Open Sans"/>
          <w:b/>
        </w:rPr>
        <w:tab/>
      </w:r>
      <w:r w:rsidR="0015475A" w:rsidRPr="00A77B5B">
        <w:rPr>
          <w:rFonts w:ascii="Open Sans" w:hAnsi="Open Sans" w:cs="Open Sans"/>
          <w:b/>
        </w:rPr>
        <w:tab/>
      </w:r>
      <w:r w:rsidR="0015475A" w:rsidRPr="00A77B5B">
        <w:rPr>
          <w:rFonts w:ascii="Open Sans" w:hAnsi="Open Sans" w:cs="Open Sans"/>
          <w:b/>
        </w:rPr>
        <w:tab/>
        <w:t xml:space="preserve">      </w:t>
      </w:r>
      <w:r w:rsidR="007429AF">
        <w:rPr>
          <w:rFonts w:ascii="Open Sans" w:hAnsi="Open Sans" w:cs="Open Sans"/>
          <w:b/>
        </w:rPr>
        <w:tab/>
      </w:r>
      <w:r w:rsidR="007429AF">
        <w:rPr>
          <w:rFonts w:ascii="Open Sans" w:hAnsi="Open Sans" w:cs="Open Sans"/>
          <w:b/>
        </w:rPr>
        <w:tab/>
      </w:r>
      <w:r w:rsidR="007429AF">
        <w:rPr>
          <w:rFonts w:ascii="Open Sans" w:hAnsi="Open Sans" w:cs="Open Sans"/>
          <w:b/>
        </w:rPr>
        <w:tab/>
      </w:r>
      <w:r w:rsidR="007429AF">
        <w:rPr>
          <w:rFonts w:ascii="Open Sans" w:hAnsi="Open Sans" w:cs="Open Sans"/>
          <w:b/>
        </w:rPr>
        <w:tab/>
      </w:r>
      <w:r w:rsidR="007429AF">
        <w:rPr>
          <w:rFonts w:ascii="Open Sans" w:hAnsi="Open Sans" w:cs="Open Sans"/>
          <w:b/>
        </w:rPr>
        <w:tab/>
      </w:r>
      <w:r w:rsidR="007429AF">
        <w:rPr>
          <w:rFonts w:ascii="Open Sans" w:hAnsi="Open Sans" w:cs="Open Sans"/>
          <w:b/>
        </w:rPr>
        <w:tab/>
      </w:r>
      <w:r w:rsidR="00D41BF1">
        <w:rPr>
          <w:rFonts w:ascii="Open Sans" w:hAnsi="Open Sans" w:cs="Open Sans"/>
          <w:b/>
          <w:sz w:val="18"/>
        </w:rPr>
        <w:t>March</w:t>
      </w:r>
      <w:r w:rsidR="00DC4F5E">
        <w:rPr>
          <w:rFonts w:ascii="Open Sans" w:hAnsi="Open Sans" w:cs="Open Sans"/>
          <w:b/>
          <w:sz w:val="18"/>
        </w:rPr>
        <w:t xml:space="preserve"> </w:t>
      </w:r>
      <w:r w:rsidR="00B9706E">
        <w:rPr>
          <w:rFonts w:ascii="Open Sans" w:hAnsi="Open Sans" w:cs="Open Sans"/>
          <w:b/>
          <w:sz w:val="18"/>
        </w:rPr>
        <w:t>6</w:t>
      </w:r>
      <w:r w:rsidR="00B9706E">
        <w:rPr>
          <w:rFonts w:ascii="Open Sans" w:hAnsi="Open Sans" w:cs="Open Sans"/>
          <w:b/>
          <w:sz w:val="18"/>
          <w:vertAlign w:val="superscript"/>
        </w:rPr>
        <w:t>th</w:t>
      </w:r>
      <w:r w:rsidR="00D41BF1">
        <w:rPr>
          <w:rFonts w:ascii="Open Sans" w:hAnsi="Open Sans" w:cs="Open Sans"/>
          <w:b/>
          <w:sz w:val="18"/>
        </w:rPr>
        <w:t xml:space="preserve"> </w:t>
      </w:r>
      <w:r w:rsidR="00DD3062">
        <w:rPr>
          <w:rFonts w:ascii="Open Sans" w:hAnsi="Open Sans" w:cs="Open Sans"/>
          <w:b/>
          <w:sz w:val="18"/>
        </w:rPr>
        <w:t>, 202</w:t>
      </w:r>
      <w:r w:rsidR="00DC4F5E">
        <w:rPr>
          <w:rFonts w:ascii="Open Sans" w:hAnsi="Open Sans" w:cs="Open Sans"/>
          <w:b/>
          <w:sz w:val="18"/>
        </w:rPr>
        <w:t>3</w:t>
      </w:r>
    </w:p>
    <w:p w14:paraId="5433C2BC" w14:textId="77777777" w:rsidR="00AE4B3C" w:rsidRPr="00A77B5B" w:rsidRDefault="00AE4B3C" w:rsidP="00AE4B3C">
      <w:pPr>
        <w:rPr>
          <w:rFonts w:ascii="Open Sans" w:hAnsi="Open Sans" w:cs="Open Sans"/>
        </w:rPr>
      </w:pPr>
    </w:p>
    <w:p w14:paraId="60C279EA" w14:textId="77777777" w:rsidR="00175CE1" w:rsidRPr="00A77B5B" w:rsidRDefault="00175CE1" w:rsidP="00EF3332">
      <w:pPr>
        <w:pStyle w:val="ListParagraph"/>
        <w:numPr>
          <w:ilvl w:val="0"/>
          <w:numId w:val="29"/>
        </w:numPr>
        <w:spacing w:before="120" w:after="120"/>
        <w:ind w:left="714" w:hanging="357"/>
        <w:contextualSpacing w:val="0"/>
        <w:rPr>
          <w:rFonts w:ascii="Open Sans" w:hAnsi="Open Sans" w:cs="Open Sans"/>
          <w:b/>
          <w:sz w:val="18"/>
          <w:szCs w:val="18"/>
        </w:rPr>
      </w:pPr>
      <w:r w:rsidRPr="00A77B5B">
        <w:rPr>
          <w:rFonts w:ascii="Open Sans" w:hAnsi="Open Sans" w:cs="Open Sans"/>
          <w:b/>
          <w:sz w:val="18"/>
          <w:szCs w:val="18"/>
        </w:rPr>
        <w:t>Background</w:t>
      </w:r>
    </w:p>
    <w:p w14:paraId="1FCBFB1F" w14:textId="0097881E" w:rsidR="00175CE1" w:rsidRDefault="00175CE1" w:rsidP="00EF3332">
      <w:pPr>
        <w:pStyle w:val="ListParagraph"/>
        <w:numPr>
          <w:ilvl w:val="0"/>
          <w:numId w:val="31"/>
        </w:numPr>
        <w:spacing w:before="120"/>
        <w:jc w:val="both"/>
        <w:rPr>
          <w:rFonts w:ascii="Open Sans" w:hAnsi="Open Sans" w:cs="Open Sans"/>
          <w:sz w:val="18"/>
          <w:szCs w:val="18"/>
        </w:rPr>
      </w:pPr>
      <w:r w:rsidRPr="00A77B5B">
        <w:rPr>
          <w:rFonts w:ascii="Open Sans" w:hAnsi="Open Sans" w:cs="Open Sans"/>
          <w:sz w:val="18"/>
          <w:szCs w:val="18"/>
        </w:rPr>
        <w:t xml:space="preserve">The World Food Programme </w:t>
      </w:r>
      <w:r w:rsidR="00ED5C83" w:rsidRPr="00A77B5B">
        <w:rPr>
          <w:rFonts w:ascii="Open Sans" w:hAnsi="Open Sans" w:cs="Open Sans"/>
          <w:sz w:val="18"/>
          <w:szCs w:val="18"/>
        </w:rPr>
        <w:t>(</w:t>
      </w:r>
      <w:r w:rsidRPr="00A77B5B">
        <w:rPr>
          <w:rFonts w:ascii="Open Sans" w:hAnsi="Open Sans" w:cs="Open Sans"/>
          <w:sz w:val="18"/>
          <w:szCs w:val="18"/>
        </w:rPr>
        <w:t>WFP</w:t>
      </w:r>
      <w:r w:rsidR="00ED5C83" w:rsidRPr="00A77B5B">
        <w:rPr>
          <w:rFonts w:ascii="Open Sans" w:hAnsi="Open Sans" w:cs="Open Sans"/>
          <w:sz w:val="18"/>
          <w:szCs w:val="18"/>
        </w:rPr>
        <w:t>)</w:t>
      </w:r>
      <w:r w:rsidRPr="00A77B5B">
        <w:rPr>
          <w:rFonts w:ascii="Open Sans" w:hAnsi="Open Sans" w:cs="Open Sans"/>
          <w:sz w:val="18"/>
          <w:szCs w:val="18"/>
        </w:rPr>
        <w:t xml:space="preserve"> is the world's largest humanitarian agency fighting hunger worldwide, delivering food assistance in emergencies and working with communities to improve nutrition and build resilience. Each year, WFP assists some 80 million people in around 80 countries. </w:t>
      </w:r>
    </w:p>
    <w:p w14:paraId="504DA3BD" w14:textId="77777777" w:rsidR="001D2480" w:rsidRDefault="001D2480" w:rsidP="001D2480">
      <w:pPr>
        <w:pStyle w:val="ListParagraph"/>
        <w:spacing w:before="120"/>
        <w:ind w:left="450"/>
        <w:jc w:val="both"/>
        <w:rPr>
          <w:rFonts w:ascii="Open Sans" w:hAnsi="Open Sans" w:cs="Open Sans"/>
          <w:sz w:val="18"/>
          <w:szCs w:val="18"/>
        </w:rPr>
      </w:pPr>
    </w:p>
    <w:p w14:paraId="14B5C987" w14:textId="59547A32" w:rsidR="00853A5D" w:rsidRPr="008A5628" w:rsidRDefault="001D2480" w:rsidP="008A5628">
      <w:pPr>
        <w:pStyle w:val="ListParagraph"/>
        <w:numPr>
          <w:ilvl w:val="0"/>
          <w:numId w:val="31"/>
        </w:numPr>
        <w:spacing w:before="120"/>
        <w:jc w:val="both"/>
        <w:rPr>
          <w:rFonts w:ascii="Open Sans" w:hAnsi="Open Sans" w:cs="Open Sans"/>
          <w:b/>
          <w:sz w:val="18"/>
          <w:szCs w:val="18"/>
        </w:rPr>
      </w:pPr>
      <w:r w:rsidRPr="00190494">
        <w:rPr>
          <w:rFonts w:ascii="Open Sans" w:hAnsi="Open Sans" w:cs="Open Sans"/>
          <w:sz w:val="18"/>
          <w:szCs w:val="18"/>
        </w:rPr>
        <w:t xml:space="preserve">The WFP Goods and Services Procurement Unit seeks to </w:t>
      </w:r>
      <w:r>
        <w:rPr>
          <w:rFonts w:ascii="Open Sans" w:hAnsi="Open Sans" w:cs="Open Sans"/>
          <w:sz w:val="18"/>
          <w:szCs w:val="18"/>
        </w:rPr>
        <w:t xml:space="preserve">update </w:t>
      </w:r>
      <w:r w:rsidRPr="001D2480">
        <w:rPr>
          <w:rFonts w:ascii="Open Sans" w:hAnsi="Open Sans" w:cs="Open Sans"/>
          <w:sz w:val="18"/>
          <w:szCs w:val="18"/>
        </w:rPr>
        <w:t>the existing vendor list, identify new suppliers of goods and services in Yemen and, therefore, invites them to express their interest to be included in the procurement roster.</w:t>
      </w:r>
    </w:p>
    <w:p w14:paraId="492B780B" w14:textId="5C8D2DB3" w:rsidR="00ED5C83" w:rsidRDefault="00021FA2" w:rsidP="00EF3332">
      <w:pPr>
        <w:pStyle w:val="ListParagraph"/>
        <w:numPr>
          <w:ilvl w:val="0"/>
          <w:numId w:val="29"/>
        </w:numPr>
        <w:spacing w:before="120" w:after="120"/>
        <w:ind w:left="714" w:hanging="357"/>
        <w:contextualSpacing w:val="0"/>
        <w:rPr>
          <w:rFonts w:ascii="Open Sans" w:hAnsi="Open Sans" w:cs="Open Sans"/>
          <w:b/>
          <w:sz w:val="18"/>
          <w:szCs w:val="18"/>
        </w:rPr>
      </w:pPr>
      <w:r w:rsidRPr="00A77B5B">
        <w:rPr>
          <w:rFonts w:ascii="Open Sans" w:hAnsi="Open Sans" w:cs="Open Sans"/>
          <w:b/>
          <w:sz w:val="18"/>
          <w:szCs w:val="18"/>
        </w:rPr>
        <w:t>The purpose of this EOI</w:t>
      </w:r>
      <w:r w:rsidR="00345A3A" w:rsidRPr="00A77B5B">
        <w:rPr>
          <w:rFonts w:ascii="Open Sans" w:hAnsi="Open Sans" w:cs="Open Sans"/>
          <w:b/>
          <w:sz w:val="18"/>
          <w:szCs w:val="18"/>
        </w:rPr>
        <w:t xml:space="preserve"> </w:t>
      </w:r>
    </w:p>
    <w:p w14:paraId="6A307936" w14:textId="60A6F7D7" w:rsidR="001D2480" w:rsidRDefault="001D2480" w:rsidP="001D2480">
      <w:pPr>
        <w:pStyle w:val="ListParagraph"/>
        <w:numPr>
          <w:ilvl w:val="0"/>
          <w:numId w:val="31"/>
        </w:numPr>
        <w:spacing w:before="120"/>
        <w:jc w:val="both"/>
        <w:rPr>
          <w:rFonts w:ascii="Open Sans" w:hAnsi="Open Sans" w:cs="Open Sans"/>
          <w:sz w:val="18"/>
          <w:szCs w:val="18"/>
        </w:rPr>
      </w:pPr>
      <w:r w:rsidRPr="001D2480">
        <w:rPr>
          <w:rFonts w:ascii="Open Sans" w:hAnsi="Open Sans" w:cs="Open Sans"/>
          <w:sz w:val="18"/>
          <w:szCs w:val="18"/>
        </w:rPr>
        <w:t>The purpose of this request for Expression of Interest (EOI) is to identify suppliers with verified technical and financial capacity.</w:t>
      </w:r>
      <w:r>
        <w:rPr>
          <w:rFonts w:ascii="Open Sans" w:hAnsi="Open Sans" w:cs="Open Sans"/>
          <w:sz w:val="18"/>
          <w:szCs w:val="18"/>
        </w:rPr>
        <w:t xml:space="preserve"> </w:t>
      </w:r>
    </w:p>
    <w:p w14:paraId="007ECA2D" w14:textId="77777777" w:rsidR="001D2480" w:rsidRDefault="001D2480" w:rsidP="001D2480">
      <w:pPr>
        <w:pStyle w:val="ListParagraph"/>
        <w:spacing w:before="120"/>
        <w:ind w:left="450"/>
        <w:jc w:val="both"/>
        <w:rPr>
          <w:rFonts w:ascii="Open Sans" w:hAnsi="Open Sans" w:cs="Open Sans"/>
          <w:sz w:val="18"/>
          <w:szCs w:val="18"/>
        </w:rPr>
      </w:pPr>
    </w:p>
    <w:p w14:paraId="1DC46C31" w14:textId="3409773F" w:rsidR="001D2480" w:rsidRPr="001D2480" w:rsidRDefault="001D2480" w:rsidP="001D2480">
      <w:pPr>
        <w:pStyle w:val="ListParagraph"/>
        <w:numPr>
          <w:ilvl w:val="0"/>
          <w:numId w:val="31"/>
        </w:numPr>
        <w:spacing w:before="120"/>
        <w:jc w:val="both"/>
        <w:rPr>
          <w:rFonts w:ascii="Open Sans" w:hAnsi="Open Sans" w:cs="Open Sans"/>
          <w:sz w:val="18"/>
          <w:szCs w:val="18"/>
        </w:rPr>
      </w:pPr>
      <w:r w:rsidRPr="001D2480">
        <w:rPr>
          <w:rFonts w:ascii="Open Sans" w:hAnsi="Open Sans" w:cs="Open Sans"/>
          <w:sz w:val="18"/>
          <w:szCs w:val="18"/>
        </w:rPr>
        <w:t>Eligible service providers will be invited to participate in the bidding process for the proposed tender.</w:t>
      </w:r>
    </w:p>
    <w:p w14:paraId="7D063246" w14:textId="79C75137" w:rsidR="001D2480" w:rsidRDefault="00345A3A" w:rsidP="000A0C6C">
      <w:pPr>
        <w:pStyle w:val="ListParagraph"/>
        <w:numPr>
          <w:ilvl w:val="0"/>
          <w:numId w:val="31"/>
        </w:numPr>
        <w:spacing w:before="120"/>
        <w:ind w:left="357" w:hanging="357"/>
        <w:contextualSpacing w:val="0"/>
        <w:jc w:val="both"/>
        <w:rPr>
          <w:rFonts w:ascii="Open Sans" w:hAnsi="Open Sans" w:cs="Open Sans"/>
          <w:sz w:val="18"/>
          <w:szCs w:val="18"/>
        </w:rPr>
      </w:pPr>
      <w:r w:rsidRPr="000B0394">
        <w:rPr>
          <w:rFonts w:ascii="Open Sans" w:hAnsi="Open Sans" w:cs="Open Sans"/>
          <w:sz w:val="18"/>
          <w:szCs w:val="18"/>
        </w:rPr>
        <w:t>After the deadline for submission of responses</w:t>
      </w:r>
      <w:r w:rsidRPr="00A77B5B">
        <w:rPr>
          <w:rFonts w:ascii="Open Sans" w:hAnsi="Open Sans" w:cs="Open Sans"/>
          <w:sz w:val="18"/>
          <w:szCs w:val="18"/>
        </w:rPr>
        <w:t>, WFP</w:t>
      </w:r>
      <w:r w:rsidR="00E838A7" w:rsidRPr="00A77B5B">
        <w:rPr>
          <w:rFonts w:ascii="Open Sans" w:hAnsi="Open Sans" w:cs="Open Sans"/>
          <w:sz w:val="18"/>
          <w:szCs w:val="18"/>
        </w:rPr>
        <w:t xml:space="preserve"> will evaluate</w:t>
      </w:r>
      <w:r w:rsidRPr="00A77B5B">
        <w:rPr>
          <w:rFonts w:ascii="Open Sans" w:hAnsi="Open Sans" w:cs="Open Sans"/>
          <w:sz w:val="18"/>
          <w:szCs w:val="18"/>
        </w:rPr>
        <w:t xml:space="preserve"> responses received and will notify eligible participants of </w:t>
      </w:r>
      <w:r w:rsidR="001D2480" w:rsidRPr="001D2480">
        <w:rPr>
          <w:rFonts w:ascii="Open Sans" w:hAnsi="Open Sans" w:cs="Open Sans"/>
          <w:sz w:val="18"/>
          <w:szCs w:val="18"/>
        </w:rPr>
        <w:t>their acceptance in the roster</w:t>
      </w:r>
      <w:r w:rsidRPr="00A77B5B">
        <w:rPr>
          <w:rFonts w:ascii="Open Sans" w:hAnsi="Open Sans" w:cs="Open Sans"/>
          <w:sz w:val="18"/>
          <w:szCs w:val="18"/>
        </w:rPr>
        <w:t>.</w:t>
      </w:r>
    </w:p>
    <w:p w14:paraId="6E83A676" w14:textId="77777777" w:rsidR="000A0C6C" w:rsidRPr="000A0C6C" w:rsidRDefault="000A0C6C" w:rsidP="000A0C6C">
      <w:pPr>
        <w:pStyle w:val="ListParagraph"/>
        <w:spacing w:before="120"/>
        <w:ind w:left="357"/>
        <w:contextualSpacing w:val="0"/>
        <w:jc w:val="both"/>
        <w:rPr>
          <w:rFonts w:ascii="Open Sans" w:hAnsi="Open Sans" w:cs="Open Sans"/>
          <w:sz w:val="18"/>
          <w:szCs w:val="18"/>
        </w:rPr>
      </w:pPr>
    </w:p>
    <w:p w14:paraId="366F7C5B" w14:textId="16D5839D" w:rsidR="001D2480" w:rsidRPr="001D2480" w:rsidRDefault="001D2480" w:rsidP="001D2480">
      <w:pPr>
        <w:pStyle w:val="ListParagraph"/>
        <w:numPr>
          <w:ilvl w:val="0"/>
          <w:numId w:val="29"/>
        </w:numPr>
        <w:spacing w:before="120" w:after="120"/>
        <w:rPr>
          <w:rFonts w:ascii="Open Sans" w:hAnsi="Open Sans" w:cs="Open Sans"/>
          <w:b/>
          <w:sz w:val="18"/>
          <w:szCs w:val="18"/>
        </w:rPr>
      </w:pPr>
      <w:r w:rsidRPr="001D2480">
        <w:rPr>
          <w:rFonts w:ascii="Open Sans" w:hAnsi="Open Sans" w:cs="Open Sans"/>
          <w:b/>
          <w:sz w:val="18"/>
          <w:szCs w:val="18"/>
        </w:rPr>
        <w:t>EOI for Service Providers Operating in Yemen</w:t>
      </w:r>
    </w:p>
    <w:p w14:paraId="6E028094" w14:textId="74A009C5" w:rsidR="001D2480" w:rsidRDefault="001D2480" w:rsidP="001D2480">
      <w:pPr>
        <w:ind w:left="360"/>
        <w:rPr>
          <w:rFonts w:ascii="Open Sans" w:hAnsi="Open Sans" w:cs="Open Sans"/>
          <w:b/>
          <w:bCs/>
          <w:sz w:val="18"/>
          <w:szCs w:val="18"/>
          <w:u w:val="single"/>
        </w:rPr>
      </w:pPr>
      <w:r w:rsidRPr="00DE2417">
        <w:rPr>
          <w:rFonts w:ascii="Open Sans" w:hAnsi="Open Sans" w:cs="Open Sans"/>
          <w:b/>
          <w:bCs/>
          <w:sz w:val="18"/>
          <w:szCs w:val="18"/>
          <w:u w:val="single"/>
        </w:rPr>
        <w:t xml:space="preserve">Goods and </w:t>
      </w:r>
      <w:r>
        <w:rPr>
          <w:rFonts w:ascii="Open Sans" w:hAnsi="Open Sans" w:cs="Open Sans"/>
          <w:b/>
          <w:bCs/>
          <w:sz w:val="18"/>
          <w:szCs w:val="18"/>
          <w:u w:val="single"/>
        </w:rPr>
        <w:t>S</w:t>
      </w:r>
      <w:r w:rsidRPr="00DE2417">
        <w:rPr>
          <w:rFonts w:ascii="Open Sans" w:hAnsi="Open Sans" w:cs="Open Sans"/>
          <w:b/>
          <w:bCs/>
          <w:sz w:val="18"/>
          <w:szCs w:val="18"/>
          <w:u w:val="single"/>
        </w:rPr>
        <w:t>ervices:</w:t>
      </w:r>
    </w:p>
    <w:p w14:paraId="3AA3C3CD" w14:textId="77777777" w:rsidR="00A8052A" w:rsidRPr="00DE2417" w:rsidRDefault="00A8052A" w:rsidP="001D2480">
      <w:pPr>
        <w:ind w:left="360"/>
        <w:rPr>
          <w:rFonts w:ascii="Open Sans" w:hAnsi="Open Sans" w:cs="Open Sans"/>
          <w:b/>
          <w:bCs/>
          <w:sz w:val="18"/>
          <w:szCs w:val="18"/>
          <w:u w:val="single"/>
        </w:rPr>
      </w:pPr>
    </w:p>
    <w:p w14:paraId="22BE3238" w14:textId="6BE4E11A" w:rsidR="00DC4F5E" w:rsidRDefault="00DC4F5E" w:rsidP="00DC4F5E">
      <w:pPr>
        <w:pStyle w:val="Default"/>
        <w:numPr>
          <w:ilvl w:val="0"/>
          <w:numId w:val="42"/>
        </w:numPr>
        <w:rPr>
          <w:rFonts w:ascii="Open Sans" w:eastAsia="Times New Roman" w:hAnsi="Open Sans" w:cs="Open Sans"/>
          <w:color w:val="auto"/>
          <w:sz w:val="18"/>
          <w:szCs w:val="18"/>
        </w:rPr>
      </w:pPr>
      <w:r w:rsidRPr="00DC4F5E">
        <w:rPr>
          <w:rFonts w:ascii="Open Sans" w:eastAsia="Times New Roman" w:hAnsi="Open Sans" w:cs="Open Sans"/>
          <w:color w:val="auto"/>
          <w:sz w:val="18"/>
          <w:szCs w:val="18"/>
        </w:rPr>
        <w:t>Cleaning Material</w:t>
      </w:r>
    </w:p>
    <w:p w14:paraId="469C9BFB" w14:textId="77777777" w:rsidR="00F02409" w:rsidRPr="00FA21D0" w:rsidRDefault="00F02409" w:rsidP="00F02409">
      <w:pPr>
        <w:pStyle w:val="Default"/>
        <w:rPr>
          <w:rFonts w:ascii="Open Sans" w:eastAsia="Times New Roman" w:hAnsi="Open Sans" w:cs="Open Sans"/>
          <w:color w:val="auto"/>
          <w:sz w:val="18"/>
          <w:szCs w:val="18"/>
        </w:rPr>
      </w:pPr>
    </w:p>
    <w:p w14:paraId="34934875" w14:textId="77777777" w:rsidR="00A425B2" w:rsidRPr="00FA21D0" w:rsidRDefault="00A425B2" w:rsidP="00A425B2">
      <w:pPr>
        <w:pStyle w:val="Default"/>
        <w:numPr>
          <w:ilvl w:val="0"/>
          <w:numId w:val="44"/>
        </w:numPr>
        <w:rPr>
          <w:rFonts w:ascii="Open Sans" w:eastAsia="Times New Roman" w:hAnsi="Open Sans" w:cs="Open Sans"/>
          <w:color w:val="auto"/>
          <w:sz w:val="18"/>
          <w:szCs w:val="18"/>
        </w:rPr>
      </w:pPr>
      <w:r w:rsidRPr="00FA21D0">
        <w:rPr>
          <w:rFonts w:ascii="Open Sans" w:eastAsia="Times New Roman" w:hAnsi="Open Sans" w:cs="Open Sans"/>
          <w:color w:val="auto"/>
          <w:sz w:val="18"/>
          <w:szCs w:val="18"/>
        </w:rPr>
        <w:t>Customs Clearance and Forwarding</w:t>
      </w:r>
      <w:r w:rsidRPr="00FA21D0">
        <w:rPr>
          <w:rFonts w:ascii="Open Sans" w:eastAsia="Times New Roman" w:hAnsi="Open Sans" w:cs="Arial"/>
          <w:color w:val="auto"/>
          <w:sz w:val="18"/>
          <w:szCs w:val="18"/>
          <w:lang w:val="en-US"/>
        </w:rPr>
        <w:t xml:space="preserve"> </w:t>
      </w:r>
      <w:r w:rsidRPr="00FA21D0">
        <w:rPr>
          <w:rFonts w:ascii="Open Sans" w:eastAsia="Times New Roman" w:hAnsi="Open Sans" w:cs="Open Sans"/>
          <w:color w:val="auto"/>
          <w:sz w:val="18"/>
          <w:szCs w:val="18"/>
        </w:rPr>
        <w:t xml:space="preserve">Services </w:t>
      </w:r>
    </w:p>
    <w:p w14:paraId="795F915F" w14:textId="77777777" w:rsidR="00F02409" w:rsidRPr="00E02719" w:rsidRDefault="00F02409" w:rsidP="00F02409">
      <w:pPr>
        <w:pStyle w:val="Default"/>
        <w:ind w:left="630"/>
        <w:rPr>
          <w:rFonts w:ascii="Open Sans" w:eastAsia="Times New Roman" w:hAnsi="Open Sans" w:cs="Open Sans"/>
          <w:color w:val="auto"/>
          <w:sz w:val="18"/>
          <w:szCs w:val="18"/>
          <w:highlight w:val="yellow"/>
        </w:rPr>
      </w:pPr>
    </w:p>
    <w:p w14:paraId="4149A105" w14:textId="245BC70F" w:rsidR="00A6162B" w:rsidRPr="00FA21D0" w:rsidRDefault="00A6162B" w:rsidP="00DC4F5E">
      <w:pPr>
        <w:pStyle w:val="Default"/>
        <w:numPr>
          <w:ilvl w:val="0"/>
          <w:numId w:val="42"/>
        </w:numPr>
        <w:rPr>
          <w:rFonts w:ascii="Open Sans" w:eastAsia="Times New Roman" w:hAnsi="Open Sans" w:cs="Open Sans"/>
          <w:color w:val="auto"/>
          <w:sz w:val="18"/>
          <w:szCs w:val="18"/>
        </w:rPr>
      </w:pPr>
      <w:r w:rsidRPr="00FA21D0">
        <w:rPr>
          <w:rFonts w:ascii="Open Sans" w:eastAsia="Times New Roman" w:hAnsi="Open Sans" w:cs="Open Sans"/>
          <w:color w:val="auto"/>
          <w:sz w:val="18"/>
          <w:szCs w:val="18"/>
        </w:rPr>
        <w:t xml:space="preserve">Office </w:t>
      </w:r>
      <w:r w:rsidR="00A8052A" w:rsidRPr="00FA21D0">
        <w:rPr>
          <w:rFonts w:ascii="Open Sans" w:eastAsia="Times New Roman" w:hAnsi="Open Sans" w:cs="Open Sans"/>
          <w:color w:val="auto"/>
          <w:sz w:val="18"/>
          <w:szCs w:val="18"/>
        </w:rPr>
        <w:t>E</w:t>
      </w:r>
      <w:r w:rsidRPr="00FA21D0">
        <w:rPr>
          <w:rFonts w:ascii="Open Sans" w:eastAsia="Times New Roman" w:hAnsi="Open Sans" w:cs="Open Sans"/>
          <w:color w:val="auto"/>
          <w:sz w:val="18"/>
          <w:szCs w:val="18"/>
        </w:rPr>
        <w:t>quipment, Furniture and Furnishing supplies: (</w:t>
      </w:r>
      <w:r w:rsidR="00A8052A" w:rsidRPr="00FA21D0">
        <w:rPr>
          <w:rFonts w:ascii="Open Sans" w:eastAsia="Times New Roman" w:hAnsi="Open Sans" w:cs="Open Sans"/>
          <w:color w:val="auto"/>
          <w:sz w:val="18"/>
          <w:szCs w:val="18"/>
        </w:rPr>
        <w:t>c</w:t>
      </w:r>
      <w:r w:rsidRPr="00FA21D0">
        <w:rPr>
          <w:rFonts w:ascii="Open Sans" w:eastAsia="Times New Roman" w:hAnsi="Open Sans" w:cs="Open Sans"/>
          <w:color w:val="auto"/>
          <w:sz w:val="18"/>
          <w:szCs w:val="18"/>
        </w:rPr>
        <w:t>hair</w:t>
      </w:r>
      <w:r w:rsidR="00A8052A" w:rsidRPr="00FA21D0">
        <w:rPr>
          <w:rFonts w:ascii="Open Sans" w:eastAsia="Times New Roman" w:hAnsi="Open Sans" w:cs="Open Sans"/>
          <w:color w:val="auto"/>
          <w:sz w:val="18"/>
          <w:szCs w:val="18"/>
        </w:rPr>
        <w:t>s</w:t>
      </w:r>
      <w:r w:rsidRPr="00FA21D0">
        <w:rPr>
          <w:rFonts w:ascii="Open Sans" w:eastAsia="Times New Roman" w:hAnsi="Open Sans" w:cs="Open Sans"/>
          <w:color w:val="auto"/>
          <w:sz w:val="18"/>
          <w:szCs w:val="18"/>
        </w:rPr>
        <w:t>, table</w:t>
      </w:r>
      <w:r w:rsidR="00A8052A" w:rsidRPr="00FA21D0">
        <w:rPr>
          <w:rFonts w:ascii="Open Sans" w:eastAsia="Times New Roman" w:hAnsi="Open Sans" w:cs="Open Sans"/>
          <w:color w:val="auto"/>
          <w:sz w:val="18"/>
          <w:szCs w:val="18"/>
        </w:rPr>
        <w:t>s</w:t>
      </w:r>
      <w:r w:rsidRPr="00FA21D0">
        <w:rPr>
          <w:rFonts w:ascii="Open Sans" w:eastAsia="Times New Roman" w:hAnsi="Open Sans" w:cs="Open Sans"/>
          <w:color w:val="auto"/>
          <w:sz w:val="18"/>
          <w:szCs w:val="18"/>
        </w:rPr>
        <w:t>, cupboard</w:t>
      </w:r>
      <w:r w:rsidR="00A8052A" w:rsidRPr="00FA21D0">
        <w:rPr>
          <w:rFonts w:ascii="Open Sans" w:eastAsia="Times New Roman" w:hAnsi="Open Sans" w:cs="Open Sans"/>
          <w:color w:val="auto"/>
          <w:sz w:val="18"/>
          <w:szCs w:val="18"/>
        </w:rPr>
        <w:t>s</w:t>
      </w:r>
      <w:r w:rsidRPr="00FA21D0">
        <w:rPr>
          <w:rFonts w:ascii="Open Sans" w:eastAsia="Times New Roman" w:hAnsi="Open Sans" w:cs="Open Sans"/>
          <w:color w:val="auto"/>
          <w:sz w:val="18"/>
          <w:szCs w:val="18"/>
        </w:rPr>
        <w:t>, et</w:t>
      </w:r>
      <w:r w:rsidR="00A20B6A" w:rsidRPr="00FA21D0">
        <w:rPr>
          <w:rFonts w:ascii="Open Sans" w:eastAsia="Times New Roman" w:hAnsi="Open Sans" w:cs="Arial"/>
          <w:color w:val="auto"/>
          <w:sz w:val="18"/>
          <w:szCs w:val="18"/>
          <w:lang w:val="en-US"/>
        </w:rPr>
        <w:t>c</w:t>
      </w:r>
      <w:r w:rsidRPr="00FA21D0">
        <w:rPr>
          <w:rFonts w:ascii="Open Sans" w:eastAsia="Times New Roman" w:hAnsi="Open Sans" w:cs="Open Sans"/>
          <w:color w:val="auto"/>
          <w:sz w:val="18"/>
          <w:szCs w:val="18"/>
        </w:rPr>
        <w:t>.)</w:t>
      </w:r>
    </w:p>
    <w:p w14:paraId="04678D22" w14:textId="77777777" w:rsidR="00F02409" w:rsidRPr="00A6162B" w:rsidRDefault="00F02409" w:rsidP="00A8052A">
      <w:pPr>
        <w:pStyle w:val="Default"/>
        <w:rPr>
          <w:rFonts w:ascii="Open Sans" w:eastAsia="Times New Roman" w:hAnsi="Open Sans" w:cs="Open Sans"/>
          <w:color w:val="auto"/>
          <w:sz w:val="18"/>
          <w:szCs w:val="18"/>
          <w:highlight w:val="yellow"/>
        </w:rPr>
      </w:pPr>
    </w:p>
    <w:p w14:paraId="0B0F7AC0" w14:textId="20C89F01" w:rsidR="00F02409" w:rsidRDefault="00DC4F5E" w:rsidP="008A5628">
      <w:pPr>
        <w:pStyle w:val="Default"/>
        <w:numPr>
          <w:ilvl w:val="0"/>
          <w:numId w:val="42"/>
        </w:numPr>
        <w:rPr>
          <w:rFonts w:ascii="Open Sans" w:eastAsia="Times New Roman" w:hAnsi="Open Sans" w:cs="Open Sans"/>
          <w:color w:val="auto"/>
          <w:sz w:val="18"/>
          <w:szCs w:val="18"/>
        </w:rPr>
      </w:pPr>
      <w:r w:rsidRPr="00DC4F5E">
        <w:rPr>
          <w:rFonts w:ascii="Open Sans" w:eastAsia="Times New Roman" w:hAnsi="Open Sans" w:cs="Open Sans"/>
          <w:color w:val="auto"/>
          <w:sz w:val="18"/>
          <w:szCs w:val="18"/>
        </w:rPr>
        <w:t>Sports Equipment</w:t>
      </w:r>
    </w:p>
    <w:p w14:paraId="5022BD72" w14:textId="77777777" w:rsidR="00F02409" w:rsidRPr="00E02719" w:rsidRDefault="00F02409" w:rsidP="00A20B6A">
      <w:pPr>
        <w:pStyle w:val="Default"/>
        <w:rPr>
          <w:rFonts w:ascii="Open Sans" w:eastAsia="Times New Roman" w:hAnsi="Open Sans" w:cs="Open Sans"/>
          <w:color w:val="auto"/>
          <w:sz w:val="18"/>
          <w:szCs w:val="18"/>
          <w:highlight w:val="yellow"/>
        </w:rPr>
      </w:pPr>
    </w:p>
    <w:p w14:paraId="33EC8CE0" w14:textId="61827FF3" w:rsidR="00F02409" w:rsidRDefault="00DC4F5E" w:rsidP="00DD7C30">
      <w:pPr>
        <w:pStyle w:val="Default"/>
        <w:numPr>
          <w:ilvl w:val="0"/>
          <w:numId w:val="42"/>
        </w:numPr>
        <w:rPr>
          <w:rFonts w:ascii="Open Sans" w:eastAsia="Times New Roman" w:hAnsi="Open Sans" w:cs="Open Sans"/>
          <w:color w:val="auto"/>
          <w:sz w:val="18"/>
          <w:szCs w:val="18"/>
        </w:rPr>
      </w:pPr>
      <w:r w:rsidRPr="00FA21D0">
        <w:rPr>
          <w:rFonts w:ascii="Open Sans" w:eastAsia="Times New Roman" w:hAnsi="Open Sans" w:cs="Open Sans"/>
          <w:color w:val="auto"/>
          <w:sz w:val="18"/>
          <w:szCs w:val="18"/>
        </w:rPr>
        <w:t>Station</w:t>
      </w:r>
      <w:r w:rsidR="00C24977" w:rsidRPr="00FA21D0">
        <w:rPr>
          <w:rFonts w:ascii="Open Sans" w:eastAsia="Times New Roman" w:hAnsi="Open Sans" w:cs="Open Sans"/>
          <w:color w:val="auto"/>
          <w:sz w:val="18"/>
          <w:szCs w:val="18"/>
        </w:rPr>
        <w:t>e</w:t>
      </w:r>
      <w:r w:rsidRPr="00FA21D0">
        <w:rPr>
          <w:rFonts w:ascii="Open Sans" w:eastAsia="Times New Roman" w:hAnsi="Open Sans" w:cs="Open Sans"/>
          <w:color w:val="auto"/>
          <w:sz w:val="18"/>
          <w:szCs w:val="18"/>
        </w:rPr>
        <w:t>ry</w:t>
      </w:r>
      <w:r w:rsidR="00C24977" w:rsidRPr="00FA21D0">
        <w:rPr>
          <w:rFonts w:ascii="Open Sans" w:eastAsia="Times New Roman" w:hAnsi="Open Sans" w:cs="Open Sans"/>
          <w:color w:val="auto"/>
          <w:sz w:val="18"/>
          <w:szCs w:val="18"/>
        </w:rPr>
        <w:t xml:space="preserve"> </w:t>
      </w:r>
      <w:r w:rsidR="00A6162B" w:rsidRPr="00FA21D0">
        <w:rPr>
          <w:rFonts w:ascii="Open Sans" w:eastAsia="Times New Roman" w:hAnsi="Open Sans" w:cs="Open Sans"/>
          <w:color w:val="auto"/>
          <w:sz w:val="18"/>
          <w:szCs w:val="18"/>
        </w:rPr>
        <w:t xml:space="preserve">Supplies </w:t>
      </w:r>
    </w:p>
    <w:p w14:paraId="77EDF189" w14:textId="77777777" w:rsidR="00D41BF1" w:rsidRDefault="00D41BF1" w:rsidP="00D41BF1">
      <w:pPr>
        <w:pStyle w:val="ListParagraph"/>
        <w:rPr>
          <w:rFonts w:ascii="Open Sans" w:hAnsi="Open Sans" w:cs="Open Sans"/>
          <w:sz w:val="18"/>
          <w:szCs w:val="18"/>
        </w:rPr>
      </w:pPr>
    </w:p>
    <w:p w14:paraId="66737F77" w14:textId="5F5C41F0" w:rsidR="00D41BF1" w:rsidRPr="00FA21D0" w:rsidRDefault="00D41BF1" w:rsidP="00DD7C30">
      <w:pPr>
        <w:pStyle w:val="Default"/>
        <w:numPr>
          <w:ilvl w:val="0"/>
          <w:numId w:val="42"/>
        </w:numPr>
        <w:rPr>
          <w:rFonts w:ascii="Open Sans" w:eastAsia="Times New Roman" w:hAnsi="Open Sans" w:cs="Open Sans"/>
          <w:color w:val="auto"/>
          <w:sz w:val="18"/>
          <w:szCs w:val="18"/>
        </w:rPr>
      </w:pPr>
      <w:r w:rsidRPr="00D41BF1">
        <w:rPr>
          <w:rFonts w:ascii="Open Sans" w:eastAsia="Times New Roman" w:hAnsi="Open Sans" w:cs="Open Sans"/>
          <w:color w:val="auto"/>
          <w:sz w:val="18"/>
          <w:szCs w:val="18"/>
        </w:rPr>
        <w:t>Provision of Portable Water by Tracks</w:t>
      </w:r>
    </w:p>
    <w:p w14:paraId="63864CDC" w14:textId="77777777" w:rsidR="00FE068D" w:rsidRPr="00FA21D0" w:rsidRDefault="00FE068D" w:rsidP="00FE068D">
      <w:pPr>
        <w:pStyle w:val="ListParagraph"/>
        <w:rPr>
          <w:rFonts w:ascii="Open Sans" w:hAnsi="Open Sans" w:cs="Open Sans"/>
          <w:sz w:val="18"/>
          <w:szCs w:val="18"/>
        </w:rPr>
      </w:pPr>
    </w:p>
    <w:p w14:paraId="192CB115" w14:textId="77777777" w:rsidR="00175CE1" w:rsidRPr="00A77B5B" w:rsidRDefault="00AE4B3C" w:rsidP="00EF3332">
      <w:pPr>
        <w:pStyle w:val="ListParagraph"/>
        <w:numPr>
          <w:ilvl w:val="0"/>
          <w:numId w:val="29"/>
        </w:numPr>
        <w:spacing w:before="120" w:after="120"/>
        <w:ind w:left="714" w:hanging="357"/>
        <w:contextualSpacing w:val="0"/>
        <w:rPr>
          <w:rFonts w:ascii="Open Sans" w:hAnsi="Open Sans" w:cs="Open Sans"/>
          <w:b/>
          <w:sz w:val="18"/>
          <w:szCs w:val="18"/>
        </w:rPr>
      </w:pPr>
      <w:r w:rsidRPr="00A77B5B">
        <w:rPr>
          <w:rFonts w:ascii="Open Sans" w:hAnsi="Open Sans" w:cs="Open Sans"/>
          <w:b/>
          <w:sz w:val="18"/>
          <w:szCs w:val="18"/>
        </w:rPr>
        <w:t>How to prepare and submit your Expression of Interest</w:t>
      </w:r>
    </w:p>
    <w:p w14:paraId="62922787" w14:textId="152AD4D5" w:rsidR="00021FA2" w:rsidRPr="00F212F5" w:rsidRDefault="00021FA2" w:rsidP="00F212F5">
      <w:pPr>
        <w:pStyle w:val="ListParagraph"/>
        <w:numPr>
          <w:ilvl w:val="0"/>
          <w:numId w:val="31"/>
        </w:numPr>
        <w:spacing w:before="120"/>
        <w:jc w:val="both"/>
        <w:rPr>
          <w:rFonts w:ascii="Open Sans" w:hAnsi="Open Sans" w:cs="Open Sans"/>
          <w:sz w:val="18"/>
          <w:szCs w:val="18"/>
        </w:rPr>
      </w:pPr>
      <w:r w:rsidRPr="00F212F5">
        <w:rPr>
          <w:rFonts w:ascii="Open Sans" w:hAnsi="Open Sans" w:cs="Open Sans"/>
          <w:sz w:val="18"/>
          <w:szCs w:val="18"/>
        </w:rPr>
        <w:t>In order to participate in the pre-qualification exercise, companies are required to provide the following:</w:t>
      </w:r>
    </w:p>
    <w:p w14:paraId="1C034907" w14:textId="2BC09B3C" w:rsidR="00021FA2" w:rsidRPr="00A77B5B" w:rsidRDefault="00DA42EE" w:rsidP="00C20741">
      <w:pPr>
        <w:pStyle w:val="ListParagraph"/>
        <w:numPr>
          <w:ilvl w:val="0"/>
          <w:numId w:val="37"/>
        </w:numPr>
        <w:spacing w:before="120"/>
        <w:jc w:val="both"/>
        <w:rPr>
          <w:rFonts w:ascii="Open Sans" w:hAnsi="Open Sans" w:cs="Open Sans"/>
          <w:sz w:val="18"/>
          <w:szCs w:val="18"/>
        </w:rPr>
      </w:pPr>
      <w:r w:rsidRPr="00A77B5B">
        <w:rPr>
          <w:rFonts w:ascii="Open Sans" w:hAnsi="Open Sans" w:cs="Open Sans"/>
          <w:sz w:val="18"/>
          <w:szCs w:val="18"/>
        </w:rPr>
        <w:t xml:space="preserve">EOI Response </w:t>
      </w:r>
      <w:r w:rsidR="00DC4F5E" w:rsidRPr="00A77B5B">
        <w:rPr>
          <w:rFonts w:ascii="Open Sans" w:hAnsi="Open Sans" w:cs="Open Sans"/>
          <w:sz w:val="18"/>
          <w:szCs w:val="18"/>
        </w:rPr>
        <w:t>Form.</w:t>
      </w:r>
    </w:p>
    <w:p w14:paraId="451542FF" w14:textId="07F95E44" w:rsidR="00DA42EE" w:rsidRPr="00A77B5B" w:rsidRDefault="00595EE0" w:rsidP="00C20741">
      <w:pPr>
        <w:pStyle w:val="ListParagraph"/>
        <w:numPr>
          <w:ilvl w:val="0"/>
          <w:numId w:val="37"/>
        </w:numPr>
        <w:spacing w:before="120"/>
        <w:jc w:val="both"/>
        <w:rPr>
          <w:rFonts w:ascii="Open Sans" w:hAnsi="Open Sans" w:cs="Open Sans"/>
          <w:sz w:val="18"/>
          <w:szCs w:val="18"/>
        </w:rPr>
      </w:pPr>
      <w:r w:rsidRPr="00A77B5B">
        <w:rPr>
          <w:rFonts w:ascii="Open Sans" w:hAnsi="Open Sans" w:cs="Open Sans"/>
          <w:sz w:val="18"/>
          <w:szCs w:val="18"/>
        </w:rPr>
        <w:t>Annex 1</w:t>
      </w:r>
      <w:r>
        <w:rPr>
          <w:rFonts w:ascii="Open Sans" w:hAnsi="Open Sans" w:cs="Open Sans"/>
          <w:sz w:val="18"/>
          <w:szCs w:val="18"/>
        </w:rPr>
        <w:t xml:space="preserve"> – </w:t>
      </w:r>
      <w:r w:rsidR="00DA42EE" w:rsidRPr="00A77B5B">
        <w:rPr>
          <w:rFonts w:ascii="Open Sans" w:hAnsi="Open Sans" w:cs="Open Sans"/>
          <w:sz w:val="18"/>
          <w:szCs w:val="18"/>
        </w:rPr>
        <w:t xml:space="preserve">Supplier Background Check </w:t>
      </w:r>
      <w:r w:rsidR="00DC4F5E" w:rsidRPr="00A77B5B">
        <w:rPr>
          <w:rFonts w:ascii="Open Sans" w:hAnsi="Open Sans" w:cs="Open Sans"/>
          <w:sz w:val="18"/>
          <w:szCs w:val="18"/>
        </w:rPr>
        <w:t>Form.</w:t>
      </w:r>
    </w:p>
    <w:p w14:paraId="5BB805FB" w14:textId="56A14190" w:rsidR="00DA42EE" w:rsidRPr="00A77B5B" w:rsidRDefault="00595EE0" w:rsidP="00C20741">
      <w:pPr>
        <w:pStyle w:val="ListParagraph"/>
        <w:numPr>
          <w:ilvl w:val="0"/>
          <w:numId w:val="37"/>
        </w:numPr>
        <w:spacing w:before="120"/>
        <w:jc w:val="both"/>
        <w:rPr>
          <w:rFonts w:ascii="Open Sans" w:hAnsi="Open Sans" w:cs="Open Sans"/>
          <w:sz w:val="18"/>
          <w:szCs w:val="18"/>
        </w:rPr>
      </w:pPr>
      <w:r w:rsidRPr="00A77B5B">
        <w:rPr>
          <w:rFonts w:ascii="Open Sans" w:hAnsi="Open Sans" w:cs="Open Sans"/>
          <w:sz w:val="18"/>
          <w:szCs w:val="18"/>
        </w:rPr>
        <w:t>Annex 2</w:t>
      </w:r>
      <w:r>
        <w:rPr>
          <w:rFonts w:ascii="Open Sans" w:hAnsi="Open Sans" w:cs="Open Sans"/>
          <w:sz w:val="18"/>
          <w:szCs w:val="18"/>
        </w:rPr>
        <w:t xml:space="preserve"> – </w:t>
      </w:r>
      <w:r w:rsidR="00DA42EE" w:rsidRPr="00A77B5B">
        <w:rPr>
          <w:rFonts w:ascii="Open Sans" w:hAnsi="Open Sans" w:cs="Open Sans"/>
          <w:sz w:val="18"/>
          <w:szCs w:val="18"/>
        </w:rPr>
        <w:t xml:space="preserve">Supplier Financial Status </w:t>
      </w:r>
      <w:r w:rsidR="00DC4F5E" w:rsidRPr="00A77B5B">
        <w:rPr>
          <w:rFonts w:ascii="Open Sans" w:hAnsi="Open Sans" w:cs="Open Sans"/>
          <w:sz w:val="18"/>
          <w:szCs w:val="18"/>
        </w:rPr>
        <w:t>Form.</w:t>
      </w:r>
    </w:p>
    <w:p w14:paraId="3DCA43C1" w14:textId="270B201B" w:rsidR="00021FA2" w:rsidRPr="00A77B5B" w:rsidRDefault="00595EE0" w:rsidP="00C20741">
      <w:pPr>
        <w:pStyle w:val="ListParagraph"/>
        <w:numPr>
          <w:ilvl w:val="0"/>
          <w:numId w:val="37"/>
        </w:numPr>
        <w:spacing w:before="120"/>
        <w:jc w:val="both"/>
        <w:rPr>
          <w:rFonts w:ascii="Open Sans" w:hAnsi="Open Sans" w:cs="Open Sans"/>
          <w:sz w:val="18"/>
          <w:szCs w:val="18"/>
        </w:rPr>
      </w:pPr>
      <w:r w:rsidRPr="00A77B5B">
        <w:rPr>
          <w:rFonts w:ascii="Open Sans" w:hAnsi="Open Sans" w:cs="Open Sans"/>
          <w:sz w:val="18"/>
          <w:szCs w:val="18"/>
        </w:rPr>
        <w:t>Annex 3</w:t>
      </w:r>
      <w:r>
        <w:rPr>
          <w:rFonts w:ascii="Open Sans" w:hAnsi="Open Sans" w:cs="Open Sans"/>
          <w:sz w:val="18"/>
          <w:szCs w:val="18"/>
        </w:rPr>
        <w:t xml:space="preserve"> – </w:t>
      </w:r>
      <w:r w:rsidR="00ED5C83" w:rsidRPr="00A77B5B">
        <w:rPr>
          <w:rFonts w:ascii="Open Sans" w:hAnsi="Open Sans" w:cs="Open Sans"/>
          <w:sz w:val="18"/>
          <w:szCs w:val="18"/>
        </w:rPr>
        <w:t>Pas</w:t>
      </w:r>
      <w:r w:rsidR="00021FA2" w:rsidRPr="00A77B5B">
        <w:rPr>
          <w:rFonts w:ascii="Open Sans" w:hAnsi="Open Sans" w:cs="Open Sans"/>
          <w:sz w:val="18"/>
          <w:szCs w:val="18"/>
        </w:rPr>
        <w:t xml:space="preserve">t Experience </w:t>
      </w:r>
      <w:r w:rsidR="00DC4F5E" w:rsidRPr="00A77B5B">
        <w:rPr>
          <w:rFonts w:ascii="Open Sans" w:hAnsi="Open Sans" w:cs="Open Sans"/>
          <w:sz w:val="18"/>
          <w:szCs w:val="18"/>
        </w:rPr>
        <w:t>Form.</w:t>
      </w:r>
    </w:p>
    <w:p w14:paraId="1396073A" w14:textId="77777777" w:rsidR="00F26485" w:rsidRPr="0035101A" w:rsidRDefault="00F26485" w:rsidP="00C20741">
      <w:pPr>
        <w:pStyle w:val="ListParagraph"/>
        <w:numPr>
          <w:ilvl w:val="0"/>
          <w:numId w:val="37"/>
        </w:numPr>
        <w:spacing w:before="120"/>
        <w:jc w:val="both"/>
        <w:rPr>
          <w:rFonts w:ascii="Open Sans" w:hAnsi="Open Sans" w:cs="Open Sans"/>
          <w:sz w:val="18"/>
          <w:szCs w:val="18"/>
        </w:rPr>
      </w:pPr>
      <w:r w:rsidRPr="00C20741">
        <w:rPr>
          <w:rFonts w:ascii="Open Sans" w:hAnsi="Open Sans" w:cs="Open Sans"/>
          <w:sz w:val="18"/>
          <w:szCs w:val="18"/>
        </w:rPr>
        <w:t>Signatory</w:t>
      </w:r>
      <w:r w:rsidRPr="00A77B5B">
        <w:rPr>
          <w:rFonts w:ascii="Open Sans" w:eastAsiaTheme="majorEastAsia" w:hAnsi="Open Sans" w:cs="Open Sans"/>
          <w:sz w:val="18"/>
          <w:szCs w:val="18"/>
          <w:lang w:eastAsia="en-GB"/>
        </w:rPr>
        <w:t>.</w:t>
      </w:r>
    </w:p>
    <w:p w14:paraId="7D9FF3D0" w14:textId="22CFA722" w:rsidR="0035101A" w:rsidRPr="005C6ACB" w:rsidRDefault="0035101A" w:rsidP="0035101A">
      <w:pPr>
        <w:spacing w:before="120"/>
        <w:jc w:val="both"/>
        <w:rPr>
          <w:rFonts w:ascii="Open Sans" w:hAnsi="Open Sans" w:cs="Open Sans"/>
          <w:b/>
          <w:bCs/>
          <w:sz w:val="18"/>
          <w:szCs w:val="18"/>
        </w:rPr>
      </w:pPr>
      <w:r w:rsidRPr="005C6ACB">
        <w:rPr>
          <w:rFonts w:ascii="Open Sans" w:hAnsi="Open Sans" w:cs="Open Sans"/>
          <w:b/>
          <w:bCs/>
          <w:sz w:val="18"/>
          <w:szCs w:val="18"/>
        </w:rPr>
        <w:t>The following documents are enclosed</w:t>
      </w:r>
      <w:r w:rsidR="00D72A3F" w:rsidRPr="005C6ACB">
        <w:rPr>
          <w:rFonts w:ascii="Open Sans" w:hAnsi="Open Sans" w:cs="Open Sans"/>
          <w:b/>
          <w:bCs/>
          <w:sz w:val="18"/>
          <w:szCs w:val="18"/>
        </w:rPr>
        <w:t xml:space="preserve"> with this Request for EOI:</w:t>
      </w:r>
    </w:p>
    <w:p w14:paraId="134B82D2" w14:textId="1ADF9B33" w:rsidR="006462F5" w:rsidRPr="005C6ACB" w:rsidRDefault="006462F5" w:rsidP="006462F5">
      <w:pPr>
        <w:pStyle w:val="ListParagraph"/>
        <w:numPr>
          <w:ilvl w:val="0"/>
          <w:numId w:val="41"/>
        </w:numPr>
        <w:spacing w:before="120"/>
        <w:jc w:val="both"/>
        <w:rPr>
          <w:rFonts w:ascii="Open Sans" w:hAnsi="Open Sans" w:cs="Open Sans"/>
          <w:sz w:val="18"/>
          <w:szCs w:val="18"/>
        </w:rPr>
      </w:pPr>
      <w:r w:rsidRPr="005C6ACB">
        <w:rPr>
          <w:rFonts w:ascii="Open Sans" w:hAnsi="Open Sans" w:cs="Open Sans"/>
          <w:sz w:val="18"/>
          <w:szCs w:val="18"/>
        </w:rPr>
        <w:t>WFP Registration Form (attached with the EOI)</w:t>
      </w:r>
    </w:p>
    <w:p w14:paraId="044B10F0" w14:textId="071AF900" w:rsidR="00267B5F" w:rsidRDefault="006462F5" w:rsidP="00267B5F">
      <w:pPr>
        <w:pStyle w:val="ListParagraph"/>
        <w:numPr>
          <w:ilvl w:val="0"/>
          <w:numId w:val="41"/>
        </w:numPr>
        <w:spacing w:before="120"/>
        <w:jc w:val="both"/>
        <w:rPr>
          <w:rFonts w:ascii="Open Sans" w:hAnsi="Open Sans" w:cs="Open Sans"/>
          <w:sz w:val="18"/>
          <w:szCs w:val="18"/>
        </w:rPr>
      </w:pPr>
      <w:r w:rsidRPr="005C6ACB">
        <w:rPr>
          <w:rFonts w:ascii="Open Sans" w:hAnsi="Open Sans" w:cs="Open Sans"/>
          <w:sz w:val="18"/>
          <w:szCs w:val="18"/>
        </w:rPr>
        <w:t>WFP Questionnaire Form (attached with the EOI)</w:t>
      </w:r>
    </w:p>
    <w:p w14:paraId="30CF3644" w14:textId="773D3894" w:rsidR="00267293" w:rsidRDefault="00267293" w:rsidP="00267B5F">
      <w:pPr>
        <w:pStyle w:val="ListParagraph"/>
        <w:numPr>
          <w:ilvl w:val="0"/>
          <w:numId w:val="41"/>
        </w:numPr>
        <w:spacing w:before="120"/>
        <w:jc w:val="both"/>
        <w:rPr>
          <w:rFonts w:ascii="Open Sans" w:hAnsi="Open Sans" w:cs="Open Sans"/>
          <w:sz w:val="18"/>
          <w:szCs w:val="18"/>
        </w:rPr>
      </w:pPr>
      <w:r w:rsidRPr="00267293">
        <w:rPr>
          <w:rFonts w:ascii="Open Sans" w:hAnsi="Open Sans" w:cs="Open Sans"/>
          <w:sz w:val="18"/>
          <w:szCs w:val="18"/>
        </w:rPr>
        <w:t>Declaration of Honour</w:t>
      </w:r>
      <w:r>
        <w:rPr>
          <w:rFonts w:ascii="Open Sans" w:hAnsi="Open Sans" w:cs="Open Sans"/>
          <w:sz w:val="18"/>
          <w:szCs w:val="18"/>
        </w:rPr>
        <w:t xml:space="preserve"> Form (attached with the EOI)</w:t>
      </w:r>
    </w:p>
    <w:p w14:paraId="480BC56B" w14:textId="3F3BF8AE" w:rsidR="00CF200A" w:rsidRPr="00C760F3" w:rsidRDefault="00267293" w:rsidP="00C760F3">
      <w:pPr>
        <w:pStyle w:val="ListParagraph"/>
        <w:numPr>
          <w:ilvl w:val="0"/>
          <w:numId w:val="41"/>
        </w:numPr>
        <w:spacing w:before="120"/>
        <w:jc w:val="both"/>
        <w:rPr>
          <w:rFonts w:ascii="Open Sans" w:hAnsi="Open Sans" w:cs="Open Sans"/>
          <w:sz w:val="18"/>
          <w:szCs w:val="18"/>
        </w:rPr>
      </w:pPr>
      <w:r w:rsidRPr="00267293">
        <w:rPr>
          <w:rFonts w:ascii="Open Sans" w:hAnsi="Open Sans" w:cs="Open Sans"/>
          <w:sz w:val="18"/>
          <w:szCs w:val="18"/>
        </w:rPr>
        <w:t>Anti-Fraud and Anti-Corruption Clause</w:t>
      </w:r>
      <w:r>
        <w:rPr>
          <w:rFonts w:ascii="Open Sans" w:hAnsi="Open Sans" w:cs="Open Sans"/>
          <w:sz w:val="18"/>
          <w:szCs w:val="18"/>
        </w:rPr>
        <w:t xml:space="preserve"> (attached with the EOI)</w:t>
      </w:r>
    </w:p>
    <w:p w14:paraId="79D704D6" w14:textId="77777777" w:rsidR="00EF3332" w:rsidRPr="00A77B5B" w:rsidRDefault="0051751B" w:rsidP="00F212F5">
      <w:pPr>
        <w:pStyle w:val="ListParagraph"/>
        <w:numPr>
          <w:ilvl w:val="0"/>
          <w:numId w:val="31"/>
        </w:numPr>
        <w:spacing w:before="120"/>
        <w:ind w:left="357" w:hanging="357"/>
        <w:contextualSpacing w:val="0"/>
        <w:jc w:val="both"/>
        <w:rPr>
          <w:rFonts w:ascii="Open Sans" w:hAnsi="Open Sans" w:cs="Open Sans"/>
          <w:sz w:val="18"/>
          <w:szCs w:val="18"/>
        </w:rPr>
      </w:pPr>
      <w:r w:rsidRPr="00A77B5B">
        <w:rPr>
          <w:rFonts w:ascii="Open Sans" w:hAnsi="Open Sans" w:cs="Open Sans"/>
          <w:sz w:val="18"/>
          <w:szCs w:val="18"/>
        </w:rPr>
        <w:lastRenderedPageBreak/>
        <w:t>A</w:t>
      </w:r>
      <w:r w:rsidR="00021FA2" w:rsidRPr="00A77B5B">
        <w:rPr>
          <w:rFonts w:ascii="Open Sans" w:hAnsi="Open Sans" w:cs="Open Sans"/>
          <w:sz w:val="18"/>
          <w:szCs w:val="18"/>
        </w:rPr>
        <w:t xml:space="preserve">ll supporting documentation listed above shall be prepared </w:t>
      </w:r>
      <w:r w:rsidR="00ED5C83" w:rsidRPr="00A77B5B">
        <w:rPr>
          <w:rFonts w:ascii="Open Sans" w:hAnsi="Open Sans" w:cs="Open Sans"/>
          <w:sz w:val="18"/>
          <w:szCs w:val="18"/>
        </w:rPr>
        <w:t>in accordance with th</w:t>
      </w:r>
      <w:r w:rsidR="00021FA2" w:rsidRPr="00A77B5B">
        <w:rPr>
          <w:rFonts w:ascii="Open Sans" w:hAnsi="Open Sans" w:cs="Open Sans"/>
          <w:sz w:val="18"/>
          <w:szCs w:val="18"/>
        </w:rPr>
        <w:t xml:space="preserve">e instructions provided and </w:t>
      </w:r>
      <w:r w:rsidR="003A3473">
        <w:rPr>
          <w:rFonts w:ascii="Open Sans" w:hAnsi="Open Sans" w:cs="Open Sans"/>
          <w:sz w:val="18"/>
          <w:szCs w:val="18"/>
        </w:rPr>
        <w:t xml:space="preserve">sent by email to </w:t>
      </w:r>
      <w:hyperlink r:id="rId11" w:history="1">
        <w:r w:rsidR="003A3473" w:rsidRPr="00DC4CC7">
          <w:rPr>
            <w:rStyle w:val="Hyperlink"/>
            <w:rFonts w:ascii="Open Sans" w:hAnsi="Open Sans" w:cs="Open Sans"/>
            <w:sz w:val="18"/>
            <w:szCs w:val="18"/>
          </w:rPr>
          <w:t>yemen.expressionofinterest@wfp.org</w:t>
        </w:r>
      </w:hyperlink>
      <w:r w:rsidR="00EF3332" w:rsidRPr="00A77B5B">
        <w:rPr>
          <w:rFonts w:ascii="Open Sans" w:hAnsi="Open Sans" w:cs="Open Sans"/>
          <w:sz w:val="18"/>
          <w:szCs w:val="18"/>
        </w:rPr>
        <w:t>.</w:t>
      </w:r>
      <w:r w:rsidRPr="00A77B5B">
        <w:rPr>
          <w:rFonts w:ascii="Open Sans" w:hAnsi="Open Sans" w:cs="Open Sans"/>
          <w:sz w:val="18"/>
          <w:szCs w:val="18"/>
        </w:rPr>
        <w:t xml:space="preserve"> </w:t>
      </w:r>
      <w:r w:rsidR="00EF3332" w:rsidRPr="00A77B5B">
        <w:rPr>
          <w:rFonts w:ascii="Open Sans" w:hAnsi="Open Sans" w:cs="Open Sans"/>
          <w:sz w:val="18"/>
          <w:szCs w:val="18"/>
        </w:rPr>
        <w:t>The deadline for response to this request for EOI:</w:t>
      </w:r>
      <w:r w:rsidRPr="00A77B5B">
        <w:rPr>
          <w:rFonts w:ascii="Open Sans" w:hAnsi="Open Sans" w:cs="Open Sans"/>
          <w:sz w:val="18"/>
          <w:szCs w:val="18"/>
        </w:rPr>
        <w:t xml:space="preserve"> </w:t>
      </w:r>
    </w:p>
    <w:p w14:paraId="48E171CA" w14:textId="2A9D0D0F" w:rsidR="00175CE1" w:rsidRPr="00A77B5B" w:rsidRDefault="00D41BF1" w:rsidP="00021FA2">
      <w:pPr>
        <w:spacing w:before="120" w:after="120"/>
        <w:jc w:val="center"/>
        <w:rPr>
          <w:rFonts w:ascii="Open Sans" w:eastAsiaTheme="majorEastAsia" w:hAnsi="Open Sans" w:cs="Open Sans"/>
          <w:b/>
          <w:sz w:val="18"/>
          <w:szCs w:val="18"/>
        </w:rPr>
      </w:pPr>
      <w:r>
        <w:rPr>
          <w:rFonts w:ascii="Open Sans" w:hAnsi="Open Sans" w:cs="Open Sans"/>
          <w:b/>
          <w:sz w:val="18"/>
          <w:szCs w:val="18"/>
        </w:rPr>
        <w:t>2</w:t>
      </w:r>
      <w:r w:rsidR="00B9706E">
        <w:rPr>
          <w:rFonts w:ascii="Open Sans" w:hAnsi="Open Sans" w:cs="Open Sans"/>
          <w:b/>
          <w:sz w:val="18"/>
          <w:szCs w:val="18"/>
        </w:rPr>
        <w:t>6</w:t>
      </w:r>
      <w:r w:rsidR="005C6ACB" w:rsidRPr="0021785A">
        <w:rPr>
          <w:rFonts w:ascii="Open Sans" w:hAnsi="Open Sans" w:cs="Open Sans"/>
          <w:b/>
          <w:sz w:val="18"/>
          <w:szCs w:val="18"/>
          <w:vertAlign w:val="superscript"/>
        </w:rPr>
        <w:t>th</w:t>
      </w:r>
      <w:r w:rsidR="005C6ACB" w:rsidRPr="0021785A">
        <w:rPr>
          <w:rFonts w:ascii="Open Sans" w:hAnsi="Open Sans" w:cs="Open Sans"/>
          <w:b/>
          <w:sz w:val="18"/>
          <w:szCs w:val="18"/>
        </w:rPr>
        <w:t xml:space="preserve"> </w:t>
      </w:r>
      <w:r w:rsidR="00DC4F5E">
        <w:rPr>
          <w:rFonts w:ascii="Open Sans" w:hAnsi="Open Sans" w:cs="Open Sans"/>
          <w:b/>
          <w:sz w:val="18"/>
          <w:szCs w:val="18"/>
        </w:rPr>
        <w:t>March</w:t>
      </w:r>
      <w:r w:rsidR="00DD3062" w:rsidRPr="0021785A">
        <w:rPr>
          <w:rFonts w:ascii="Open Sans" w:hAnsi="Open Sans" w:cs="Open Sans"/>
          <w:b/>
          <w:sz w:val="18"/>
          <w:szCs w:val="18"/>
        </w:rPr>
        <w:t xml:space="preserve"> 202</w:t>
      </w:r>
      <w:r w:rsidR="00DC4F5E">
        <w:rPr>
          <w:rFonts w:ascii="Open Sans" w:hAnsi="Open Sans" w:cs="Open Sans"/>
          <w:b/>
          <w:sz w:val="18"/>
          <w:szCs w:val="18"/>
        </w:rPr>
        <w:t>3</w:t>
      </w:r>
      <w:r w:rsidR="00EF3332" w:rsidRPr="0021785A">
        <w:rPr>
          <w:rFonts w:ascii="Open Sans" w:eastAsiaTheme="majorEastAsia" w:hAnsi="Open Sans" w:cs="Open Sans"/>
          <w:b/>
          <w:sz w:val="18"/>
          <w:szCs w:val="18"/>
        </w:rPr>
        <w:t xml:space="preserve">, </w:t>
      </w:r>
      <w:r w:rsidR="00DD3062" w:rsidRPr="0021785A">
        <w:rPr>
          <w:rFonts w:ascii="Open Sans" w:eastAsiaTheme="majorEastAsia" w:hAnsi="Open Sans" w:cs="Open Sans"/>
          <w:b/>
          <w:sz w:val="18"/>
          <w:szCs w:val="18"/>
        </w:rPr>
        <w:t xml:space="preserve">at </w:t>
      </w:r>
      <w:r w:rsidR="00EF3332" w:rsidRPr="0021785A">
        <w:rPr>
          <w:rFonts w:ascii="Open Sans" w:eastAsiaTheme="majorEastAsia" w:hAnsi="Open Sans" w:cs="Open Sans"/>
          <w:b/>
          <w:sz w:val="18"/>
          <w:szCs w:val="18"/>
        </w:rPr>
        <w:t xml:space="preserve">16:00 hrs </w:t>
      </w:r>
      <w:r w:rsidR="003A3473" w:rsidRPr="0021785A">
        <w:rPr>
          <w:rFonts w:ascii="Open Sans" w:eastAsiaTheme="majorEastAsia" w:hAnsi="Open Sans" w:cs="Open Sans"/>
          <w:b/>
          <w:sz w:val="18"/>
          <w:szCs w:val="18"/>
        </w:rPr>
        <w:t>Yemen Time</w:t>
      </w:r>
    </w:p>
    <w:p w14:paraId="0BD72987" w14:textId="77777777" w:rsidR="00EF3332" w:rsidRPr="00A77B5B" w:rsidRDefault="00671F4D" w:rsidP="00F212F5">
      <w:pPr>
        <w:pStyle w:val="ListParagraph"/>
        <w:numPr>
          <w:ilvl w:val="0"/>
          <w:numId w:val="31"/>
        </w:numPr>
        <w:spacing w:before="120"/>
        <w:ind w:left="357" w:hanging="357"/>
        <w:contextualSpacing w:val="0"/>
        <w:jc w:val="both"/>
        <w:rPr>
          <w:rFonts w:ascii="Open Sans" w:hAnsi="Open Sans" w:cs="Open Sans"/>
          <w:sz w:val="18"/>
          <w:szCs w:val="18"/>
        </w:rPr>
      </w:pPr>
      <w:r w:rsidRPr="00A77B5B">
        <w:rPr>
          <w:rFonts w:ascii="Open Sans" w:hAnsi="Open Sans" w:cs="Open Sans"/>
          <w:sz w:val="18"/>
          <w:szCs w:val="18"/>
        </w:rPr>
        <w:t>WFP</w:t>
      </w:r>
      <w:r w:rsidR="00EF3332" w:rsidRPr="00A77B5B">
        <w:rPr>
          <w:rFonts w:ascii="Open Sans" w:hAnsi="Open Sans" w:cs="Open Sans"/>
          <w:sz w:val="18"/>
          <w:szCs w:val="18"/>
        </w:rPr>
        <w:t xml:space="preserve"> will not co</w:t>
      </w:r>
      <w:r w:rsidRPr="00A77B5B">
        <w:rPr>
          <w:rFonts w:ascii="Open Sans" w:hAnsi="Open Sans" w:cs="Open Sans"/>
          <w:sz w:val="18"/>
          <w:szCs w:val="18"/>
        </w:rPr>
        <w:t>nsider incomplete</w:t>
      </w:r>
      <w:r w:rsidR="00F26485" w:rsidRPr="00A77B5B">
        <w:rPr>
          <w:rFonts w:ascii="Open Sans" w:hAnsi="Open Sans" w:cs="Open Sans"/>
          <w:sz w:val="18"/>
          <w:szCs w:val="18"/>
        </w:rPr>
        <w:t xml:space="preserve"> or unsigned</w:t>
      </w:r>
      <w:r w:rsidRPr="00A77B5B">
        <w:rPr>
          <w:rFonts w:ascii="Open Sans" w:hAnsi="Open Sans" w:cs="Open Sans"/>
          <w:sz w:val="18"/>
          <w:szCs w:val="18"/>
        </w:rPr>
        <w:t xml:space="preserve"> submissions. </w:t>
      </w:r>
      <w:r w:rsidR="00EF3332" w:rsidRPr="00A77B5B">
        <w:rPr>
          <w:rFonts w:ascii="Open Sans" w:hAnsi="Open Sans" w:cs="Open Sans"/>
          <w:sz w:val="18"/>
          <w:szCs w:val="18"/>
        </w:rPr>
        <w:t>All responses and supporting documentation received will be treated as strictly confidential and will not be made available to the public.</w:t>
      </w:r>
    </w:p>
    <w:p w14:paraId="5860DD09" w14:textId="77777777" w:rsidR="00EF3332" w:rsidRPr="00A77B5B" w:rsidRDefault="00671F4D" w:rsidP="00F212F5">
      <w:pPr>
        <w:pStyle w:val="ListParagraph"/>
        <w:numPr>
          <w:ilvl w:val="0"/>
          <w:numId w:val="31"/>
        </w:numPr>
        <w:spacing w:before="120"/>
        <w:ind w:left="357" w:hanging="357"/>
        <w:contextualSpacing w:val="0"/>
        <w:jc w:val="both"/>
        <w:rPr>
          <w:rFonts w:ascii="Open Sans" w:hAnsi="Open Sans" w:cs="Open Sans"/>
          <w:sz w:val="18"/>
          <w:szCs w:val="18"/>
        </w:rPr>
      </w:pPr>
      <w:r w:rsidRPr="00A77B5B">
        <w:rPr>
          <w:rFonts w:ascii="Open Sans" w:hAnsi="Open Sans" w:cs="Open Sans"/>
          <w:sz w:val="18"/>
          <w:szCs w:val="18"/>
        </w:rPr>
        <w:t xml:space="preserve">This request for </w:t>
      </w:r>
      <w:r w:rsidR="00EF3332" w:rsidRPr="00A77B5B">
        <w:rPr>
          <w:rFonts w:ascii="Open Sans" w:hAnsi="Open Sans" w:cs="Open Sans"/>
          <w:sz w:val="18"/>
          <w:szCs w:val="18"/>
        </w:rPr>
        <w:t>EOI does</w:t>
      </w:r>
      <w:r w:rsidRPr="00A77B5B">
        <w:rPr>
          <w:rFonts w:ascii="Open Sans" w:hAnsi="Open Sans" w:cs="Open Sans"/>
          <w:sz w:val="18"/>
          <w:szCs w:val="18"/>
        </w:rPr>
        <w:t xml:space="preserve"> not constitute a solicitation. WFP</w:t>
      </w:r>
      <w:r w:rsidR="00EF3332" w:rsidRPr="00A77B5B">
        <w:rPr>
          <w:rFonts w:ascii="Open Sans" w:hAnsi="Open Sans" w:cs="Open Sans"/>
          <w:sz w:val="18"/>
          <w:szCs w:val="18"/>
        </w:rPr>
        <w:t xml:space="preserve"> reserves the right to change or cancel this procurement process or any of its requirements at any time during the</w:t>
      </w:r>
      <w:r w:rsidR="00BC38F6" w:rsidRPr="00A77B5B">
        <w:rPr>
          <w:rFonts w:ascii="Open Sans" w:hAnsi="Open Sans" w:cs="Open Sans"/>
          <w:sz w:val="18"/>
          <w:szCs w:val="18"/>
        </w:rPr>
        <w:t xml:space="preserve"> process; any such action </w:t>
      </w:r>
      <w:r w:rsidR="00701F41" w:rsidRPr="00A77B5B">
        <w:rPr>
          <w:rFonts w:ascii="Open Sans" w:hAnsi="Open Sans" w:cs="Open Sans"/>
          <w:sz w:val="18"/>
          <w:szCs w:val="18"/>
        </w:rPr>
        <w:t>will</w:t>
      </w:r>
      <w:r w:rsidR="00EF3332" w:rsidRPr="00A77B5B">
        <w:rPr>
          <w:rFonts w:ascii="Open Sans" w:hAnsi="Open Sans" w:cs="Open Sans"/>
          <w:sz w:val="18"/>
          <w:szCs w:val="18"/>
        </w:rPr>
        <w:t xml:space="preserve"> be c</w:t>
      </w:r>
      <w:r w:rsidR="00701F41" w:rsidRPr="00A77B5B">
        <w:rPr>
          <w:rFonts w:ascii="Open Sans" w:hAnsi="Open Sans" w:cs="Open Sans"/>
          <w:sz w:val="18"/>
          <w:szCs w:val="18"/>
        </w:rPr>
        <w:t xml:space="preserve">ommunicated to all participants. </w:t>
      </w:r>
    </w:p>
    <w:p w14:paraId="170C7691" w14:textId="77777777" w:rsidR="006B3B2C" w:rsidRPr="00A77B5B" w:rsidRDefault="006B3B2C" w:rsidP="00F212F5">
      <w:pPr>
        <w:pStyle w:val="ListParagraph"/>
        <w:numPr>
          <w:ilvl w:val="0"/>
          <w:numId w:val="31"/>
        </w:numPr>
        <w:spacing w:before="120"/>
        <w:ind w:left="357" w:hanging="357"/>
        <w:contextualSpacing w:val="0"/>
        <w:jc w:val="both"/>
        <w:rPr>
          <w:rFonts w:ascii="Open Sans" w:hAnsi="Open Sans" w:cs="Open Sans"/>
          <w:sz w:val="18"/>
          <w:szCs w:val="18"/>
        </w:rPr>
      </w:pPr>
      <w:r w:rsidRPr="00A77B5B">
        <w:rPr>
          <w:rFonts w:ascii="Open Sans" w:hAnsi="Open Sans" w:cs="Open Sans"/>
          <w:sz w:val="18"/>
          <w:szCs w:val="18"/>
        </w:rPr>
        <w:t xml:space="preserve">Should you have any questions please do not hesitate to contact us at </w:t>
      </w:r>
      <w:hyperlink r:id="rId12" w:history="1">
        <w:r w:rsidR="003A3473" w:rsidRPr="00DC4CC7">
          <w:rPr>
            <w:rStyle w:val="Hyperlink"/>
            <w:rFonts w:ascii="Open Sans" w:hAnsi="Open Sans" w:cs="Open Sans"/>
            <w:sz w:val="18"/>
            <w:szCs w:val="18"/>
          </w:rPr>
          <w:t>yemen.expressionofinterest@wfp.org</w:t>
        </w:r>
      </w:hyperlink>
      <w:r w:rsidR="00B34B94">
        <w:rPr>
          <w:rFonts w:ascii="Open Sans" w:hAnsi="Open Sans" w:cs="Open Sans"/>
          <w:sz w:val="18"/>
          <w:szCs w:val="18"/>
        </w:rPr>
        <w:t>.</w:t>
      </w:r>
    </w:p>
    <w:p w14:paraId="542D596A" w14:textId="77777777" w:rsidR="003A3473" w:rsidRDefault="003A3473" w:rsidP="006B3B2C">
      <w:pPr>
        <w:jc w:val="both"/>
        <w:rPr>
          <w:rFonts w:ascii="Open Sans" w:hAnsi="Open Sans" w:cs="Open Sans"/>
          <w:sz w:val="18"/>
        </w:rPr>
      </w:pPr>
    </w:p>
    <w:p w14:paraId="6ACC0EF2" w14:textId="77777777" w:rsidR="003A3473" w:rsidRDefault="003A3473" w:rsidP="006B3B2C">
      <w:pPr>
        <w:jc w:val="both"/>
        <w:rPr>
          <w:rFonts w:ascii="Open Sans" w:hAnsi="Open Sans" w:cs="Open Sans"/>
          <w:sz w:val="18"/>
        </w:rPr>
      </w:pPr>
    </w:p>
    <w:p w14:paraId="31665925" w14:textId="77777777" w:rsidR="003A3473" w:rsidRDefault="003A3473" w:rsidP="006B3B2C">
      <w:pPr>
        <w:jc w:val="both"/>
        <w:rPr>
          <w:rFonts w:ascii="Open Sans" w:hAnsi="Open Sans" w:cs="Open Sans"/>
          <w:sz w:val="18"/>
        </w:rPr>
      </w:pPr>
    </w:p>
    <w:p w14:paraId="3E76A467" w14:textId="3C0A4727" w:rsidR="009F6C37" w:rsidRDefault="009F6C37" w:rsidP="006B3B2C">
      <w:pPr>
        <w:jc w:val="both"/>
        <w:rPr>
          <w:rFonts w:ascii="Open Sans" w:hAnsi="Open Sans" w:cs="Open Sans"/>
          <w:sz w:val="18"/>
        </w:rPr>
      </w:pPr>
      <w:r w:rsidRPr="00A77B5B">
        <w:rPr>
          <w:rFonts w:ascii="Open Sans" w:hAnsi="Open Sans" w:cs="Open Sans"/>
          <w:sz w:val="18"/>
        </w:rPr>
        <w:t xml:space="preserve">Sincerely, </w:t>
      </w:r>
    </w:p>
    <w:p w14:paraId="22575B9F" w14:textId="77777777" w:rsidR="003B3922" w:rsidRPr="003B3922" w:rsidRDefault="003B3922" w:rsidP="009F6C37">
      <w:pPr>
        <w:jc w:val="both"/>
        <w:rPr>
          <w:rFonts w:ascii="Open Sans" w:hAnsi="Open Sans" w:cs="Open Sans"/>
          <w:sz w:val="18"/>
          <w:szCs w:val="18"/>
          <w:rtl/>
        </w:rPr>
      </w:pPr>
      <w:r w:rsidRPr="003B3922">
        <w:rPr>
          <w:rFonts w:ascii="Open Sans" w:hAnsi="Open Sans" w:cs="Open Sans"/>
          <w:sz w:val="18"/>
          <w:szCs w:val="18"/>
        </w:rPr>
        <w:t>Richard Ragan</w:t>
      </w:r>
    </w:p>
    <w:p w14:paraId="23FB2F55" w14:textId="723CDF62" w:rsidR="00DD3062" w:rsidRPr="00A77B5B" w:rsidRDefault="00DD3062" w:rsidP="003B3922">
      <w:pPr>
        <w:jc w:val="both"/>
        <w:rPr>
          <w:rFonts w:ascii="Open Sans" w:hAnsi="Open Sans" w:cs="Open Sans"/>
          <w:sz w:val="18"/>
        </w:rPr>
      </w:pPr>
      <w:r>
        <w:rPr>
          <w:rFonts w:ascii="Open Sans" w:hAnsi="Open Sans" w:cs="Open Sans"/>
          <w:sz w:val="18"/>
          <w:szCs w:val="18"/>
        </w:rPr>
        <w:t>Representative and Country Director</w:t>
      </w:r>
      <w:r w:rsidR="00267B5F">
        <w:rPr>
          <w:rFonts w:ascii="Open Sans" w:hAnsi="Open Sans" w:cs="Open Sans"/>
          <w:sz w:val="18"/>
          <w:szCs w:val="18"/>
        </w:rPr>
        <w:t xml:space="preserve"> </w:t>
      </w:r>
    </w:p>
    <w:p w14:paraId="7653A3CC" w14:textId="77777777" w:rsidR="009F6C37" w:rsidRPr="00A77B5B" w:rsidRDefault="009F6C37" w:rsidP="009F6C37">
      <w:pPr>
        <w:jc w:val="both"/>
        <w:rPr>
          <w:rFonts w:ascii="Open Sans" w:hAnsi="Open Sans" w:cs="Open Sans"/>
          <w:sz w:val="18"/>
          <w:szCs w:val="18"/>
        </w:rPr>
      </w:pPr>
    </w:p>
    <w:p w14:paraId="01BFB3BD" w14:textId="77777777" w:rsidR="00143C3F" w:rsidRPr="00A77B5B" w:rsidRDefault="00143C3F" w:rsidP="009F6C37">
      <w:pPr>
        <w:jc w:val="both"/>
        <w:rPr>
          <w:rFonts w:ascii="Open Sans" w:hAnsi="Open Sans" w:cs="Open Sans"/>
          <w:sz w:val="18"/>
          <w:szCs w:val="18"/>
        </w:rPr>
      </w:pPr>
    </w:p>
    <w:p w14:paraId="325EF90E" w14:textId="77777777" w:rsidR="00143C3F" w:rsidRPr="00A77B5B" w:rsidRDefault="00143C3F" w:rsidP="009F6C37">
      <w:pPr>
        <w:jc w:val="both"/>
        <w:rPr>
          <w:rFonts w:ascii="Open Sans" w:hAnsi="Open Sans" w:cs="Open Sans"/>
          <w:sz w:val="18"/>
        </w:rPr>
      </w:pPr>
      <w:r w:rsidRPr="00A77B5B">
        <w:rPr>
          <w:rFonts w:ascii="Open Sans" w:hAnsi="Open Sans" w:cs="Open Sans"/>
          <w:sz w:val="18"/>
          <w:szCs w:val="18"/>
        </w:rPr>
        <w:t>_________________________________</w:t>
      </w:r>
    </w:p>
    <w:p w14:paraId="00856C0D" w14:textId="77777777" w:rsidR="00327CAC" w:rsidRPr="00A77B5B" w:rsidRDefault="009F6C37" w:rsidP="004A1B9B">
      <w:pPr>
        <w:jc w:val="both"/>
        <w:rPr>
          <w:rFonts w:ascii="Open Sans" w:eastAsiaTheme="majorEastAsia" w:hAnsi="Open Sans" w:cs="Open Sans"/>
          <w:sz w:val="18"/>
          <w:szCs w:val="18"/>
          <w:lang w:eastAsia="en-GB"/>
        </w:rPr>
      </w:pPr>
      <w:r w:rsidRPr="00A77B5B">
        <w:rPr>
          <w:rFonts w:ascii="Open Sans" w:eastAsiaTheme="majorEastAsia" w:hAnsi="Open Sans" w:cs="Open Sans"/>
          <w:sz w:val="18"/>
          <w:szCs w:val="18"/>
          <w:lang w:eastAsia="en-GB"/>
        </w:rPr>
        <w:t>World Food Programme</w:t>
      </w:r>
      <w:r w:rsidR="00327CAC" w:rsidRPr="00A77B5B">
        <w:rPr>
          <w:rFonts w:ascii="Open Sans" w:eastAsiaTheme="majorEastAsia" w:hAnsi="Open Sans" w:cs="Open Sans"/>
          <w:sz w:val="18"/>
          <w:szCs w:val="18"/>
          <w:lang w:eastAsia="en-GB"/>
        </w:rPr>
        <w:br w:type="page"/>
      </w:r>
    </w:p>
    <w:p w14:paraId="198EF0AA" w14:textId="77777777" w:rsidR="00327CAC" w:rsidRPr="00A77B5B" w:rsidRDefault="00327CAC" w:rsidP="006B3B2C">
      <w:pPr>
        <w:jc w:val="both"/>
        <w:rPr>
          <w:rFonts w:ascii="Open Sans" w:eastAsiaTheme="majorEastAsia" w:hAnsi="Open Sans" w:cs="Open Sans"/>
          <w:sz w:val="18"/>
          <w:szCs w:val="18"/>
          <w:lang w:eastAsia="en-GB"/>
        </w:rPr>
      </w:pPr>
    </w:p>
    <w:p w14:paraId="1BB3573E" w14:textId="429DF322" w:rsidR="00EC7CBC" w:rsidRDefault="00327CAC" w:rsidP="00327CAC">
      <w:pPr>
        <w:jc w:val="center"/>
        <w:rPr>
          <w:rFonts w:ascii="Open Sans" w:hAnsi="Open Sans" w:cs="Open Sans"/>
          <w:sz w:val="18"/>
          <w:szCs w:val="18"/>
        </w:rPr>
      </w:pPr>
      <w:r w:rsidRPr="00A77B5B">
        <w:rPr>
          <w:rFonts w:ascii="Open Sans" w:hAnsi="Open Sans" w:cs="Open Sans"/>
          <w:b/>
          <w:bCs/>
          <w:sz w:val="18"/>
          <w:szCs w:val="18"/>
        </w:rPr>
        <w:t xml:space="preserve">EOI </w:t>
      </w:r>
      <w:r w:rsidR="004A1B9B">
        <w:rPr>
          <w:rFonts w:ascii="Open Sans" w:hAnsi="Open Sans" w:cs="Open Sans"/>
          <w:b/>
          <w:bCs/>
          <w:sz w:val="18"/>
          <w:szCs w:val="18"/>
        </w:rPr>
        <w:t xml:space="preserve">Response Form </w:t>
      </w:r>
      <w:r w:rsidRPr="00A77B5B">
        <w:rPr>
          <w:rFonts w:ascii="Open Sans" w:hAnsi="Open Sans" w:cs="Open Sans"/>
          <w:b/>
          <w:bCs/>
          <w:sz w:val="18"/>
          <w:szCs w:val="18"/>
        </w:rPr>
        <w:t>No.</w:t>
      </w:r>
      <w:r w:rsidR="009F2B08">
        <w:rPr>
          <w:rFonts w:ascii="Open Sans" w:hAnsi="Open Sans" w:cs="Open Sans"/>
          <w:b/>
          <w:bCs/>
          <w:sz w:val="18"/>
          <w:szCs w:val="18"/>
        </w:rPr>
        <w:t xml:space="preserve"> </w:t>
      </w:r>
      <w:r w:rsidR="009F2B08" w:rsidRPr="00092ED9">
        <w:rPr>
          <w:rFonts w:ascii="Open Sans" w:hAnsi="Open Sans" w:cs="Open Sans"/>
          <w:sz w:val="18"/>
          <w:szCs w:val="18"/>
        </w:rPr>
        <w:t>YEM2</w:t>
      </w:r>
      <w:r w:rsidR="00235CFB">
        <w:rPr>
          <w:rFonts w:ascii="Open Sans" w:hAnsi="Open Sans" w:cs="Open Sans"/>
          <w:sz w:val="18"/>
          <w:szCs w:val="18"/>
        </w:rPr>
        <w:t>3</w:t>
      </w:r>
      <w:r w:rsidR="009F2B08" w:rsidRPr="00092ED9">
        <w:rPr>
          <w:rFonts w:ascii="Open Sans" w:hAnsi="Open Sans" w:cs="Open Sans"/>
          <w:sz w:val="18"/>
          <w:szCs w:val="18"/>
        </w:rPr>
        <w:t>EOI0</w:t>
      </w:r>
      <w:r w:rsidR="00235CFB">
        <w:rPr>
          <w:rFonts w:ascii="Open Sans" w:hAnsi="Open Sans" w:cs="Open Sans"/>
          <w:sz w:val="18"/>
          <w:szCs w:val="18"/>
        </w:rPr>
        <w:t>1</w:t>
      </w:r>
    </w:p>
    <w:p w14:paraId="4A26AE51" w14:textId="77777777" w:rsidR="00647ACE" w:rsidRPr="00A77B5B" w:rsidRDefault="00647ACE" w:rsidP="00327CAC">
      <w:pPr>
        <w:jc w:val="center"/>
        <w:rPr>
          <w:rFonts w:ascii="Open Sans" w:eastAsiaTheme="majorEastAsia" w:hAnsi="Open Sans" w:cs="Open Sans"/>
          <w:sz w:val="18"/>
          <w:szCs w:val="18"/>
          <w:lang w:eastAsia="en-GB"/>
        </w:rPr>
      </w:pPr>
    </w:p>
    <w:tbl>
      <w:tblPr>
        <w:tblpPr w:leftFromText="180" w:rightFromText="180" w:vertAnchor="text" w:horzAnchor="margin" w:tblpY="172"/>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120"/>
        <w:gridCol w:w="900"/>
        <w:gridCol w:w="1980"/>
      </w:tblGrid>
      <w:tr w:rsidR="001B4456" w:rsidRPr="00A77B5B" w14:paraId="202F7392" w14:textId="77777777" w:rsidTr="009129FD">
        <w:trPr>
          <w:trHeight w:val="283"/>
        </w:trPr>
        <w:tc>
          <w:tcPr>
            <w:tcW w:w="9535" w:type="dxa"/>
            <w:gridSpan w:val="4"/>
            <w:tcBorders>
              <w:bottom w:val="single" w:sz="4" w:space="0" w:color="auto"/>
            </w:tcBorders>
            <w:shd w:val="clear" w:color="auto" w:fill="F2F2F2" w:themeFill="background1" w:themeFillShade="F2"/>
          </w:tcPr>
          <w:p w14:paraId="6F801841" w14:textId="77777777" w:rsidR="001B4456" w:rsidRPr="00A77B5B" w:rsidRDefault="001B4456" w:rsidP="001B4456">
            <w:pPr>
              <w:keepNext/>
              <w:numPr>
                <w:ilvl w:val="0"/>
                <w:numId w:val="9"/>
              </w:numPr>
              <w:outlineLvl w:val="0"/>
              <w:rPr>
                <w:rFonts w:ascii="Open Sans" w:hAnsi="Open Sans" w:cs="Open Sans"/>
                <w:b/>
                <w:bCs/>
                <w:sz w:val="18"/>
                <w:szCs w:val="18"/>
              </w:rPr>
            </w:pPr>
            <w:r w:rsidRPr="00A77B5B">
              <w:rPr>
                <w:rFonts w:ascii="Open Sans" w:hAnsi="Open Sans" w:cs="Open Sans"/>
                <w:b/>
                <w:bCs/>
                <w:sz w:val="18"/>
                <w:szCs w:val="18"/>
              </w:rPr>
              <w:t>Company / Organization’s competencies/ capacities</w:t>
            </w:r>
          </w:p>
        </w:tc>
      </w:tr>
      <w:tr w:rsidR="001B4456" w:rsidRPr="00A77B5B" w14:paraId="338483D2" w14:textId="77777777" w:rsidTr="009129FD">
        <w:tc>
          <w:tcPr>
            <w:tcW w:w="535" w:type="dxa"/>
            <w:tcBorders>
              <w:bottom w:val="single" w:sz="4" w:space="0" w:color="auto"/>
            </w:tcBorders>
            <w:shd w:val="clear" w:color="auto" w:fill="F2F2F2" w:themeFill="background1" w:themeFillShade="F2"/>
            <w:vAlign w:val="center"/>
          </w:tcPr>
          <w:p w14:paraId="5771688D" w14:textId="77777777" w:rsidR="001B4456" w:rsidRPr="00A77B5B" w:rsidRDefault="001B4456" w:rsidP="009129FD">
            <w:pPr>
              <w:pStyle w:val="ListParagraph"/>
              <w:autoSpaceDE w:val="0"/>
              <w:autoSpaceDN w:val="0"/>
              <w:adjustRightInd w:val="0"/>
              <w:spacing w:before="120" w:after="60"/>
              <w:ind w:left="0"/>
              <w:jc w:val="center"/>
              <w:rPr>
                <w:rFonts w:ascii="Open Sans" w:hAnsi="Open Sans" w:cs="Open Sans"/>
                <w:b/>
                <w:bCs/>
                <w:sz w:val="18"/>
                <w:szCs w:val="18"/>
                <w:lang w:val="en-US"/>
              </w:rPr>
            </w:pPr>
          </w:p>
        </w:tc>
        <w:tc>
          <w:tcPr>
            <w:tcW w:w="6120" w:type="dxa"/>
            <w:shd w:val="clear" w:color="auto" w:fill="F2F2F2" w:themeFill="background1" w:themeFillShade="F2"/>
            <w:vAlign w:val="center"/>
          </w:tcPr>
          <w:p w14:paraId="34C4D220" w14:textId="77777777" w:rsidR="001B4456" w:rsidRPr="00A77B5B" w:rsidRDefault="001B4456" w:rsidP="009129FD">
            <w:pPr>
              <w:pStyle w:val="ListParagraph"/>
              <w:autoSpaceDE w:val="0"/>
              <w:autoSpaceDN w:val="0"/>
              <w:adjustRightInd w:val="0"/>
              <w:spacing w:before="120" w:after="60"/>
              <w:ind w:left="0"/>
              <w:jc w:val="center"/>
              <w:rPr>
                <w:rFonts w:ascii="Open Sans" w:hAnsi="Open Sans" w:cs="Open Sans"/>
                <w:b/>
                <w:bCs/>
                <w:sz w:val="18"/>
                <w:szCs w:val="18"/>
                <w:lang w:val="en-US"/>
              </w:rPr>
            </w:pPr>
            <w:r w:rsidRPr="00A77B5B">
              <w:rPr>
                <w:rFonts w:ascii="Open Sans" w:hAnsi="Open Sans" w:cs="Open Sans"/>
                <w:b/>
                <w:bCs/>
                <w:sz w:val="18"/>
                <w:szCs w:val="18"/>
                <w:lang w:val="en-US"/>
              </w:rPr>
              <w:t>List of WFP requirements/evaluation criteria</w:t>
            </w:r>
          </w:p>
        </w:tc>
        <w:tc>
          <w:tcPr>
            <w:tcW w:w="900" w:type="dxa"/>
            <w:shd w:val="clear" w:color="auto" w:fill="F2F2F2" w:themeFill="background1" w:themeFillShade="F2"/>
            <w:vAlign w:val="center"/>
          </w:tcPr>
          <w:p w14:paraId="7DBDD47D" w14:textId="77777777" w:rsidR="001B4456" w:rsidRPr="00A77B5B" w:rsidRDefault="001B4456" w:rsidP="009129FD">
            <w:pPr>
              <w:pStyle w:val="ListParagraph"/>
              <w:autoSpaceDE w:val="0"/>
              <w:autoSpaceDN w:val="0"/>
              <w:adjustRightInd w:val="0"/>
              <w:spacing w:before="120" w:after="60"/>
              <w:ind w:left="0"/>
              <w:jc w:val="center"/>
              <w:rPr>
                <w:rFonts w:ascii="Open Sans" w:hAnsi="Open Sans" w:cs="Open Sans"/>
                <w:b/>
                <w:bCs/>
                <w:sz w:val="18"/>
                <w:szCs w:val="18"/>
                <w:lang w:val="en-US"/>
              </w:rPr>
            </w:pPr>
            <w:r w:rsidRPr="00A77B5B">
              <w:rPr>
                <w:rFonts w:ascii="Open Sans" w:hAnsi="Open Sans" w:cs="Open Sans"/>
                <w:b/>
                <w:bCs/>
                <w:sz w:val="18"/>
                <w:szCs w:val="18"/>
                <w:lang w:val="en-US"/>
              </w:rPr>
              <w:t>Yes</w:t>
            </w:r>
          </w:p>
        </w:tc>
        <w:tc>
          <w:tcPr>
            <w:tcW w:w="1980" w:type="dxa"/>
            <w:shd w:val="clear" w:color="auto" w:fill="F2F2F2" w:themeFill="background1" w:themeFillShade="F2"/>
            <w:vAlign w:val="center"/>
          </w:tcPr>
          <w:p w14:paraId="768DA875" w14:textId="77777777" w:rsidR="001B4456" w:rsidRPr="00A77B5B" w:rsidRDefault="001B4456" w:rsidP="009129FD">
            <w:pPr>
              <w:pStyle w:val="ListParagraph"/>
              <w:autoSpaceDE w:val="0"/>
              <w:autoSpaceDN w:val="0"/>
              <w:adjustRightInd w:val="0"/>
              <w:spacing w:before="120" w:after="60"/>
              <w:ind w:left="0"/>
              <w:jc w:val="center"/>
              <w:rPr>
                <w:rFonts w:ascii="Open Sans" w:hAnsi="Open Sans" w:cs="Open Sans"/>
                <w:b/>
                <w:bCs/>
                <w:sz w:val="18"/>
                <w:szCs w:val="18"/>
                <w:lang w:val="en-US"/>
              </w:rPr>
            </w:pPr>
            <w:r w:rsidRPr="00A77B5B">
              <w:rPr>
                <w:rFonts w:ascii="Open Sans" w:hAnsi="Open Sans" w:cs="Open Sans"/>
                <w:b/>
                <w:bCs/>
                <w:sz w:val="18"/>
                <w:szCs w:val="18"/>
                <w:lang w:val="en-US"/>
              </w:rPr>
              <w:t>Comments</w:t>
            </w:r>
          </w:p>
        </w:tc>
      </w:tr>
      <w:tr w:rsidR="001B4456" w:rsidRPr="00A77B5B" w14:paraId="77D98FCF" w14:textId="77777777" w:rsidTr="009129FD">
        <w:trPr>
          <w:trHeight w:val="284"/>
        </w:trPr>
        <w:tc>
          <w:tcPr>
            <w:tcW w:w="535" w:type="dxa"/>
            <w:shd w:val="clear" w:color="auto" w:fill="auto"/>
            <w:vAlign w:val="center"/>
          </w:tcPr>
          <w:p w14:paraId="7DC1D7BE" w14:textId="77777777" w:rsidR="001B4456" w:rsidRPr="00A77B5B" w:rsidRDefault="001B4456" w:rsidP="009129FD">
            <w:pPr>
              <w:autoSpaceDE w:val="0"/>
              <w:autoSpaceDN w:val="0"/>
              <w:adjustRightInd w:val="0"/>
              <w:spacing w:before="120" w:after="60"/>
              <w:rPr>
                <w:rFonts w:ascii="Open Sans" w:hAnsi="Open Sans" w:cs="Open Sans"/>
                <w:sz w:val="18"/>
                <w:szCs w:val="18"/>
                <w:lang w:val="en-US"/>
              </w:rPr>
            </w:pPr>
            <w:r w:rsidRPr="00A77B5B">
              <w:rPr>
                <w:rFonts w:ascii="Open Sans" w:hAnsi="Open Sans" w:cs="Open Sans"/>
                <w:sz w:val="18"/>
                <w:szCs w:val="18"/>
                <w:lang w:val="en-US"/>
              </w:rPr>
              <w:t>1</w:t>
            </w:r>
          </w:p>
        </w:tc>
        <w:tc>
          <w:tcPr>
            <w:tcW w:w="6120" w:type="dxa"/>
            <w:vAlign w:val="center"/>
          </w:tcPr>
          <w:p w14:paraId="107E86AB" w14:textId="77777777" w:rsidR="001B4456" w:rsidRPr="00133A79" w:rsidRDefault="001B4456" w:rsidP="009129FD">
            <w:pPr>
              <w:spacing w:before="100" w:beforeAutospacing="1" w:after="100" w:afterAutospacing="1"/>
              <w:rPr>
                <w:rStyle w:val="Checkbox"/>
                <w:rFonts w:ascii="Open Sans" w:hAnsi="Open Sans" w:cs="Open Sans"/>
                <w:b w:val="0"/>
                <w:color w:val="auto"/>
                <w:sz w:val="18"/>
                <w:szCs w:val="18"/>
              </w:rPr>
            </w:pPr>
            <w:r>
              <w:rPr>
                <w:rStyle w:val="Checkbox"/>
                <w:rFonts w:ascii="Open Sans" w:hAnsi="Open Sans" w:cs="Open Sans"/>
                <w:b w:val="0"/>
                <w:color w:val="auto"/>
                <w:sz w:val="18"/>
                <w:szCs w:val="18"/>
              </w:rPr>
              <w:t>Company Profile</w:t>
            </w:r>
          </w:p>
        </w:tc>
        <w:tc>
          <w:tcPr>
            <w:tcW w:w="900" w:type="dxa"/>
            <w:vAlign w:val="center"/>
          </w:tcPr>
          <w:p w14:paraId="6100FE4C" w14:textId="77777777" w:rsidR="001B4456" w:rsidRPr="00A77B5B" w:rsidRDefault="001B4456" w:rsidP="009129FD">
            <w:pPr>
              <w:autoSpaceDE w:val="0"/>
              <w:autoSpaceDN w:val="0"/>
              <w:adjustRightInd w:val="0"/>
              <w:spacing w:before="120" w:after="60"/>
              <w:jc w:val="center"/>
              <w:rPr>
                <w:rFonts w:ascii="Open Sans" w:hAnsi="Open Sans" w:cs="Open Sans"/>
                <w:sz w:val="18"/>
                <w:szCs w:val="18"/>
                <w:lang w:val="en-US"/>
              </w:rPr>
            </w:pPr>
            <w:r w:rsidRPr="00A77B5B">
              <w:rPr>
                <w:rStyle w:val="Checkbox"/>
                <w:rFonts w:ascii="Segoe UI Symbol" w:eastAsia="MS Gothic" w:hAnsi="Segoe UI Symbol" w:cs="Segoe UI Symbol"/>
                <w:b w:val="0"/>
                <w:sz w:val="24"/>
              </w:rPr>
              <w:t>☐</w:t>
            </w:r>
          </w:p>
        </w:tc>
        <w:tc>
          <w:tcPr>
            <w:tcW w:w="1980" w:type="dxa"/>
          </w:tcPr>
          <w:p w14:paraId="7E28A1F1" w14:textId="6C4E48A2" w:rsidR="001B4456" w:rsidRPr="00A77B5B" w:rsidRDefault="001B4456" w:rsidP="009129FD">
            <w:pPr>
              <w:pStyle w:val="ListParagraph"/>
              <w:autoSpaceDE w:val="0"/>
              <w:autoSpaceDN w:val="0"/>
              <w:adjustRightInd w:val="0"/>
              <w:spacing w:before="120" w:after="60"/>
              <w:rPr>
                <w:rStyle w:val="Checkbox"/>
                <w:rFonts w:ascii="Open Sans" w:eastAsia="MS Gothic" w:hAnsi="Open Sans" w:cs="Open Sans"/>
                <w:b w:val="0"/>
                <w:sz w:val="24"/>
              </w:rPr>
            </w:pPr>
          </w:p>
        </w:tc>
      </w:tr>
      <w:tr w:rsidR="001B4456" w:rsidRPr="00A77B5B" w14:paraId="7D883EAB" w14:textId="77777777" w:rsidTr="009129FD">
        <w:trPr>
          <w:trHeight w:val="284"/>
        </w:trPr>
        <w:tc>
          <w:tcPr>
            <w:tcW w:w="535" w:type="dxa"/>
            <w:shd w:val="clear" w:color="auto" w:fill="auto"/>
            <w:vAlign w:val="center"/>
          </w:tcPr>
          <w:p w14:paraId="706F02BD" w14:textId="77777777" w:rsidR="001B4456" w:rsidRPr="00A77B5B" w:rsidRDefault="001B4456" w:rsidP="009129FD">
            <w:pPr>
              <w:autoSpaceDE w:val="0"/>
              <w:autoSpaceDN w:val="0"/>
              <w:adjustRightInd w:val="0"/>
              <w:spacing w:before="120" w:after="60"/>
              <w:rPr>
                <w:rFonts w:ascii="Open Sans" w:hAnsi="Open Sans" w:cs="Open Sans"/>
                <w:sz w:val="18"/>
                <w:szCs w:val="18"/>
                <w:lang w:val="en-US"/>
              </w:rPr>
            </w:pPr>
            <w:r w:rsidRPr="00A77B5B">
              <w:rPr>
                <w:rFonts w:ascii="Open Sans" w:hAnsi="Open Sans" w:cs="Open Sans"/>
                <w:sz w:val="18"/>
                <w:szCs w:val="18"/>
                <w:lang w:val="en-US"/>
              </w:rPr>
              <w:t>2</w:t>
            </w:r>
          </w:p>
        </w:tc>
        <w:tc>
          <w:tcPr>
            <w:tcW w:w="6120" w:type="dxa"/>
            <w:vAlign w:val="center"/>
          </w:tcPr>
          <w:p w14:paraId="6DC90751" w14:textId="77777777" w:rsidR="001B4456" w:rsidRPr="00133A79" w:rsidRDefault="001B4456" w:rsidP="009129FD">
            <w:pPr>
              <w:spacing w:before="100" w:beforeAutospacing="1" w:after="100" w:afterAutospacing="1"/>
              <w:rPr>
                <w:rStyle w:val="Checkbox"/>
                <w:rFonts w:ascii="Open Sans" w:hAnsi="Open Sans" w:cs="Open Sans"/>
                <w:b w:val="0"/>
                <w:color w:val="auto"/>
                <w:sz w:val="18"/>
                <w:szCs w:val="18"/>
              </w:rPr>
            </w:pPr>
            <w:r w:rsidRPr="00133A79">
              <w:rPr>
                <w:rFonts w:ascii="Open Sans" w:hAnsi="Open Sans" w:cs="Open Sans"/>
                <w:sz w:val="18"/>
                <w:szCs w:val="18"/>
              </w:rPr>
              <w:t>Annual Financial Report (last three years prepared by a certified auditor)</w:t>
            </w:r>
          </w:p>
        </w:tc>
        <w:tc>
          <w:tcPr>
            <w:tcW w:w="900" w:type="dxa"/>
            <w:vAlign w:val="center"/>
          </w:tcPr>
          <w:p w14:paraId="542A959A" w14:textId="77777777" w:rsidR="001B4456" w:rsidRPr="00A77B5B" w:rsidRDefault="001B4456" w:rsidP="009129FD">
            <w:pPr>
              <w:autoSpaceDE w:val="0"/>
              <w:autoSpaceDN w:val="0"/>
              <w:adjustRightInd w:val="0"/>
              <w:spacing w:before="120" w:after="60"/>
              <w:jc w:val="center"/>
              <w:rPr>
                <w:rFonts w:ascii="Open Sans" w:hAnsi="Open Sans" w:cs="Open Sans"/>
                <w:bCs/>
                <w:sz w:val="18"/>
                <w:szCs w:val="18"/>
                <w:lang w:val="en-US"/>
              </w:rPr>
            </w:pPr>
            <w:r w:rsidRPr="00A77B5B">
              <w:rPr>
                <w:rStyle w:val="Checkbox"/>
                <w:rFonts w:ascii="Segoe UI Symbol" w:eastAsia="MS Gothic" w:hAnsi="Segoe UI Symbol" w:cs="Segoe UI Symbol"/>
                <w:b w:val="0"/>
                <w:sz w:val="24"/>
              </w:rPr>
              <w:t>☐</w:t>
            </w:r>
          </w:p>
        </w:tc>
        <w:tc>
          <w:tcPr>
            <w:tcW w:w="1980" w:type="dxa"/>
          </w:tcPr>
          <w:p w14:paraId="00BA136F" w14:textId="64BEAA5F" w:rsidR="001B4456" w:rsidRPr="00A77B5B" w:rsidRDefault="001B4456" w:rsidP="009129FD">
            <w:pPr>
              <w:pStyle w:val="ListParagraph"/>
              <w:autoSpaceDE w:val="0"/>
              <w:autoSpaceDN w:val="0"/>
              <w:adjustRightInd w:val="0"/>
              <w:spacing w:before="120" w:after="60"/>
              <w:rPr>
                <w:rStyle w:val="Checkbox"/>
                <w:rFonts w:ascii="Open Sans" w:eastAsia="MS Gothic" w:hAnsi="Open Sans" w:cs="Open Sans"/>
                <w:b w:val="0"/>
                <w:sz w:val="24"/>
              </w:rPr>
            </w:pPr>
          </w:p>
        </w:tc>
      </w:tr>
      <w:tr w:rsidR="001B4456" w:rsidRPr="00A77B5B" w14:paraId="00F04CC6" w14:textId="77777777" w:rsidTr="009129FD">
        <w:trPr>
          <w:trHeight w:val="284"/>
        </w:trPr>
        <w:tc>
          <w:tcPr>
            <w:tcW w:w="535" w:type="dxa"/>
            <w:shd w:val="clear" w:color="auto" w:fill="auto"/>
            <w:vAlign w:val="center"/>
          </w:tcPr>
          <w:p w14:paraId="6ED932E9" w14:textId="77777777" w:rsidR="001B4456" w:rsidRPr="00A77B5B" w:rsidRDefault="001B4456" w:rsidP="009129FD">
            <w:pPr>
              <w:autoSpaceDE w:val="0"/>
              <w:autoSpaceDN w:val="0"/>
              <w:adjustRightInd w:val="0"/>
              <w:spacing w:before="120" w:after="60"/>
              <w:rPr>
                <w:rFonts w:ascii="Open Sans" w:hAnsi="Open Sans" w:cs="Open Sans"/>
                <w:sz w:val="18"/>
                <w:szCs w:val="18"/>
                <w:lang w:val="en-US"/>
              </w:rPr>
            </w:pPr>
            <w:r w:rsidRPr="00A77B5B">
              <w:rPr>
                <w:rFonts w:ascii="Open Sans" w:hAnsi="Open Sans" w:cs="Open Sans"/>
                <w:sz w:val="18"/>
                <w:szCs w:val="18"/>
                <w:lang w:val="en-US"/>
              </w:rPr>
              <w:t>3</w:t>
            </w:r>
          </w:p>
        </w:tc>
        <w:tc>
          <w:tcPr>
            <w:tcW w:w="6120" w:type="dxa"/>
            <w:vAlign w:val="center"/>
          </w:tcPr>
          <w:p w14:paraId="1D8305B7" w14:textId="77777777" w:rsidR="001B4456" w:rsidRPr="00133A79" w:rsidRDefault="001B4456" w:rsidP="009129FD">
            <w:pPr>
              <w:spacing w:before="120"/>
              <w:jc w:val="both"/>
              <w:rPr>
                <w:rStyle w:val="Checkbox"/>
                <w:rFonts w:ascii="Open Sans" w:hAnsi="Open Sans" w:cs="Open Sans"/>
                <w:b w:val="0"/>
                <w:color w:val="auto"/>
                <w:sz w:val="18"/>
                <w:szCs w:val="18"/>
              </w:rPr>
            </w:pPr>
            <w:r w:rsidRPr="00133A79">
              <w:rPr>
                <w:rFonts w:ascii="Open Sans" w:hAnsi="Open Sans" w:cs="Open Sans"/>
                <w:sz w:val="18"/>
                <w:szCs w:val="18"/>
              </w:rPr>
              <w:t>Company Registration Certificate</w:t>
            </w:r>
          </w:p>
        </w:tc>
        <w:tc>
          <w:tcPr>
            <w:tcW w:w="900" w:type="dxa"/>
            <w:vAlign w:val="center"/>
          </w:tcPr>
          <w:p w14:paraId="467EF4B4" w14:textId="77777777" w:rsidR="001B4456" w:rsidRPr="00A77B5B" w:rsidRDefault="001B4456" w:rsidP="009129FD">
            <w:pPr>
              <w:autoSpaceDE w:val="0"/>
              <w:autoSpaceDN w:val="0"/>
              <w:adjustRightInd w:val="0"/>
              <w:spacing w:before="120" w:after="60"/>
              <w:jc w:val="center"/>
              <w:rPr>
                <w:rFonts w:ascii="Open Sans" w:hAnsi="Open Sans" w:cs="Open Sans"/>
                <w:bCs/>
                <w:sz w:val="18"/>
                <w:szCs w:val="18"/>
                <w:lang w:val="en-US"/>
              </w:rPr>
            </w:pPr>
            <w:r w:rsidRPr="00A77B5B">
              <w:rPr>
                <w:rStyle w:val="Checkbox"/>
                <w:rFonts w:ascii="Segoe UI Symbol" w:eastAsia="MS Gothic" w:hAnsi="Segoe UI Symbol" w:cs="Segoe UI Symbol"/>
                <w:b w:val="0"/>
                <w:sz w:val="24"/>
              </w:rPr>
              <w:t>☐</w:t>
            </w:r>
          </w:p>
        </w:tc>
        <w:tc>
          <w:tcPr>
            <w:tcW w:w="1980" w:type="dxa"/>
          </w:tcPr>
          <w:p w14:paraId="0F7E7236" w14:textId="019ADA74" w:rsidR="001B4456" w:rsidRPr="00A77B5B" w:rsidRDefault="001B4456" w:rsidP="009129FD">
            <w:pPr>
              <w:pStyle w:val="ListParagraph"/>
              <w:autoSpaceDE w:val="0"/>
              <w:autoSpaceDN w:val="0"/>
              <w:adjustRightInd w:val="0"/>
              <w:spacing w:before="120" w:after="60"/>
              <w:rPr>
                <w:rStyle w:val="Checkbox"/>
                <w:rFonts w:ascii="Open Sans" w:eastAsia="MS Gothic" w:hAnsi="Open Sans" w:cs="Open Sans"/>
                <w:b w:val="0"/>
                <w:sz w:val="24"/>
              </w:rPr>
            </w:pPr>
          </w:p>
        </w:tc>
      </w:tr>
      <w:tr w:rsidR="001B4456" w:rsidRPr="00A77B5B" w14:paraId="4E7DD0FD" w14:textId="77777777" w:rsidTr="009129FD">
        <w:trPr>
          <w:trHeight w:val="284"/>
        </w:trPr>
        <w:tc>
          <w:tcPr>
            <w:tcW w:w="535" w:type="dxa"/>
            <w:shd w:val="clear" w:color="auto" w:fill="auto"/>
            <w:vAlign w:val="center"/>
          </w:tcPr>
          <w:p w14:paraId="1DBE0287" w14:textId="77777777" w:rsidR="001B4456" w:rsidRPr="00A77B5B" w:rsidRDefault="001B4456" w:rsidP="009129FD">
            <w:pPr>
              <w:autoSpaceDE w:val="0"/>
              <w:autoSpaceDN w:val="0"/>
              <w:adjustRightInd w:val="0"/>
              <w:spacing w:before="120" w:after="60"/>
              <w:rPr>
                <w:rFonts w:ascii="Open Sans" w:hAnsi="Open Sans" w:cs="Open Sans"/>
                <w:sz w:val="18"/>
                <w:szCs w:val="18"/>
              </w:rPr>
            </w:pPr>
            <w:r>
              <w:rPr>
                <w:rFonts w:ascii="Open Sans" w:hAnsi="Open Sans" w:cs="Open Sans"/>
                <w:sz w:val="18"/>
                <w:szCs w:val="18"/>
              </w:rPr>
              <w:t>4</w:t>
            </w:r>
          </w:p>
        </w:tc>
        <w:tc>
          <w:tcPr>
            <w:tcW w:w="6120" w:type="dxa"/>
            <w:vAlign w:val="center"/>
          </w:tcPr>
          <w:p w14:paraId="1D73AA2C" w14:textId="77777777" w:rsidR="001B4456" w:rsidRPr="00133A79" w:rsidRDefault="001B4456" w:rsidP="009129FD">
            <w:pPr>
              <w:spacing w:before="100" w:beforeAutospacing="1" w:after="100" w:afterAutospacing="1"/>
              <w:rPr>
                <w:rStyle w:val="Checkbox"/>
                <w:rFonts w:ascii="Open Sans" w:hAnsi="Open Sans" w:cs="Open Sans"/>
                <w:b w:val="0"/>
                <w:color w:val="auto"/>
                <w:sz w:val="18"/>
                <w:szCs w:val="18"/>
              </w:rPr>
            </w:pPr>
            <w:r w:rsidRPr="00133A79">
              <w:rPr>
                <w:rFonts w:ascii="Open Sans" w:hAnsi="Open Sans" w:cs="Open Sans"/>
                <w:sz w:val="18"/>
                <w:szCs w:val="18"/>
              </w:rPr>
              <w:t>Foundation Establishment Decree</w:t>
            </w:r>
          </w:p>
        </w:tc>
        <w:tc>
          <w:tcPr>
            <w:tcW w:w="900" w:type="dxa"/>
            <w:vAlign w:val="center"/>
          </w:tcPr>
          <w:p w14:paraId="795410A4" w14:textId="77777777" w:rsidR="001B4456" w:rsidRPr="00A77B5B" w:rsidRDefault="001B4456" w:rsidP="009129FD">
            <w:pPr>
              <w:autoSpaceDE w:val="0"/>
              <w:autoSpaceDN w:val="0"/>
              <w:adjustRightInd w:val="0"/>
              <w:spacing w:before="120" w:after="60"/>
              <w:jc w:val="center"/>
              <w:rPr>
                <w:rStyle w:val="Checkbox"/>
                <w:rFonts w:ascii="Open Sans" w:eastAsia="MS Gothic" w:hAnsi="Open Sans" w:cs="Open Sans"/>
                <w:b w:val="0"/>
                <w:sz w:val="24"/>
              </w:rPr>
            </w:pPr>
            <w:r w:rsidRPr="00A77B5B">
              <w:rPr>
                <w:rStyle w:val="Checkbox"/>
                <w:rFonts w:ascii="Segoe UI Symbol" w:eastAsia="MS Gothic" w:hAnsi="Segoe UI Symbol" w:cs="Segoe UI Symbol"/>
                <w:b w:val="0"/>
                <w:sz w:val="24"/>
              </w:rPr>
              <w:t>☐</w:t>
            </w:r>
          </w:p>
        </w:tc>
        <w:tc>
          <w:tcPr>
            <w:tcW w:w="1980" w:type="dxa"/>
          </w:tcPr>
          <w:p w14:paraId="290F640B" w14:textId="2CBB42BF" w:rsidR="001B4456" w:rsidRPr="00A77B5B" w:rsidRDefault="001B4456" w:rsidP="009129FD">
            <w:pPr>
              <w:pStyle w:val="ListParagraph"/>
              <w:autoSpaceDE w:val="0"/>
              <w:autoSpaceDN w:val="0"/>
              <w:adjustRightInd w:val="0"/>
              <w:spacing w:before="120" w:after="60"/>
              <w:rPr>
                <w:rFonts w:ascii="Open Sans" w:hAnsi="Open Sans" w:cs="Open Sans"/>
                <w:bCs/>
                <w:sz w:val="18"/>
                <w:szCs w:val="18"/>
                <w:lang w:val="en-US"/>
              </w:rPr>
            </w:pPr>
          </w:p>
        </w:tc>
      </w:tr>
      <w:tr w:rsidR="001B4456" w:rsidRPr="00A77B5B" w14:paraId="01B04BAE" w14:textId="77777777" w:rsidTr="009129FD">
        <w:trPr>
          <w:trHeight w:val="284"/>
        </w:trPr>
        <w:tc>
          <w:tcPr>
            <w:tcW w:w="535" w:type="dxa"/>
            <w:shd w:val="clear" w:color="auto" w:fill="auto"/>
            <w:vAlign w:val="center"/>
          </w:tcPr>
          <w:p w14:paraId="4BC74F54" w14:textId="77777777" w:rsidR="001B4456" w:rsidRDefault="001B4456" w:rsidP="009129FD">
            <w:pPr>
              <w:autoSpaceDE w:val="0"/>
              <w:autoSpaceDN w:val="0"/>
              <w:adjustRightInd w:val="0"/>
              <w:spacing w:before="120" w:after="60"/>
              <w:rPr>
                <w:rFonts w:ascii="Open Sans" w:hAnsi="Open Sans" w:cs="Open Sans"/>
                <w:sz w:val="18"/>
                <w:szCs w:val="18"/>
              </w:rPr>
            </w:pPr>
            <w:r>
              <w:rPr>
                <w:rFonts w:ascii="Open Sans" w:hAnsi="Open Sans" w:cs="Open Sans"/>
                <w:sz w:val="18"/>
                <w:szCs w:val="18"/>
              </w:rPr>
              <w:t>5</w:t>
            </w:r>
          </w:p>
        </w:tc>
        <w:tc>
          <w:tcPr>
            <w:tcW w:w="6120" w:type="dxa"/>
            <w:vAlign w:val="center"/>
          </w:tcPr>
          <w:p w14:paraId="383B260E" w14:textId="77777777" w:rsidR="001B4456" w:rsidRPr="00133A79" w:rsidRDefault="001B4456" w:rsidP="009129FD">
            <w:pPr>
              <w:spacing w:before="100" w:beforeAutospacing="1" w:after="100" w:afterAutospacing="1"/>
              <w:rPr>
                <w:rStyle w:val="Checkbox"/>
                <w:rFonts w:ascii="Open Sans" w:hAnsi="Open Sans" w:cs="Open Sans"/>
                <w:b w:val="0"/>
                <w:color w:val="auto"/>
                <w:sz w:val="18"/>
                <w:szCs w:val="18"/>
              </w:rPr>
            </w:pPr>
            <w:r>
              <w:rPr>
                <w:rStyle w:val="Checkbox"/>
                <w:rFonts w:ascii="Open Sans" w:hAnsi="Open Sans" w:cs="Open Sans"/>
                <w:b w:val="0"/>
                <w:color w:val="auto"/>
                <w:sz w:val="18"/>
                <w:szCs w:val="18"/>
              </w:rPr>
              <w:t xml:space="preserve">Valid trading registration </w:t>
            </w:r>
          </w:p>
        </w:tc>
        <w:tc>
          <w:tcPr>
            <w:tcW w:w="900" w:type="dxa"/>
          </w:tcPr>
          <w:p w14:paraId="502FA713" w14:textId="77777777" w:rsidR="001B4456" w:rsidRDefault="001B4456" w:rsidP="009129FD">
            <w:pPr>
              <w:jc w:val="center"/>
            </w:pPr>
            <w:r w:rsidRPr="00347958">
              <w:rPr>
                <w:rStyle w:val="Checkbox"/>
                <w:rFonts w:ascii="Segoe UI Symbol" w:eastAsia="MS Gothic" w:hAnsi="Segoe UI Symbol" w:cs="Segoe UI Symbol"/>
                <w:b w:val="0"/>
                <w:sz w:val="24"/>
              </w:rPr>
              <w:t>☐</w:t>
            </w:r>
          </w:p>
        </w:tc>
        <w:tc>
          <w:tcPr>
            <w:tcW w:w="1980" w:type="dxa"/>
          </w:tcPr>
          <w:p w14:paraId="4F296263" w14:textId="77777777" w:rsidR="001B4456" w:rsidRPr="00A77B5B" w:rsidRDefault="001B4456" w:rsidP="009129FD">
            <w:pPr>
              <w:pStyle w:val="ListParagraph"/>
              <w:autoSpaceDE w:val="0"/>
              <w:autoSpaceDN w:val="0"/>
              <w:adjustRightInd w:val="0"/>
              <w:spacing w:before="120" w:after="60"/>
              <w:rPr>
                <w:rFonts w:ascii="Open Sans" w:hAnsi="Open Sans" w:cs="Open Sans"/>
                <w:bCs/>
                <w:sz w:val="18"/>
                <w:szCs w:val="18"/>
                <w:lang w:val="en-US"/>
              </w:rPr>
            </w:pPr>
          </w:p>
        </w:tc>
      </w:tr>
      <w:tr w:rsidR="001B4456" w:rsidRPr="00A77B5B" w14:paraId="2C3515D0" w14:textId="77777777" w:rsidTr="009129FD">
        <w:trPr>
          <w:trHeight w:val="284"/>
        </w:trPr>
        <w:tc>
          <w:tcPr>
            <w:tcW w:w="535" w:type="dxa"/>
            <w:shd w:val="clear" w:color="auto" w:fill="auto"/>
            <w:vAlign w:val="center"/>
          </w:tcPr>
          <w:p w14:paraId="63541246" w14:textId="77777777" w:rsidR="001B4456" w:rsidRDefault="001B4456" w:rsidP="009129FD">
            <w:pPr>
              <w:autoSpaceDE w:val="0"/>
              <w:autoSpaceDN w:val="0"/>
              <w:adjustRightInd w:val="0"/>
              <w:spacing w:before="120" w:after="60"/>
              <w:rPr>
                <w:rFonts w:ascii="Open Sans" w:hAnsi="Open Sans" w:cs="Open Sans"/>
                <w:sz w:val="18"/>
                <w:szCs w:val="18"/>
              </w:rPr>
            </w:pPr>
            <w:r>
              <w:rPr>
                <w:rFonts w:ascii="Open Sans" w:hAnsi="Open Sans" w:cs="Open Sans"/>
                <w:sz w:val="18"/>
                <w:szCs w:val="18"/>
              </w:rPr>
              <w:t>6</w:t>
            </w:r>
          </w:p>
        </w:tc>
        <w:tc>
          <w:tcPr>
            <w:tcW w:w="6120" w:type="dxa"/>
            <w:vAlign w:val="center"/>
          </w:tcPr>
          <w:p w14:paraId="2B4DECE3" w14:textId="202D1C18" w:rsidR="001B4456" w:rsidRPr="00133A79" w:rsidRDefault="00CF200A" w:rsidP="009129FD">
            <w:pPr>
              <w:spacing w:before="100" w:beforeAutospacing="1" w:after="100" w:afterAutospacing="1"/>
              <w:rPr>
                <w:rFonts w:ascii="Open Sans" w:hAnsi="Open Sans" w:cs="Open Sans"/>
                <w:sz w:val="18"/>
                <w:szCs w:val="18"/>
              </w:rPr>
            </w:pPr>
            <w:r>
              <w:rPr>
                <w:rStyle w:val="Checkbox"/>
                <w:rFonts w:ascii="Open Sans" w:hAnsi="Open Sans" w:cs="Open Sans"/>
                <w:b w:val="0"/>
                <w:color w:val="auto"/>
                <w:sz w:val="18"/>
                <w:szCs w:val="18"/>
              </w:rPr>
              <w:t xml:space="preserve">Valid </w:t>
            </w:r>
            <w:r w:rsidRPr="00133A79">
              <w:rPr>
                <w:rFonts w:ascii="Open Sans" w:hAnsi="Open Sans" w:cs="Open Sans"/>
                <w:sz w:val="18"/>
                <w:szCs w:val="18"/>
              </w:rPr>
              <w:t>Tax</w:t>
            </w:r>
            <w:r w:rsidR="001B4456" w:rsidRPr="00133A79">
              <w:rPr>
                <w:rFonts w:ascii="Open Sans" w:hAnsi="Open Sans" w:cs="Open Sans"/>
                <w:sz w:val="18"/>
                <w:szCs w:val="18"/>
              </w:rPr>
              <w:t xml:space="preserve"> Card</w:t>
            </w:r>
          </w:p>
        </w:tc>
        <w:tc>
          <w:tcPr>
            <w:tcW w:w="900" w:type="dxa"/>
          </w:tcPr>
          <w:p w14:paraId="678588B2" w14:textId="77777777" w:rsidR="001B4456" w:rsidRDefault="001B4456" w:rsidP="009129FD">
            <w:pPr>
              <w:jc w:val="center"/>
            </w:pPr>
            <w:r w:rsidRPr="00347958">
              <w:rPr>
                <w:rStyle w:val="Checkbox"/>
                <w:rFonts w:ascii="Segoe UI Symbol" w:eastAsia="MS Gothic" w:hAnsi="Segoe UI Symbol" w:cs="Segoe UI Symbol"/>
                <w:b w:val="0"/>
                <w:sz w:val="24"/>
              </w:rPr>
              <w:t>☐</w:t>
            </w:r>
          </w:p>
        </w:tc>
        <w:tc>
          <w:tcPr>
            <w:tcW w:w="1980" w:type="dxa"/>
          </w:tcPr>
          <w:p w14:paraId="08D9F267" w14:textId="77777777" w:rsidR="001B4456" w:rsidRPr="00A77B5B" w:rsidRDefault="001B4456" w:rsidP="009129FD">
            <w:pPr>
              <w:pStyle w:val="ListParagraph"/>
              <w:autoSpaceDE w:val="0"/>
              <w:autoSpaceDN w:val="0"/>
              <w:adjustRightInd w:val="0"/>
              <w:spacing w:before="120" w:after="60"/>
              <w:rPr>
                <w:rFonts w:ascii="Open Sans" w:hAnsi="Open Sans" w:cs="Open Sans"/>
                <w:bCs/>
                <w:sz w:val="18"/>
                <w:szCs w:val="18"/>
                <w:lang w:val="en-US"/>
              </w:rPr>
            </w:pPr>
          </w:p>
        </w:tc>
      </w:tr>
      <w:tr w:rsidR="001B4456" w:rsidRPr="00A77B5B" w14:paraId="50202AE0" w14:textId="77777777" w:rsidTr="009129FD">
        <w:trPr>
          <w:trHeight w:val="284"/>
        </w:trPr>
        <w:tc>
          <w:tcPr>
            <w:tcW w:w="535" w:type="dxa"/>
            <w:shd w:val="clear" w:color="auto" w:fill="auto"/>
            <w:vAlign w:val="center"/>
          </w:tcPr>
          <w:p w14:paraId="0B928F7A" w14:textId="77777777" w:rsidR="001B4456" w:rsidRDefault="001B4456" w:rsidP="009129FD">
            <w:pPr>
              <w:autoSpaceDE w:val="0"/>
              <w:autoSpaceDN w:val="0"/>
              <w:adjustRightInd w:val="0"/>
              <w:spacing w:before="120" w:after="60"/>
              <w:rPr>
                <w:rFonts w:ascii="Open Sans" w:hAnsi="Open Sans" w:cs="Open Sans"/>
                <w:sz w:val="18"/>
                <w:szCs w:val="18"/>
              </w:rPr>
            </w:pPr>
            <w:r>
              <w:rPr>
                <w:rFonts w:ascii="Open Sans" w:hAnsi="Open Sans" w:cs="Open Sans"/>
                <w:sz w:val="18"/>
                <w:szCs w:val="18"/>
              </w:rPr>
              <w:t>7</w:t>
            </w:r>
          </w:p>
        </w:tc>
        <w:tc>
          <w:tcPr>
            <w:tcW w:w="6120" w:type="dxa"/>
            <w:vAlign w:val="center"/>
          </w:tcPr>
          <w:p w14:paraId="1096F6AB" w14:textId="51A8D3BB" w:rsidR="001B4456" w:rsidRDefault="001B4456" w:rsidP="009129FD">
            <w:pPr>
              <w:spacing w:before="100" w:beforeAutospacing="1" w:after="100" w:afterAutospacing="1"/>
              <w:rPr>
                <w:rStyle w:val="Checkbox"/>
                <w:rFonts w:ascii="Open Sans" w:hAnsi="Open Sans" w:cs="Open Sans"/>
                <w:b w:val="0"/>
                <w:color w:val="auto"/>
                <w:sz w:val="18"/>
                <w:szCs w:val="18"/>
              </w:rPr>
            </w:pPr>
            <w:r>
              <w:rPr>
                <w:rFonts w:ascii="Open Sans" w:hAnsi="Open Sans" w:cs="Open Sans"/>
                <w:sz w:val="18"/>
                <w:szCs w:val="18"/>
              </w:rPr>
              <w:t>WFP Registration Form (attached with the EOI)</w:t>
            </w:r>
          </w:p>
        </w:tc>
        <w:tc>
          <w:tcPr>
            <w:tcW w:w="900" w:type="dxa"/>
          </w:tcPr>
          <w:p w14:paraId="0A81AC35" w14:textId="77777777" w:rsidR="001B4456" w:rsidRDefault="001B4456" w:rsidP="009129FD">
            <w:pPr>
              <w:jc w:val="center"/>
            </w:pPr>
            <w:r w:rsidRPr="00B76A90">
              <w:rPr>
                <w:rStyle w:val="Checkbox"/>
                <w:rFonts w:ascii="Segoe UI Symbol" w:eastAsia="MS Gothic" w:hAnsi="Segoe UI Symbol" w:cs="Segoe UI Symbol"/>
                <w:b w:val="0"/>
                <w:sz w:val="24"/>
              </w:rPr>
              <w:t>☐</w:t>
            </w:r>
          </w:p>
        </w:tc>
        <w:tc>
          <w:tcPr>
            <w:tcW w:w="1980" w:type="dxa"/>
          </w:tcPr>
          <w:p w14:paraId="2BB81591" w14:textId="77777777" w:rsidR="001B4456" w:rsidRPr="00A77B5B" w:rsidRDefault="001B4456" w:rsidP="009129FD">
            <w:pPr>
              <w:pStyle w:val="ListParagraph"/>
              <w:autoSpaceDE w:val="0"/>
              <w:autoSpaceDN w:val="0"/>
              <w:adjustRightInd w:val="0"/>
              <w:spacing w:before="120" w:after="60"/>
              <w:rPr>
                <w:rFonts w:ascii="Open Sans" w:hAnsi="Open Sans" w:cs="Open Sans"/>
                <w:bCs/>
                <w:sz w:val="18"/>
                <w:szCs w:val="18"/>
                <w:lang w:val="en-US"/>
              </w:rPr>
            </w:pPr>
          </w:p>
        </w:tc>
      </w:tr>
      <w:tr w:rsidR="001B4456" w:rsidRPr="00A77B5B" w14:paraId="5BBFBD62" w14:textId="77777777" w:rsidTr="009129FD">
        <w:trPr>
          <w:trHeight w:val="284"/>
        </w:trPr>
        <w:tc>
          <w:tcPr>
            <w:tcW w:w="535" w:type="dxa"/>
            <w:shd w:val="clear" w:color="auto" w:fill="auto"/>
            <w:vAlign w:val="center"/>
          </w:tcPr>
          <w:p w14:paraId="7D19ACFC" w14:textId="77777777" w:rsidR="001B4456" w:rsidRDefault="001B4456" w:rsidP="009129FD">
            <w:pPr>
              <w:autoSpaceDE w:val="0"/>
              <w:autoSpaceDN w:val="0"/>
              <w:adjustRightInd w:val="0"/>
              <w:spacing w:before="120" w:after="60"/>
              <w:rPr>
                <w:rFonts w:ascii="Open Sans" w:hAnsi="Open Sans" w:cs="Open Sans"/>
                <w:sz w:val="18"/>
                <w:szCs w:val="18"/>
              </w:rPr>
            </w:pPr>
            <w:r>
              <w:rPr>
                <w:rFonts w:ascii="Open Sans" w:hAnsi="Open Sans" w:cs="Open Sans"/>
                <w:sz w:val="18"/>
                <w:szCs w:val="18"/>
              </w:rPr>
              <w:t>8</w:t>
            </w:r>
          </w:p>
        </w:tc>
        <w:tc>
          <w:tcPr>
            <w:tcW w:w="6120" w:type="dxa"/>
            <w:vAlign w:val="center"/>
          </w:tcPr>
          <w:p w14:paraId="5D0E490A" w14:textId="6E005CD3" w:rsidR="001B4456" w:rsidRDefault="001B4456" w:rsidP="009129FD">
            <w:pPr>
              <w:spacing w:before="100" w:beforeAutospacing="1" w:after="100" w:afterAutospacing="1"/>
              <w:rPr>
                <w:rStyle w:val="Checkbox"/>
                <w:rFonts w:ascii="Open Sans" w:hAnsi="Open Sans" w:cs="Open Sans"/>
                <w:b w:val="0"/>
                <w:color w:val="auto"/>
                <w:sz w:val="18"/>
                <w:szCs w:val="18"/>
              </w:rPr>
            </w:pPr>
            <w:r>
              <w:rPr>
                <w:rFonts w:ascii="Open Sans" w:hAnsi="Open Sans" w:cs="Open Sans"/>
                <w:sz w:val="18"/>
                <w:szCs w:val="18"/>
              </w:rPr>
              <w:t xml:space="preserve">WFP Questionnaire Form </w:t>
            </w:r>
            <w:r w:rsidR="0026223F">
              <w:rPr>
                <w:rFonts w:ascii="Open Sans" w:hAnsi="Open Sans" w:cs="Open Sans"/>
                <w:sz w:val="18"/>
                <w:szCs w:val="18"/>
              </w:rPr>
              <w:t>(</w:t>
            </w:r>
            <w:r>
              <w:rPr>
                <w:rFonts w:ascii="Open Sans" w:hAnsi="Open Sans" w:cs="Open Sans"/>
                <w:sz w:val="18"/>
                <w:szCs w:val="18"/>
              </w:rPr>
              <w:t>attached with the EOI)</w:t>
            </w:r>
          </w:p>
        </w:tc>
        <w:tc>
          <w:tcPr>
            <w:tcW w:w="900" w:type="dxa"/>
          </w:tcPr>
          <w:p w14:paraId="0814EA77" w14:textId="77777777" w:rsidR="001B4456" w:rsidRDefault="001B4456" w:rsidP="009129FD">
            <w:pPr>
              <w:jc w:val="center"/>
            </w:pPr>
            <w:r w:rsidRPr="00B76A90">
              <w:rPr>
                <w:rStyle w:val="Checkbox"/>
                <w:rFonts w:ascii="Segoe UI Symbol" w:eastAsia="MS Gothic" w:hAnsi="Segoe UI Symbol" w:cs="Segoe UI Symbol"/>
                <w:b w:val="0"/>
                <w:sz w:val="24"/>
              </w:rPr>
              <w:t>☐</w:t>
            </w:r>
          </w:p>
        </w:tc>
        <w:tc>
          <w:tcPr>
            <w:tcW w:w="1980" w:type="dxa"/>
          </w:tcPr>
          <w:p w14:paraId="257384F0" w14:textId="77777777" w:rsidR="001B4456" w:rsidRPr="00A77B5B" w:rsidRDefault="001B4456" w:rsidP="009129FD">
            <w:pPr>
              <w:pStyle w:val="ListParagraph"/>
              <w:autoSpaceDE w:val="0"/>
              <w:autoSpaceDN w:val="0"/>
              <w:adjustRightInd w:val="0"/>
              <w:spacing w:before="120" w:after="60"/>
              <w:rPr>
                <w:rFonts w:ascii="Open Sans" w:hAnsi="Open Sans" w:cs="Open Sans"/>
                <w:bCs/>
                <w:sz w:val="18"/>
                <w:szCs w:val="18"/>
                <w:lang w:val="en-US"/>
              </w:rPr>
            </w:pPr>
          </w:p>
        </w:tc>
      </w:tr>
      <w:tr w:rsidR="00267293" w:rsidRPr="00A77B5B" w14:paraId="285A0462" w14:textId="77777777" w:rsidTr="009129FD">
        <w:trPr>
          <w:trHeight w:val="284"/>
        </w:trPr>
        <w:tc>
          <w:tcPr>
            <w:tcW w:w="535" w:type="dxa"/>
            <w:shd w:val="clear" w:color="auto" w:fill="auto"/>
            <w:vAlign w:val="center"/>
          </w:tcPr>
          <w:p w14:paraId="788B76E7" w14:textId="39FCA1C4" w:rsidR="00267293" w:rsidRDefault="00267293" w:rsidP="009129FD">
            <w:pPr>
              <w:autoSpaceDE w:val="0"/>
              <w:autoSpaceDN w:val="0"/>
              <w:adjustRightInd w:val="0"/>
              <w:spacing w:before="120" w:after="60"/>
              <w:rPr>
                <w:rFonts w:ascii="Open Sans" w:hAnsi="Open Sans" w:cs="Open Sans"/>
                <w:sz w:val="18"/>
                <w:szCs w:val="18"/>
              </w:rPr>
            </w:pPr>
            <w:r>
              <w:rPr>
                <w:rFonts w:ascii="Open Sans" w:hAnsi="Open Sans" w:cs="Open Sans"/>
                <w:sz w:val="18"/>
                <w:szCs w:val="18"/>
              </w:rPr>
              <w:t>9</w:t>
            </w:r>
          </w:p>
        </w:tc>
        <w:tc>
          <w:tcPr>
            <w:tcW w:w="6120" w:type="dxa"/>
            <w:vAlign w:val="center"/>
          </w:tcPr>
          <w:p w14:paraId="195D6E30" w14:textId="5FA989B3" w:rsidR="00267293" w:rsidRDefault="00267293" w:rsidP="009129FD">
            <w:pPr>
              <w:spacing w:before="100" w:beforeAutospacing="1" w:after="100" w:afterAutospacing="1"/>
              <w:rPr>
                <w:rFonts w:ascii="Open Sans" w:hAnsi="Open Sans" w:cs="Open Sans"/>
                <w:sz w:val="18"/>
                <w:szCs w:val="18"/>
              </w:rPr>
            </w:pPr>
            <w:r w:rsidRPr="00267293">
              <w:rPr>
                <w:rFonts w:ascii="Open Sans" w:hAnsi="Open Sans" w:cs="Open Sans"/>
                <w:sz w:val="18"/>
                <w:szCs w:val="18"/>
              </w:rPr>
              <w:t>Declaration of Honour</w:t>
            </w:r>
            <w:r>
              <w:rPr>
                <w:rFonts w:ascii="Open Sans" w:hAnsi="Open Sans" w:cs="Open Sans"/>
                <w:sz w:val="18"/>
                <w:szCs w:val="18"/>
              </w:rPr>
              <w:t xml:space="preserve"> Form </w:t>
            </w:r>
            <w:r w:rsidR="0026223F">
              <w:rPr>
                <w:rFonts w:ascii="Open Sans" w:hAnsi="Open Sans" w:cs="Open Sans"/>
                <w:sz w:val="18"/>
                <w:szCs w:val="18"/>
              </w:rPr>
              <w:t>(</w:t>
            </w:r>
            <w:r>
              <w:rPr>
                <w:rFonts w:ascii="Open Sans" w:hAnsi="Open Sans" w:cs="Open Sans"/>
                <w:sz w:val="18"/>
                <w:szCs w:val="18"/>
              </w:rPr>
              <w:t>attached with the EOI)</w:t>
            </w:r>
          </w:p>
        </w:tc>
        <w:tc>
          <w:tcPr>
            <w:tcW w:w="900" w:type="dxa"/>
          </w:tcPr>
          <w:p w14:paraId="3058DB10" w14:textId="6BF1B5A9" w:rsidR="00267293" w:rsidRPr="00B76A90" w:rsidRDefault="00267293" w:rsidP="009129FD">
            <w:pPr>
              <w:jc w:val="center"/>
              <w:rPr>
                <w:rStyle w:val="Checkbox"/>
                <w:rFonts w:ascii="Segoe UI Symbol" w:eastAsia="MS Gothic" w:hAnsi="Segoe UI Symbol" w:cs="Segoe UI Symbol"/>
                <w:b w:val="0"/>
                <w:sz w:val="24"/>
              </w:rPr>
            </w:pPr>
            <w:r w:rsidRPr="00B76A90">
              <w:rPr>
                <w:rStyle w:val="Checkbox"/>
                <w:rFonts w:ascii="Segoe UI Symbol" w:eastAsia="MS Gothic" w:hAnsi="Segoe UI Symbol" w:cs="Segoe UI Symbol"/>
                <w:b w:val="0"/>
                <w:sz w:val="24"/>
              </w:rPr>
              <w:t>☐</w:t>
            </w:r>
          </w:p>
        </w:tc>
        <w:tc>
          <w:tcPr>
            <w:tcW w:w="1980" w:type="dxa"/>
          </w:tcPr>
          <w:p w14:paraId="5BD8D46B" w14:textId="77777777" w:rsidR="00267293" w:rsidRPr="00A77B5B" w:rsidRDefault="00267293" w:rsidP="009129FD">
            <w:pPr>
              <w:pStyle w:val="ListParagraph"/>
              <w:autoSpaceDE w:val="0"/>
              <w:autoSpaceDN w:val="0"/>
              <w:adjustRightInd w:val="0"/>
              <w:spacing w:before="120" w:after="60"/>
              <w:rPr>
                <w:rFonts w:ascii="Open Sans" w:hAnsi="Open Sans" w:cs="Open Sans"/>
                <w:bCs/>
                <w:sz w:val="18"/>
                <w:szCs w:val="18"/>
                <w:lang w:val="en-US"/>
              </w:rPr>
            </w:pPr>
          </w:p>
        </w:tc>
      </w:tr>
      <w:tr w:rsidR="00267293" w:rsidRPr="00A77B5B" w14:paraId="15752213" w14:textId="77777777" w:rsidTr="009129FD">
        <w:trPr>
          <w:trHeight w:val="284"/>
        </w:trPr>
        <w:tc>
          <w:tcPr>
            <w:tcW w:w="535" w:type="dxa"/>
            <w:shd w:val="clear" w:color="auto" w:fill="auto"/>
            <w:vAlign w:val="center"/>
          </w:tcPr>
          <w:p w14:paraId="56276497" w14:textId="72836769" w:rsidR="00267293" w:rsidRDefault="00267293" w:rsidP="009129FD">
            <w:pPr>
              <w:autoSpaceDE w:val="0"/>
              <w:autoSpaceDN w:val="0"/>
              <w:adjustRightInd w:val="0"/>
              <w:spacing w:before="120" w:after="60"/>
              <w:rPr>
                <w:rFonts w:ascii="Open Sans" w:hAnsi="Open Sans" w:cs="Open Sans"/>
                <w:sz w:val="18"/>
                <w:szCs w:val="18"/>
              </w:rPr>
            </w:pPr>
            <w:r>
              <w:rPr>
                <w:rFonts w:ascii="Open Sans" w:hAnsi="Open Sans" w:cs="Open Sans"/>
                <w:sz w:val="18"/>
                <w:szCs w:val="18"/>
              </w:rPr>
              <w:t>10</w:t>
            </w:r>
          </w:p>
        </w:tc>
        <w:tc>
          <w:tcPr>
            <w:tcW w:w="6120" w:type="dxa"/>
            <w:vAlign w:val="center"/>
          </w:tcPr>
          <w:p w14:paraId="404AD969" w14:textId="5E1B4CDF" w:rsidR="00267293" w:rsidRPr="00267293" w:rsidRDefault="00267293" w:rsidP="009129FD">
            <w:pPr>
              <w:spacing w:before="100" w:beforeAutospacing="1" w:after="100" w:afterAutospacing="1"/>
              <w:rPr>
                <w:rFonts w:ascii="Open Sans" w:hAnsi="Open Sans" w:cs="Open Sans"/>
                <w:sz w:val="18"/>
                <w:szCs w:val="18"/>
              </w:rPr>
            </w:pPr>
            <w:r w:rsidRPr="00267293">
              <w:rPr>
                <w:rFonts w:ascii="Open Sans" w:hAnsi="Open Sans" w:cs="Open Sans"/>
                <w:sz w:val="18"/>
                <w:szCs w:val="18"/>
              </w:rPr>
              <w:t>Anti-Fraud and Anti-Corruption Clause</w:t>
            </w:r>
            <w:r>
              <w:rPr>
                <w:rFonts w:ascii="Open Sans" w:hAnsi="Open Sans" w:cs="Open Sans"/>
                <w:sz w:val="18"/>
                <w:szCs w:val="18"/>
              </w:rPr>
              <w:t xml:space="preserve"> Form </w:t>
            </w:r>
            <w:r w:rsidR="0026223F">
              <w:rPr>
                <w:rFonts w:ascii="Open Sans" w:hAnsi="Open Sans" w:cs="Open Sans"/>
                <w:sz w:val="18"/>
                <w:szCs w:val="18"/>
                <w:lang w:val="en-US"/>
              </w:rPr>
              <w:t>(</w:t>
            </w:r>
            <w:r>
              <w:rPr>
                <w:rFonts w:ascii="Open Sans" w:hAnsi="Open Sans" w:cs="Open Sans"/>
                <w:sz w:val="18"/>
                <w:szCs w:val="18"/>
              </w:rPr>
              <w:t>attached with the EOI)</w:t>
            </w:r>
          </w:p>
        </w:tc>
        <w:tc>
          <w:tcPr>
            <w:tcW w:w="900" w:type="dxa"/>
          </w:tcPr>
          <w:p w14:paraId="128361D8" w14:textId="0ACBD4BC" w:rsidR="00267293" w:rsidRPr="00B76A90" w:rsidRDefault="00267293" w:rsidP="009129FD">
            <w:pPr>
              <w:jc w:val="center"/>
              <w:rPr>
                <w:rStyle w:val="Checkbox"/>
                <w:rFonts w:ascii="Segoe UI Symbol" w:eastAsia="MS Gothic" w:hAnsi="Segoe UI Symbol" w:cs="Segoe UI Symbol"/>
                <w:b w:val="0"/>
                <w:sz w:val="24"/>
              </w:rPr>
            </w:pPr>
            <w:r w:rsidRPr="00B76A90">
              <w:rPr>
                <w:rStyle w:val="Checkbox"/>
                <w:rFonts w:ascii="Segoe UI Symbol" w:eastAsia="MS Gothic" w:hAnsi="Segoe UI Symbol" w:cs="Segoe UI Symbol"/>
                <w:b w:val="0"/>
                <w:sz w:val="24"/>
              </w:rPr>
              <w:t>☐</w:t>
            </w:r>
          </w:p>
        </w:tc>
        <w:tc>
          <w:tcPr>
            <w:tcW w:w="1980" w:type="dxa"/>
          </w:tcPr>
          <w:p w14:paraId="554D66FF" w14:textId="77777777" w:rsidR="00267293" w:rsidRPr="00A77B5B" w:rsidRDefault="00267293" w:rsidP="009129FD">
            <w:pPr>
              <w:pStyle w:val="ListParagraph"/>
              <w:autoSpaceDE w:val="0"/>
              <w:autoSpaceDN w:val="0"/>
              <w:adjustRightInd w:val="0"/>
              <w:spacing w:before="120" w:after="60"/>
              <w:rPr>
                <w:rFonts w:ascii="Open Sans" w:hAnsi="Open Sans" w:cs="Open Sans"/>
                <w:bCs/>
                <w:sz w:val="18"/>
                <w:szCs w:val="18"/>
                <w:lang w:val="en-US"/>
              </w:rPr>
            </w:pPr>
          </w:p>
        </w:tc>
      </w:tr>
    </w:tbl>
    <w:p w14:paraId="6195C051" w14:textId="77777777" w:rsidR="00647ACE" w:rsidRDefault="00647ACE" w:rsidP="009F2B08">
      <w:pPr>
        <w:pStyle w:val="ListParagraph"/>
        <w:autoSpaceDE w:val="0"/>
        <w:autoSpaceDN w:val="0"/>
        <w:adjustRightInd w:val="0"/>
        <w:spacing w:before="120" w:after="60"/>
        <w:ind w:left="0"/>
        <w:contextualSpacing w:val="0"/>
        <w:rPr>
          <w:rFonts w:ascii="Open Sans" w:hAnsi="Open Sans" w:cs="Open Sans"/>
          <w:sz w:val="18"/>
          <w:szCs w:val="18"/>
        </w:rPr>
      </w:pPr>
    </w:p>
    <w:p w14:paraId="48FFBB2B" w14:textId="77777777" w:rsidR="00647ACE" w:rsidRDefault="00647ACE">
      <w:pPr>
        <w:rPr>
          <w:rFonts w:ascii="Open Sans" w:hAnsi="Open Sans" w:cs="Open Sans"/>
          <w:sz w:val="18"/>
          <w:szCs w:val="18"/>
        </w:rPr>
      </w:pPr>
      <w:r>
        <w:rPr>
          <w:rFonts w:ascii="Open Sans" w:hAnsi="Open Sans" w:cs="Open Sans"/>
          <w:sz w:val="18"/>
          <w:szCs w:val="18"/>
        </w:rPr>
        <w:br w:type="page"/>
      </w:r>
    </w:p>
    <w:p w14:paraId="15BC2F00" w14:textId="77777777" w:rsidR="00884FDB" w:rsidRDefault="00A77B5B" w:rsidP="00A77B5B">
      <w:pPr>
        <w:pStyle w:val="ListParagraph"/>
        <w:autoSpaceDE w:val="0"/>
        <w:autoSpaceDN w:val="0"/>
        <w:adjustRightInd w:val="0"/>
        <w:spacing w:before="120" w:after="60"/>
        <w:ind w:left="0"/>
        <w:contextualSpacing w:val="0"/>
        <w:jc w:val="center"/>
        <w:rPr>
          <w:rFonts w:ascii="Open Sans" w:hAnsi="Open Sans" w:cs="Open Sans"/>
          <w:sz w:val="18"/>
          <w:szCs w:val="18"/>
        </w:rPr>
      </w:pPr>
      <w:r w:rsidRPr="00647ACE">
        <w:rPr>
          <w:rFonts w:ascii="Open Sans" w:hAnsi="Open Sans" w:cs="Open Sans"/>
          <w:b/>
          <w:bCs/>
          <w:sz w:val="18"/>
          <w:szCs w:val="18"/>
        </w:rPr>
        <w:lastRenderedPageBreak/>
        <w:t>ANNEX 1</w:t>
      </w:r>
      <w:r w:rsidRPr="00A77B5B">
        <w:rPr>
          <w:rFonts w:ascii="Open Sans" w:hAnsi="Open Sans" w:cs="Open Sans"/>
          <w:sz w:val="18"/>
          <w:szCs w:val="18"/>
        </w:rPr>
        <w:t>. SUPPLIER INFOR</w:t>
      </w:r>
      <w:r>
        <w:rPr>
          <w:rFonts w:ascii="Open Sans" w:hAnsi="Open Sans" w:cs="Open Sans"/>
          <w:sz w:val="18"/>
          <w:szCs w:val="18"/>
        </w:rPr>
        <w:t>MATION</w:t>
      </w:r>
      <w:r w:rsidRPr="00A77B5B">
        <w:rPr>
          <w:rFonts w:ascii="Open Sans" w:hAnsi="Open Sans" w:cs="Open Sans"/>
          <w:sz w:val="18"/>
          <w:szCs w:val="18"/>
        </w:rPr>
        <w:t xml:space="preserve"> FORM</w:t>
      </w:r>
    </w:p>
    <w:p w14:paraId="6F63C653" w14:textId="77777777" w:rsidR="00647ACE" w:rsidRDefault="00647ACE" w:rsidP="00A77B5B">
      <w:pPr>
        <w:pStyle w:val="ListParagraph"/>
        <w:autoSpaceDE w:val="0"/>
        <w:autoSpaceDN w:val="0"/>
        <w:adjustRightInd w:val="0"/>
        <w:spacing w:before="120" w:after="60"/>
        <w:ind w:left="0"/>
        <w:contextualSpacing w:val="0"/>
        <w:jc w:val="center"/>
        <w:rPr>
          <w:rFonts w:ascii="Open Sans" w:hAnsi="Open Sans" w:cs="Open Sans"/>
          <w:sz w:val="18"/>
          <w:szCs w:val="18"/>
        </w:rPr>
      </w:pPr>
    </w:p>
    <w:tbl>
      <w:tblPr>
        <w:tblpPr w:leftFromText="180" w:rightFromText="180" w:vertAnchor="page" w:horzAnchor="margin" w:tblpY="3344"/>
        <w:tblW w:w="9540" w:type="dxa"/>
        <w:tblBorders>
          <w:insideH w:val="single" w:sz="4" w:space="0" w:color="auto"/>
          <w:insideV w:val="single" w:sz="4" w:space="0" w:color="auto"/>
        </w:tblBorders>
        <w:tblLayout w:type="fixed"/>
        <w:tblLook w:val="00A0" w:firstRow="1" w:lastRow="0" w:firstColumn="1" w:lastColumn="0" w:noHBand="0" w:noVBand="0"/>
      </w:tblPr>
      <w:tblGrid>
        <w:gridCol w:w="541"/>
        <w:gridCol w:w="2516"/>
        <w:gridCol w:w="1815"/>
        <w:gridCol w:w="167"/>
        <w:gridCol w:w="343"/>
        <w:gridCol w:w="1907"/>
        <w:gridCol w:w="2251"/>
      </w:tblGrid>
      <w:tr w:rsidR="00647ACE" w:rsidRPr="00A77B5B" w14:paraId="0F2CA0E3" w14:textId="77777777" w:rsidTr="00647ACE">
        <w:trPr>
          <w:trHeight w:val="283"/>
        </w:trPr>
        <w:tc>
          <w:tcPr>
            <w:tcW w:w="9540"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1BC4840" w14:textId="77777777" w:rsidR="00647ACE" w:rsidRPr="00A77B5B" w:rsidRDefault="00647ACE" w:rsidP="00647ACE">
            <w:pPr>
              <w:keepNext/>
              <w:numPr>
                <w:ilvl w:val="0"/>
                <w:numId w:val="38"/>
              </w:numPr>
              <w:outlineLvl w:val="0"/>
              <w:rPr>
                <w:rFonts w:ascii="Open Sans" w:hAnsi="Open Sans" w:cs="Open Sans"/>
                <w:b/>
                <w:bCs/>
                <w:sz w:val="18"/>
                <w:szCs w:val="18"/>
              </w:rPr>
            </w:pPr>
            <w:r w:rsidRPr="00A77B5B">
              <w:rPr>
                <w:rFonts w:ascii="Open Sans" w:hAnsi="Open Sans" w:cs="Open Sans"/>
                <w:b/>
                <w:bCs/>
                <w:sz w:val="18"/>
                <w:szCs w:val="18"/>
              </w:rPr>
              <w:t>Company / Organization’s Background Information</w:t>
            </w:r>
          </w:p>
        </w:tc>
      </w:tr>
      <w:tr w:rsidR="00647ACE" w:rsidRPr="00A77B5B" w14:paraId="129BC624" w14:textId="77777777" w:rsidTr="00647ACE">
        <w:trPr>
          <w:trHeight w:val="340"/>
        </w:trPr>
        <w:tc>
          <w:tcPr>
            <w:tcW w:w="541" w:type="dxa"/>
            <w:tcBorders>
              <w:top w:val="single" w:sz="2" w:space="0" w:color="auto"/>
              <w:left w:val="single" w:sz="2" w:space="0" w:color="auto"/>
              <w:bottom w:val="single" w:sz="2" w:space="0" w:color="auto"/>
              <w:right w:val="single" w:sz="2" w:space="0" w:color="auto"/>
            </w:tcBorders>
            <w:vAlign w:val="center"/>
          </w:tcPr>
          <w:p w14:paraId="3E24CB94" w14:textId="77777777" w:rsidR="00647ACE" w:rsidRPr="00A77B5B" w:rsidRDefault="00647ACE" w:rsidP="00647ACE">
            <w:pPr>
              <w:spacing w:after="100" w:afterAutospacing="1"/>
              <w:jc w:val="center"/>
              <w:rPr>
                <w:rFonts w:ascii="Open Sans" w:hAnsi="Open Sans" w:cs="Open Sans"/>
                <w:sz w:val="18"/>
                <w:szCs w:val="18"/>
              </w:rPr>
            </w:pPr>
            <w:r w:rsidRPr="00A77B5B">
              <w:rPr>
                <w:rFonts w:ascii="Open Sans" w:hAnsi="Open Sans" w:cs="Open Sans"/>
                <w:sz w:val="18"/>
                <w:szCs w:val="18"/>
              </w:rPr>
              <w:t>1</w:t>
            </w:r>
          </w:p>
        </w:tc>
        <w:tc>
          <w:tcPr>
            <w:tcW w:w="8999" w:type="dxa"/>
            <w:gridSpan w:val="6"/>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24A2BF90" w14:textId="26FC727B"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 xml:space="preserve">Legal Name of Company/Organization: </w:t>
            </w:r>
          </w:p>
        </w:tc>
      </w:tr>
      <w:tr w:rsidR="00647ACE" w:rsidRPr="00A77B5B" w14:paraId="40F1BBB5" w14:textId="77777777" w:rsidTr="00647ACE">
        <w:trPr>
          <w:trHeight w:val="340"/>
        </w:trPr>
        <w:tc>
          <w:tcPr>
            <w:tcW w:w="541" w:type="dxa"/>
            <w:tcBorders>
              <w:top w:val="single" w:sz="2" w:space="0" w:color="auto"/>
              <w:left w:val="single" w:sz="2" w:space="0" w:color="auto"/>
              <w:bottom w:val="single" w:sz="2" w:space="0" w:color="auto"/>
              <w:right w:val="single" w:sz="2" w:space="0" w:color="auto"/>
            </w:tcBorders>
            <w:vAlign w:val="center"/>
          </w:tcPr>
          <w:p w14:paraId="7D0D09D9" w14:textId="77777777" w:rsidR="00647ACE" w:rsidRPr="00A77B5B" w:rsidRDefault="00647ACE" w:rsidP="00647ACE">
            <w:pPr>
              <w:spacing w:after="100" w:afterAutospacing="1"/>
              <w:jc w:val="center"/>
              <w:rPr>
                <w:rFonts w:ascii="Open Sans" w:hAnsi="Open Sans" w:cs="Open Sans"/>
                <w:sz w:val="18"/>
                <w:szCs w:val="18"/>
              </w:rPr>
            </w:pPr>
            <w:r w:rsidRPr="00A77B5B">
              <w:rPr>
                <w:rFonts w:ascii="Open Sans" w:hAnsi="Open Sans" w:cs="Open Sans"/>
                <w:sz w:val="18"/>
                <w:szCs w:val="18"/>
              </w:rPr>
              <w:t>2</w:t>
            </w:r>
          </w:p>
        </w:tc>
        <w:tc>
          <w:tcPr>
            <w:tcW w:w="8999" w:type="dxa"/>
            <w:gridSpan w:val="6"/>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783FC190" w14:textId="3DC0968A"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 xml:space="preserve">Full address: </w:t>
            </w:r>
          </w:p>
        </w:tc>
      </w:tr>
      <w:tr w:rsidR="00647ACE" w:rsidRPr="00A77B5B" w14:paraId="3F5111DA" w14:textId="77777777" w:rsidTr="00647ACE">
        <w:trPr>
          <w:trHeight w:val="340"/>
        </w:trPr>
        <w:tc>
          <w:tcPr>
            <w:tcW w:w="541" w:type="dxa"/>
            <w:tcBorders>
              <w:top w:val="single" w:sz="2" w:space="0" w:color="auto"/>
              <w:left w:val="single" w:sz="2" w:space="0" w:color="auto"/>
              <w:bottom w:val="single" w:sz="2" w:space="0" w:color="auto"/>
              <w:right w:val="single" w:sz="2" w:space="0" w:color="auto"/>
            </w:tcBorders>
            <w:vAlign w:val="center"/>
          </w:tcPr>
          <w:p w14:paraId="14BAD51D" w14:textId="77777777" w:rsidR="00647ACE" w:rsidRPr="00A77B5B" w:rsidRDefault="00647ACE" w:rsidP="00647ACE">
            <w:pPr>
              <w:spacing w:after="100" w:afterAutospacing="1"/>
              <w:jc w:val="center"/>
              <w:rPr>
                <w:rFonts w:ascii="Open Sans" w:hAnsi="Open Sans" w:cs="Open Sans"/>
                <w:sz w:val="18"/>
                <w:szCs w:val="18"/>
              </w:rPr>
            </w:pPr>
            <w:r w:rsidRPr="00A77B5B">
              <w:rPr>
                <w:rFonts w:ascii="Open Sans" w:hAnsi="Open Sans" w:cs="Open Sans"/>
                <w:sz w:val="18"/>
                <w:szCs w:val="18"/>
              </w:rPr>
              <w:t>3</w:t>
            </w:r>
          </w:p>
        </w:tc>
        <w:tc>
          <w:tcPr>
            <w:tcW w:w="4498" w:type="dxa"/>
            <w:gridSpan w:val="3"/>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5E8E8284" w14:textId="205BF0A8"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 xml:space="preserve">E-mail address: </w:t>
            </w:r>
          </w:p>
        </w:tc>
        <w:tc>
          <w:tcPr>
            <w:tcW w:w="4501" w:type="dxa"/>
            <w:gridSpan w:val="3"/>
            <w:tcBorders>
              <w:top w:val="single" w:sz="2" w:space="0" w:color="auto"/>
              <w:left w:val="single" w:sz="2" w:space="0" w:color="auto"/>
              <w:bottom w:val="single" w:sz="2" w:space="0" w:color="auto"/>
              <w:right w:val="single" w:sz="2" w:space="0" w:color="auto"/>
            </w:tcBorders>
            <w:vAlign w:val="center"/>
          </w:tcPr>
          <w:p w14:paraId="1C31D8A6" w14:textId="404EC17F" w:rsidR="00647ACE" w:rsidRPr="00B34B94" w:rsidRDefault="00647ACE" w:rsidP="00647ACE">
            <w:pPr>
              <w:spacing w:after="100" w:afterAutospacing="1"/>
              <w:rPr>
                <w:rFonts w:ascii="Open Sans" w:hAnsi="Open Sans" w:cs="Open Sans"/>
                <w:sz w:val="18"/>
                <w:szCs w:val="18"/>
              </w:rPr>
            </w:pPr>
            <w:r w:rsidRPr="00B34B94">
              <w:rPr>
                <w:rFonts w:ascii="Open Sans" w:hAnsi="Open Sans" w:cs="Open Sans"/>
                <w:sz w:val="18"/>
                <w:szCs w:val="18"/>
              </w:rPr>
              <w:t xml:space="preserve">Website address: </w:t>
            </w:r>
          </w:p>
        </w:tc>
      </w:tr>
      <w:tr w:rsidR="00647ACE" w:rsidRPr="00A77B5B" w14:paraId="232089F2" w14:textId="77777777" w:rsidTr="00647ACE">
        <w:trPr>
          <w:trHeight w:val="340"/>
        </w:trPr>
        <w:tc>
          <w:tcPr>
            <w:tcW w:w="541" w:type="dxa"/>
            <w:tcBorders>
              <w:top w:val="single" w:sz="2" w:space="0" w:color="auto"/>
              <w:left w:val="single" w:sz="2" w:space="0" w:color="auto"/>
              <w:bottom w:val="single" w:sz="2" w:space="0" w:color="auto"/>
              <w:right w:val="single" w:sz="2" w:space="0" w:color="auto"/>
            </w:tcBorders>
            <w:vAlign w:val="center"/>
          </w:tcPr>
          <w:p w14:paraId="24269EDB" w14:textId="77777777" w:rsidR="00647ACE" w:rsidRPr="00A77B5B" w:rsidRDefault="00647ACE" w:rsidP="00647ACE">
            <w:pPr>
              <w:spacing w:after="100" w:afterAutospacing="1"/>
              <w:jc w:val="center"/>
              <w:rPr>
                <w:rFonts w:ascii="Open Sans" w:hAnsi="Open Sans" w:cs="Open Sans"/>
                <w:sz w:val="18"/>
                <w:szCs w:val="18"/>
              </w:rPr>
            </w:pPr>
            <w:r w:rsidRPr="00A77B5B">
              <w:rPr>
                <w:rFonts w:ascii="Open Sans" w:hAnsi="Open Sans" w:cs="Open Sans"/>
                <w:sz w:val="18"/>
                <w:szCs w:val="18"/>
              </w:rPr>
              <w:t>4</w:t>
            </w:r>
          </w:p>
        </w:tc>
        <w:tc>
          <w:tcPr>
            <w:tcW w:w="4498" w:type="dxa"/>
            <w:gridSpan w:val="3"/>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78A8F60C" w14:textId="022C27F7"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 xml:space="preserve">Telephone: </w:t>
            </w:r>
          </w:p>
        </w:tc>
        <w:tc>
          <w:tcPr>
            <w:tcW w:w="4501" w:type="dxa"/>
            <w:gridSpan w:val="3"/>
            <w:tcBorders>
              <w:top w:val="single" w:sz="2" w:space="0" w:color="auto"/>
              <w:left w:val="single" w:sz="2" w:space="0" w:color="auto"/>
              <w:bottom w:val="single" w:sz="2" w:space="0" w:color="auto"/>
              <w:right w:val="single" w:sz="2" w:space="0" w:color="auto"/>
            </w:tcBorders>
            <w:vAlign w:val="center"/>
          </w:tcPr>
          <w:p w14:paraId="04F416EF" w14:textId="096344B0"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Fax:</w:t>
            </w:r>
            <w:r w:rsidR="005C6ACB" w:rsidRPr="00A77B5B">
              <w:rPr>
                <w:rFonts w:ascii="Open Sans" w:hAnsi="Open Sans" w:cs="Open Sans"/>
                <w:sz w:val="18"/>
                <w:szCs w:val="18"/>
              </w:rPr>
              <w:t xml:space="preserve"> </w:t>
            </w:r>
          </w:p>
        </w:tc>
      </w:tr>
      <w:tr w:rsidR="00647ACE" w:rsidRPr="00A77B5B" w14:paraId="2E817A33" w14:textId="77777777" w:rsidTr="00647ACE">
        <w:trPr>
          <w:trHeight w:val="340"/>
        </w:trPr>
        <w:tc>
          <w:tcPr>
            <w:tcW w:w="541" w:type="dxa"/>
            <w:tcBorders>
              <w:top w:val="single" w:sz="2" w:space="0" w:color="auto"/>
              <w:left w:val="single" w:sz="2" w:space="0" w:color="auto"/>
              <w:bottom w:val="single" w:sz="2" w:space="0" w:color="auto"/>
              <w:right w:val="single" w:sz="2" w:space="0" w:color="auto"/>
            </w:tcBorders>
            <w:vAlign w:val="center"/>
          </w:tcPr>
          <w:p w14:paraId="3258C874" w14:textId="77777777" w:rsidR="00647ACE" w:rsidRPr="00A77B5B" w:rsidRDefault="00647ACE" w:rsidP="00647ACE">
            <w:pPr>
              <w:spacing w:after="100" w:afterAutospacing="1"/>
              <w:jc w:val="center"/>
              <w:rPr>
                <w:rFonts w:ascii="Open Sans" w:hAnsi="Open Sans" w:cs="Open Sans"/>
                <w:sz w:val="18"/>
                <w:szCs w:val="18"/>
              </w:rPr>
            </w:pPr>
            <w:r w:rsidRPr="00A77B5B">
              <w:rPr>
                <w:rFonts w:ascii="Open Sans" w:hAnsi="Open Sans" w:cs="Open Sans"/>
                <w:sz w:val="18"/>
                <w:szCs w:val="18"/>
              </w:rPr>
              <w:t>5</w:t>
            </w:r>
          </w:p>
        </w:tc>
        <w:tc>
          <w:tcPr>
            <w:tcW w:w="4498" w:type="dxa"/>
            <w:gridSpan w:val="3"/>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130EE52E" w14:textId="7305D46B"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 xml:space="preserve">Contact person, title: </w:t>
            </w:r>
          </w:p>
        </w:tc>
        <w:tc>
          <w:tcPr>
            <w:tcW w:w="4501" w:type="dxa"/>
            <w:gridSpan w:val="3"/>
            <w:tcBorders>
              <w:top w:val="single" w:sz="2" w:space="0" w:color="auto"/>
              <w:left w:val="single" w:sz="2" w:space="0" w:color="auto"/>
              <w:bottom w:val="single" w:sz="2" w:space="0" w:color="auto"/>
              <w:right w:val="single" w:sz="2" w:space="0" w:color="auto"/>
            </w:tcBorders>
            <w:vAlign w:val="center"/>
          </w:tcPr>
          <w:p w14:paraId="3D7AE3C9" w14:textId="2861E966"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 xml:space="preserve">Tel./E-mail of contact person: </w:t>
            </w:r>
          </w:p>
        </w:tc>
      </w:tr>
      <w:tr w:rsidR="00647ACE" w:rsidRPr="00A77B5B" w14:paraId="63FE24C3" w14:textId="77777777" w:rsidTr="00647ACE">
        <w:trPr>
          <w:trHeight w:val="340"/>
        </w:trPr>
        <w:tc>
          <w:tcPr>
            <w:tcW w:w="541" w:type="dxa"/>
            <w:tcBorders>
              <w:top w:val="single" w:sz="2" w:space="0" w:color="auto"/>
              <w:left w:val="single" w:sz="2" w:space="0" w:color="auto"/>
              <w:bottom w:val="single" w:sz="2" w:space="0" w:color="auto"/>
              <w:right w:val="single" w:sz="2" w:space="0" w:color="auto"/>
            </w:tcBorders>
            <w:vAlign w:val="center"/>
          </w:tcPr>
          <w:p w14:paraId="3839CABF" w14:textId="77777777" w:rsidR="00647ACE" w:rsidRPr="00A77B5B" w:rsidRDefault="00647ACE" w:rsidP="00647ACE">
            <w:pPr>
              <w:spacing w:after="100" w:afterAutospacing="1"/>
              <w:jc w:val="center"/>
              <w:rPr>
                <w:rFonts w:ascii="Open Sans" w:hAnsi="Open Sans" w:cs="Open Sans"/>
                <w:sz w:val="18"/>
                <w:szCs w:val="18"/>
              </w:rPr>
            </w:pPr>
            <w:r w:rsidRPr="00A77B5B">
              <w:rPr>
                <w:rFonts w:ascii="Open Sans" w:hAnsi="Open Sans" w:cs="Open Sans"/>
                <w:sz w:val="18"/>
                <w:szCs w:val="18"/>
              </w:rPr>
              <w:t>6</w:t>
            </w:r>
          </w:p>
        </w:tc>
        <w:tc>
          <w:tcPr>
            <w:tcW w:w="2516"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1C23E186" w14:textId="77777777"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Registration with UNGM</w:t>
            </w:r>
          </w:p>
        </w:tc>
        <w:tc>
          <w:tcPr>
            <w:tcW w:w="1982" w:type="dxa"/>
            <w:gridSpan w:val="2"/>
            <w:tcBorders>
              <w:top w:val="single" w:sz="2" w:space="0" w:color="auto"/>
              <w:left w:val="single" w:sz="2" w:space="0" w:color="auto"/>
              <w:bottom w:val="single" w:sz="2" w:space="0" w:color="auto"/>
              <w:right w:val="single" w:sz="2" w:space="0" w:color="auto"/>
            </w:tcBorders>
            <w:vAlign w:val="center"/>
          </w:tcPr>
          <w:p w14:paraId="278F86E1" w14:textId="77777777"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 xml:space="preserve">Yes </w:t>
            </w:r>
            <w:r w:rsidRPr="00A77B5B">
              <w:rPr>
                <w:rFonts w:ascii="Open Sans" w:hAnsi="Open Sans" w:cs="Open Sans"/>
                <w:color w:val="0000FF"/>
              </w:rPr>
              <w:t xml:space="preserve"> </w:t>
            </w:r>
            <w:sdt>
              <w:sdtPr>
                <w:rPr>
                  <w:rFonts w:ascii="Open Sans" w:hAnsi="Open Sans" w:cs="Open Sans"/>
                  <w:color w:val="0000FF"/>
                </w:rPr>
                <w:id w:val="1911432316"/>
                <w14:checkbox>
                  <w14:checked w14:val="0"/>
                  <w14:checkedState w14:val="2612" w14:font="MS Gothic"/>
                  <w14:uncheckedState w14:val="2610" w14:font="MS Gothic"/>
                </w14:checkbox>
              </w:sdtPr>
              <w:sdtContent>
                <w:r w:rsidRPr="00A77B5B">
                  <w:rPr>
                    <w:rFonts w:ascii="Segoe UI Symbol" w:eastAsia="MS Gothic" w:hAnsi="Segoe UI Symbol" w:cs="Segoe UI Symbol"/>
                    <w:color w:val="0000FF"/>
                  </w:rPr>
                  <w:t>☐</w:t>
                </w:r>
              </w:sdtContent>
            </w:sdt>
            <w:r w:rsidRPr="00A77B5B">
              <w:rPr>
                <w:rFonts w:ascii="Open Sans" w:hAnsi="Open Sans" w:cs="Open Sans"/>
                <w:sz w:val="18"/>
                <w:szCs w:val="18"/>
              </w:rPr>
              <w:t xml:space="preserve">   No </w:t>
            </w:r>
            <w:r w:rsidRPr="00A77B5B">
              <w:rPr>
                <w:rFonts w:ascii="Open Sans" w:hAnsi="Open Sans" w:cs="Open Sans"/>
                <w:color w:val="0000FF"/>
              </w:rPr>
              <w:t xml:space="preserve"> </w:t>
            </w:r>
            <w:sdt>
              <w:sdtPr>
                <w:rPr>
                  <w:rFonts w:ascii="Open Sans" w:hAnsi="Open Sans" w:cs="Open Sans"/>
                  <w:color w:val="0000FF"/>
                </w:rPr>
                <w:id w:val="-417406081"/>
                <w14:checkbox>
                  <w14:checked w14:val="0"/>
                  <w14:checkedState w14:val="2612" w14:font="MS Gothic"/>
                  <w14:uncheckedState w14:val="2610" w14:font="MS Gothic"/>
                </w14:checkbox>
              </w:sdtPr>
              <w:sdtContent>
                <w:r w:rsidRPr="00A77B5B">
                  <w:rPr>
                    <w:rFonts w:ascii="Segoe UI Symbol" w:eastAsia="MS Gothic" w:hAnsi="Segoe UI Symbol" w:cs="Segoe UI Symbol"/>
                    <w:color w:val="0000FF"/>
                  </w:rPr>
                  <w:t>☐</w:t>
                </w:r>
              </w:sdtContent>
            </w:sdt>
            <w:r w:rsidRPr="00A77B5B">
              <w:rPr>
                <w:rFonts w:ascii="Open Sans" w:hAnsi="Open Sans" w:cs="Open Sans"/>
                <w:sz w:val="18"/>
                <w:szCs w:val="18"/>
              </w:rPr>
              <w:t xml:space="preserve">  </w:t>
            </w:r>
          </w:p>
        </w:tc>
        <w:tc>
          <w:tcPr>
            <w:tcW w:w="4501" w:type="dxa"/>
            <w:gridSpan w:val="3"/>
            <w:tcBorders>
              <w:top w:val="single" w:sz="2" w:space="0" w:color="auto"/>
              <w:left w:val="single" w:sz="2" w:space="0" w:color="auto"/>
              <w:bottom w:val="single" w:sz="2" w:space="0" w:color="auto"/>
              <w:right w:val="single" w:sz="2" w:space="0" w:color="auto"/>
            </w:tcBorders>
            <w:vAlign w:val="center"/>
          </w:tcPr>
          <w:p w14:paraId="48363E3A" w14:textId="735330A6"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UNGM No.</w:t>
            </w:r>
            <w:r w:rsidR="005C6ACB" w:rsidRPr="00A77B5B">
              <w:rPr>
                <w:rFonts w:ascii="Open Sans" w:hAnsi="Open Sans" w:cs="Open Sans"/>
                <w:sz w:val="18"/>
                <w:szCs w:val="18"/>
              </w:rPr>
              <w:t xml:space="preserve"> </w:t>
            </w:r>
          </w:p>
        </w:tc>
      </w:tr>
      <w:tr w:rsidR="00647ACE" w:rsidRPr="00A77B5B" w14:paraId="3AE7E7EE" w14:textId="77777777" w:rsidTr="00647ACE">
        <w:trPr>
          <w:trHeight w:val="340"/>
        </w:trPr>
        <w:tc>
          <w:tcPr>
            <w:tcW w:w="541" w:type="dxa"/>
            <w:tcBorders>
              <w:top w:val="single" w:sz="2" w:space="0" w:color="auto"/>
              <w:left w:val="single" w:sz="2" w:space="0" w:color="auto"/>
              <w:bottom w:val="single" w:sz="2" w:space="0" w:color="auto"/>
              <w:right w:val="single" w:sz="2" w:space="0" w:color="auto"/>
            </w:tcBorders>
            <w:vAlign w:val="center"/>
          </w:tcPr>
          <w:p w14:paraId="27D54A0C" w14:textId="77777777" w:rsidR="00647ACE" w:rsidRPr="00A77B5B" w:rsidRDefault="00647ACE" w:rsidP="00647ACE">
            <w:pPr>
              <w:spacing w:after="100" w:afterAutospacing="1"/>
              <w:jc w:val="center"/>
              <w:rPr>
                <w:rFonts w:ascii="Open Sans" w:hAnsi="Open Sans" w:cs="Open Sans"/>
                <w:sz w:val="18"/>
                <w:szCs w:val="18"/>
              </w:rPr>
            </w:pPr>
            <w:r w:rsidRPr="00A77B5B">
              <w:rPr>
                <w:rFonts w:ascii="Open Sans" w:hAnsi="Open Sans" w:cs="Open Sans"/>
                <w:sz w:val="18"/>
                <w:szCs w:val="18"/>
              </w:rPr>
              <w:t>7</w:t>
            </w:r>
          </w:p>
        </w:tc>
        <w:tc>
          <w:tcPr>
            <w:tcW w:w="2516"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3C8675D7" w14:textId="77777777"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Type of Business</w:t>
            </w:r>
          </w:p>
        </w:tc>
        <w:tc>
          <w:tcPr>
            <w:tcW w:w="1982" w:type="dxa"/>
            <w:gridSpan w:val="2"/>
            <w:tcBorders>
              <w:top w:val="single" w:sz="2" w:space="0" w:color="auto"/>
              <w:left w:val="single" w:sz="2" w:space="0" w:color="auto"/>
              <w:bottom w:val="single" w:sz="2" w:space="0" w:color="auto"/>
              <w:right w:val="single" w:sz="2" w:space="0" w:color="auto"/>
            </w:tcBorders>
            <w:vAlign w:val="center"/>
          </w:tcPr>
          <w:p w14:paraId="0D639DE3" w14:textId="0C355566"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 xml:space="preserve">Corporate/Limited </w:t>
            </w:r>
          </w:p>
        </w:tc>
        <w:tc>
          <w:tcPr>
            <w:tcW w:w="2250" w:type="dxa"/>
            <w:gridSpan w:val="2"/>
            <w:tcBorders>
              <w:top w:val="single" w:sz="2" w:space="0" w:color="auto"/>
              <w:left w:val="single" w:sz="2" w:space="0" w:color="auto"/>
              <w:bottom w:val="single" w:sz="2" w:space="0" w:color="auto"/>
              <w:right w:val="single" w:sz="2" w:space="0" w:color="auto"/>
            </w:tcBorders>
            <w:vAlign w:val="center"/>
          </w:tcPr>
          <w:p w14:paraId="41ACCCB4" w14:textId="597E4C16"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Partnership</w:t>
            </w:r>
            <w:r w:rsidRPr="00A77B5B">
              <w:rPr>
                <w:rFonts w:ascii="Open Sans" w:eastAsiaTheme="majorEastAsia" w:hAnsi="Open Sans" w:cs="Open Sans"/>
                <w:sz w:val="22"/>
                <w:szCs w:val="22"/>
                <w:lang w:eastAsia="en-GB"/>
              </w:rPr>
              <w:tab/>
              <w:t xml:space="preserve"> </w:t>
            </w:r>
          </w:p>
        </w:tc>
        <w:tc>
          <w:tcPr>
            <w:tcW w:w="2251" w:type="dxa"/>
            <w:tcBorders>
              <w:top w:val="single" w:sz="2" w:space="0" w:color="auto"/>
              <w:left w:val="single" w:sz="2" w:space="0" w:color="auto"/>
              <w:bottom w:val="single" w:sz="2" w:space="0" w:color="auto"/>
              <w:right w:val="single" w:sz="2" w:space="0" w:color="auto"/>
            </w:tcBorders>
            <w:vAlign w:val="center"/>
          </w:tcPr>
          <w:p w14:paraId="1D35FAEC" w14:textId="5D39C487"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Other (specify)</w:t>
            </w:r>
            <w:r w:rsidRPr="00A77B5B">
              <w:rPr>
                <w:rFonts w:ascii="Open Sans" w:eastAsiaTheme="majorEastAsia" w:hAnsi="Open Sans" w:cs="Open Sans"/>
                <w:sz w:val="22"/>
                <w:szCs w:val="22"/>
                <w:lang w:eastAsia="en-GB"/>
              </w:rPr>
              <w:tab/>
              <w:t xml:space="preserve"> </w:t>
            </w:r>
          </w:p>
        </w:tc>
      </w:tr>
      <w:tr w:rsidR="00647ACE" w:rsidRPr="00A77B5B" w14:paraId="4380986E" w14:textId="77777777" w:rsidTr="00647ACE">
        <w:trPr>
          <w:trHeight w:val="340"/>
        </w:trPr>
        <w:tc>
          <w:tcPr>
            <w:tcW w:w="541" w:type="dxa"/>
            <w:tcBorders>
              <w:top w:val="single" w:sz="2" w:space="0" w:color="auto"/>
              <w:left w:val="single" w:sz="2" w:space="0" w:color="auto"/>
              <w:bottom w:val="single" w:sz="2" w:space="0" w:color="auto"/>
              <w:right w:val="single" w:sz="2" w:space="0" w:color="auto"/>
            </w:tcBorders>
            <w:vAlign w:val="center"/>
          </w:tcPr>
          <w:p w14:paraId="6DB97824" w14:textId="77777777" w:rsidR="00647ACE" w:rsidRPr="00A77B5B" w:rsidRDefault="00647ACE" w:rsidP="00647ACE">
            <w:pPr>
              <w:spacing w:after="100" w:afterAutospacing="1"/>
              <w:jc w:val="center"/>
              <w:rPr>
                <w:rFonts w:ascii="Open Sans" w:hAnsi="Open Sans" w:cs="Open Sans"/>
                <w:sz w:val="18"/>
                <w:szCs w:val="18"/>
              </w:rPr>
            </w:pPr>
            <w:r w:rsidRPr="00A77B5B">
              <w:rPr>
                <w:rFonts w:ascii="Open Sans" w:hAnsi="Open Sans" w:cs="Open Sans"/>
                <w:sz w:val="18"/>
                <w:szCs w:val="18"/>
              </w:rPr>
              <w:t>8</w:t>
            </w:r>
          </w:p>
        </w:tc>
        <w:tc>
          <w:tcPr>
            <w:tcW w:w="8999" w:type="dxa"/>
            <w:gridSpan w:val="6"/>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7F42DF61" w14:textId="7519E22C"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 xml:space="preserve">Goods / Services: </w:t>
            </w:r>
          </w:p>
        </w:tc>
      </w:tr>
      <w:tr w:rsidR="00647ACE" w:rsidRPr="00A77B5B" w14:paraId="2ED99E05" w14:textId="77777777" w:rsidTr="00647ACE">
        <w:trPr>
          <w:trHeight w:val="340"/>
        </w:trPr>
        <w:tc>
          <w:tcPr>
            <w:tcW w:w="541" w:type="dxa"/>
            <w:tcBorders>
              <w:top w:val="single" w:sz="2" w:space="0" w:color="auto"/>
              <w:left w:val="single" w:sz="2" w:space="0" w:color="auto"/>
              <w:bottom w:val="single" w:sz="2" w:space="0" w:color="auto"/>
              <w:right w:val="single" w:sz="2" w:space="0" w:color="auto"/>
            </w:tcBorders>
            <w:vAlign w:val="center"/>
          </w:tcPr>
          <w:p w14:paraId="3764881B" w14:textId="77777777" w:rsidR="00647ACE" w:rsidRPr="00A77B5B" w:rsidRDefault="00647ACE" w:rsidP="00647ACE">
            <w:pPr>
              <w:spacing w:after="100" w:afterAutospacing="1"/>
              <w:jc w:val="center"/>
              <w:rPr>
                <w:rFonts w:ascii="Open Sans" w:hAnsi="Open Sans" w:cs="Open Sans"/>
                <w:sz w:val="18"/>
                <w:szCs w:val="18"/>
              </w:rPr>
            </w:pPr>
            <w:r w:rsidRPr="00A77B5B">
              <w:rPr>
                <w:rFonts w:ascii="Open Sans" w:hAnsi="Open Sans" w:cs="Open Sans"/>
                <w:sz w:val="18"/>
                <w:szCs w:val="18"/>
              </w:rPr>
              <w:t>9</w:t>
            </w:r>
          </w:p>
        </w:tc>
        <w:tc>
          <w:tcPr>
            <w:tcW w:w="4331" w:type="dxa"/>
            <w:gridSpan w:val="2"/>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26C64CFA" w14:textId="7D06B40E"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 xml:space="preserve">Company/Organization Business Registration Number: </w:t>
            </w:r>
          </w:p>
        </w:tc>
        <w:tc>
          <w:tcPr>
            <w:tcW w:w="510" w:type="dxa"/>
            <w:gridSpan w:val="2"/>
            <w:tcBorders>
              <w:top w:val="single" w:sz="2" w:space="0" w:color="auto"/>
              <w:left w:val="single" w:sz="2" w:space="0" w:color="auto"/>
              <w:bottom w:val="single" w:sz="2" w:space="0" w:color="auto"/>
              <w:right w:val="single" w:sz="2" w:space="0" w:color="auto"/>
            </w:tcBorders>
            <w:vAlign w:val="center"/>
          </w:tcPr>
          <w:p w14:paraId="2083CC25" w14:textId="77777777" w:rsidR="00647ACE" w:rsidRPr="00A77B5B" w:rsidRDefault="00647ACE" w:rsidP="00647ACE">
            <w:pPr>
              <w:spacing w:after="100" w:afterAutospacing="1"/>
              <w:jc w:val="center"/>
              <w:rPr>
                <w:rFonts w:ascii="Open Sans" w:hAnsi="Open Sans" w:cs="Open Sans"/>
                <w:sz w:val="18"/>
                <w:szCs w:val="18"/>
              </w:rPr>
            </w:pPr>
            <w:r w:rsidRPr="00A77B5B">
              <w:rPr>
                <w:rFonts w:ascii="Open Sans" w:hAnsi="Open Sans" w:cs="Open Sans"/>
                <w:sz w:val="18"/>
                <w:szCs w:val="18"/>
              </w:rPr>
              <w:t>6</w:t>
            </w:r>
          </w:p>
        </w:tc>
        <w:tc>
          <w:tcPr>
            <w:tcW w:w="4158" w:type="dxa"/>
            <w:gridSpan w:val="2"/>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7B3B5931" w14:textId="053689E1"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 xml:space="preserve">Date of Registration: </w:t>
            </w:r>
          </w:p>
        </w:tc>
      </w:tr>
      <w:tr w:rsidR="00647ACE" w:rsidRPr="00A77B5B" w14:paraId="4E11261B" w14:textId="77777777" w:rsidTr="00647ACE">
        <w:trPr>
          <w:trHeight w:val="340"/>
        </w:trPr>
        <w:tc>
          <w:tcPr>
            <w:tcW w:w="541" w:type="dxa"/>
            <w:tcBorders>
              <w:top w:val="single" w:sz="2" w:space="0" w:color="auto"/>
              <w:left w:val="single" w:sz="2" w:space="0" w:color="auto"/>
              <w:bottom w:val="single" w:sz="2" w:space="0" w:color="auto"/>
              <w:right w:val="single" w:sz="2" w:space="0" w:color="auto"/>
            </w:tcBorders>
            <w:vAlign w:val="center"/>
          </w:tcPr>
          <w:p w14:paraId="6D8FEAF9" w14:textId="77777777" w:rsidR="00647ACE" w:rsidRPr="00A77B5B" w:rsidRDefault="00647ACE" w:rsidP="00647ACE">
            <w:pPr>
              <w:spacing w:after="100" w:afterAutospacing="1"/>
              <w:jc w:val="center"/>
              <w:rPr>
                <w:rFonts w:ascii="Open Sans" w:hAnsi="Open Sans" w:cs="Open Sans"/>
                <w:sz w:val="18"/>
                <w:szCs w:val="18"/>
              </w:rPr>
            </w:pPr>
            <w:r w:rsidRPr="00A77B5B">
              <w:rPr>
                <w:rFonts w:ascii="Open Sans" w:hAnsi="Open Sans" w:cs="Open Sans"/>
                <w:sz w:val="18"/>
                <w:szCs w:val="18"/>
              </w:rPr>
              <w:t>10</w:t>
            </w:r>
          </w:p>
        </w:tc>
        <w:tc>
          <w:tcPr>
            <w:tcW w:w="8999" w:type="dxa"/>
            <w:gridSpan w:val="6"/>
            <w:tcBorders>
              <w:top w:val="single" w:sz="2" w:space="0" w:color="auto"/>
              <w:left w:val="single" w:sz="2" w:space="0" w:color="auto"/>
              <w:bottom w:val="single" w:sz="2" w:space="0" w:color="auto"/>
              <w:right w:val="single" w:sz="2" w:space="0" w:color="auto"/>
            </w:tcBorders>
            <w:tcMar>
              <w:top w:w="57" w:type="dxa"/>
              <w:bottom w:w="57" w:type="dxa"/>
            </w:tcMar>
            <w:vAlign w:val="center"/>
          </w:tcPr>
          <w:p w14:paraId="45364566" w14:textId="77777777" w:rsidR="00647ACE" w:rsidRPr="00A77B5B" w:rsidRDefault="00647ACE" w:rsidP="00647ACE">
            <w:pPr>
              <w:spacing w:after="100" w:afterAutospacing="1"/>
              <w:rPr>
                <w:rFonts w:ascii="Open Sans" w:hAnsi="Open Sans" w:cs="Open Sans"/>
                <w:sz w:val="18"/>
                <w:szCs w:val="18"/>
              </w:rPr>
            </w:pPr>
            <w:r w:rsidRPr="00A77B5B">
              <w:rPr>
                <w:rFonts w:ascii="Open Sans" w:hAnsi="Open Sans" w:cs="Open Sans"/>
                <w:sz w:val="18"/>
                <w:szCs w:val="18"/>
              </w:rPr>
              <w:t xml:space="preserve">Additional company/organization background information: </w:t>
            </w:r>
            <w:r w:rsidRPr="00A77B5B">
              <w:rPr>
                <w:rFonts w:ascii="Open Sans" w:hAnsi="Open Sans" w:cs="Open Sans"/>
                <w:sz w:val="18"/>
                <w:szCs w:val="18"/>
              </w:rPr>
              <w:fldChar w:fldCharType="begin">
                <w:ffData>
                  <w:name w:val="Text2"/>
                  <w:enabled/>
                  <w:calcOnExit w:val="0"/>
                  <w:textInput>
                    <w:default w:val="[If applicable, insert not more than 100 words]"/>
                  </w:textInput>
                </w:ffData>
              </w:fldChar>
            </w:r>
            <w:bookmarkStart w:id="0" w:name="Text2"/>
            <w:r w:rsidRPr="00A77B5B">
              <w:rPr>
                <w:rFonts w:ascii="Open Sans" w:hAnsi="Open Sans" w:cs="Open Sans"/>
                <w:sz w:val="18"/>
                <w:szCs w:val="18"/>
              </w:rPr>
              <w:instrText xml:space="preserve"> FORMTEXT </w:instrText>
            </w:r>
            <w:r w:rsidRPr="00A77B5B">
              <w:rPr>
                <w:rFonts w:ascii="Open Sans" w:hAnsi="Open Sans" w:cs="Open Sans"/>
                <w:sz w:val="18"/>
                <w:szCs w:val="18"/>
              </w:rPr>
            </w:r>
            <w:r w:rsidRPr="00A77B5B">
              <w:rPr>
                <w:rFonts w:ascii="Open Sans" w:hAnsi="Open Sans" w:cs="Open Sans"/>
                <w:sz w:val="18"/>
                <w:szCs w:val="18"/>
              </w:rPr>
              <w:fldChar w:fldCharType="separate"/>
            </w:r>
            <w:r w:rsidRPr="00A77B5B">
              <w:rPr>
                <w:rFonts w:ascii="Open Sans" w:hAnsi="Open Sans" w:cs="Open Sans"/>
                <w:noProof/>
                <w:sz w:val="18"/>
                <w:szCs w:val="18"/>
              </w:rPr>
              <w:t>[If applicable, insert not more than 100 words]</w:t>
            </w:r>
            <w:r w:rsidRPr="00A77B5B">
              <w:rPr>
                <w:rFonts w:ascii="Open Sans" w:hAnsi="Open Sans" w:cs="Open Sans"/>
                <w:sz w:val="18"/>
                <w:szCs w:val="18"/>
              </w:rPr>
              <w:fldChar w:fldCharType="end"/>
            </w:r>
            <w:bookmarkEnd w:id="0"/>
          </w:p>
        </w:tc>
      </w:tr>
    </w:tbl>
    <w:p w14:paraId="02EFC1AA" w14:textId="77777777" w:rsidR="0051751B" w:rsidRDefault="0051751B">
      <w:pPr>
        <w:rPr>
          <w:rFonts w:ascii="Open Sans" w:hAnsi="Open Sans" w:cs="Open Sans"/>
          <w:sz w:val="18"/>
          <w:szCs w:val="18"/>
        </w:rPr>
      </w:pPr>
    </w:p>
    <w:p w14:paraId="42E540CB" w14:textId="77777777" w:rsidR="00647ACE" w:rsidRDefault="00647ACE">
      <w:pPr>
        <w:rPr>
          <w:rFonts w:ascii="Open Sans" w:hAnsi="Open Sans" w:cs="Open Sans"/>
          <w:sz w:val="18"/>
          <w:szCs w:val="18"/>
        </w:rPr>
      </w:pPr>
    </w:p>
    <w:p w14:paraId="6FF381C3" w14:textId="77777777" w:rsidR="00647ACE" w:rsidRDefault="00647ACE">
      <w:pPr>
        <w:rPr>
          <w:rFonts w:ascii="Open Sans" w:hAnsi="Open Sans" w:cs="Open Sans"/>
          <w:sz w:val="18"/>
          <w:szCs w:val="18"/>
        </w:rPr>
      </w:pPr>
      <w:r>
        <w:rPr>
          <w:rFonts w:ascii="Open Sans" w:hAnsi="Open Sans" w:cs="Open Sans"/>
          <w:sz w:val="18"/>
          <w:szCs w:val="18"/>
        </w:rPr>
        <w:t xml:space="preserve"> </w:t>
      </w:r>
      <w:r>
        <w:rPr>
          <w:rFonts w:ascii="Open Sans" w:hAnsi="Open Sans" w:cs="Open Sans"/>
          <w:sz w:val="18"/>
          <w:szCs w:val="18"/>
        </w:rPr>
        <w:br w:type="page"/>
      </w:r>
    </w:p>
    <w:p w14:paraId="6BC61AC3" w14:textId="77777777" w:rsidR="00BC1F2E" w:rsidRPr="00A77B5B" w:rsidRDefault="0007183F" w:rsidP="00BC1F2E">
      <w:pPr>
        <w:pStyle w:val="ListParagraph"/>
        <w:autoSpaceDE w:val="0"/>
        <w:autoSpaceDN w:val="0"/>
        <w:adjustRightInd w:val="0"/>
        <w:spacing w:before="120" w:after="60"/>
        <w:ind w:left="0"/>
        <w:contextualSpacing w:val="0"/>
        <w:jc w:val="center"/>
        <w:rPr>
          <w:rFonts w:ascii="Open Sans" w:hAnsi="Open Sans" w:cs="Open Sans"/>
          <w:sz w:val="18"/>
          <w:szCs w:val="18"/>
        </w:rPr>
      </w:pPr>
      <w:r w:rsidRPr="00647ACE">
        <w:rPr>
          <w:rFonts w:ascii="Open Sans" w:hAnsi="Open Sans" w:cs="Open Sans"/>
          <w:b/>
          <w:bCs/>
          <w:sz w:val="18"/>
          <w:szCs w:val="18"/>
        </w:rPr>
        <w:lastRenderedPageBreak/>
        <w:t>ANNEX 2</w:t>
      </w:r>
      <w:r w:rsidRPr="00A77B5B">
        <w:rPr>
          <w:rFonts w:ascii="Open Sans" w:hAnsi="Open Sans" w:cs="Open Sans"/>
          <w:sz w:val="18"/>
          <w:szCs w:val="18"/>
        </w:rPr>
        <w:t>. SUPPLIER FINANCIAL STATUS</w:t>
      </w:r>
      <w:r w:rsidR="00BC1F2E" w:rsidRPr="00A77B5B">
        <w:rPr>
          <w:rFonts w:ascii="Open Sans" w:hAnsi="Open Sans" w:cs="Open Sans"/>
        </w:rPr>
        <w:t xml:space="preserve"> </w:t>
      </w:r>
    </w:p>
    <w:p w14:paraId="29FD8DAC" w14:textId="77777777" w:rsidR="00BC1F2E" w:rsidRPr="00A77B5B" w:rsidRDefault="00BC1F2E" w:rsidP="0007183F">
      <w:pPr>
        <w:pStyle w:val="ListParagraph"/>
        <w:autoSpaceDE w:val="0"/>
        <w:autoSpaceDN w:val="0"/>
        <w:adjustRightInd w:val="0"/>
        <w:spacing w:before="120" w:after="60"/>
        <w:ind w:left="0"/>
        <w:contextualSpacing w:val="0"/>
        <w:jc w:val="center"/>
        <w:rPr>
          <w:rFonts w:ascii="Open Sans" w:hAnsi="Open Sans" w:cs="Open Sans"/>
          <w:sz w:val="18"/>
          <w:szCs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5"/>
        <w:gridCol w:w="2160"/>
      </w:tblGrid>
      <w:tr w:rsidR="006D1544" w:rsidRPr="00A77B5B" w14:paraId="0DACB23F" w14:textId="77777777" w:rsidTr="006D1544">
        <w:tc>
          <w:tcPr>
            <w:tcW w:w="9535" w:type="dxa"/>
            <w:gridSpan w:val="2"/>
            <w:tcBorders>
              <w:bottom w:val="single" w:sz="4" w:space="0" w:color="auto"/>
            </w:tcBorders>
            <w:shd w:val="clear" w:color="auto" w:fill="F2F2F2" w:themeFill="background1" w:themeFillShade="F2"/>
            <w:vAlign w:val="center"/>
          </w:tcPr>
          <w:p w14:paraId="7F30C96F" w14:textId="77777777" w:rsidR="006D1544" w:rsidRPr="00A77B5B" w:rsidRDefault="006D1544" w:rsidP="00647ACE">
            <w:pPr>
              <w:pStyle w:val="ListParagraph"/>
              <w:numPr>
                <w:ilvl w:val="0"/>
                <w:numId w:val="38"/>
              </w:numPr>
              <w:autoSpaceDE w:val="0"/>
              <w:autoSpaceDN w:val="0"/>
              <w:adjustRightInd w:val="0"/>
              <w:spacing w:before="120" w:after="60"/>
              <w:rPr>
                <w:rFonts w:ascii="Open Sans" w:hAnsi="Open Sans" w:cs="Open Sans"/>
                <w:b/>
                <w:bCs/>
                <w:sz w:val="18"/>
                <w:szCs w:val="18"/>
                <w:lang w:val="en-US"/>
              </w:rPr>
            </w:pPr>
            <w:r w:rsidRPr="00A77B5B">
              <w:rPr>
                <w:rFonts w:ascii="Open Sans" w:hAnsi="Open Sans" w:cs="Open Sans"/>
                <w:b/>
                <w:bCs/>
                <w:sz w:val="18"/>
                <w:szCs w:val="18"/>
              </w:rPr>
              <w:t>Company / Organization’s Financial Status</w:t>
            </w:r>
          </w:p>
        </w:tc>
      </w:tr>
      <w:tr w:rsidR="00BC1F2E" w:rsidRPr="00A77B5B" w14:paraId="19E09A04" w14:textId="77777777" w:rsidTr="006D1544">
        <w:tc>
          <w:tcPr>
            <w:tcW w:w="7375" w:type="dxa"/>
            <w:tcBorders>
              <w:bottom w:val="single" w:sz="4" w:space="0" w:color="auto"/>
            </w:tcBorders>
            <w:shd w:val="clear" w:color="auto" w:fill="F2F2F2" w:themeFill="background1" w:themeFillShade="F2"/>
          </w:tcPr>
          <w:p w14:paraId="353EC55F" w14:textId="77777777" w:rsidR="00BC1F2E" w:rsidRPr="00A77B5B" w:rsidRDefault="00BC1F2E" w:rsidP="00BC1F2E">
            <w:pPr>
              <w:autoSpaceDE w:val="0"/>
              <w:autoSpaceDN w:val="0"/>
              <w:adjustRightInd w:val="0"/>
              <w:spacing w:before="120" w:after="60"/>
              <w:jc w:val="center"/>
              <w:rPr>
                <w:rFonts w:ascii="Open Sans" w:hAnsi="Open Sans" w:cs="Open Sans"/>
                <w:b/>
                <w:bCs/>
                <w:sz w:val="18"/>
                <w:szCs w:val="18"/>
                <w:lang w:val="en-US"/>
              </w:rPr>
            </w:pPr>
            <w:r w:rsidRPr="00A77B5B">
              <w:rPr>
                <w:rFonts w:ascii="Open Sans" w:hAnsi="Open Sans" w:cs="Open Sans"/>
                <w:b/>
                <w:bCs/>
                <w:sz w:val="18"/>
                <w:szCs w:val="18"/>
                <w:lang w:val="en-US"/>
              </w:rPr>
              <w:t>Item</w:t>
            </w:r>
          </w:p>
        </w:tc>
        <w:tc>
          <w:tcPr>
            <w:tcW w:w="2160" w:type="dxa"/>
            <w:shd w:val="clear" w:color="auto" w:fill="F2F2F2" w:themeFill="background1" w:themeFillShade="F2"/>
          </w:tcPr>
          <w:p w14:paraId="4426A6FA" w14:textId="77777777" w:rsidR="00BC1F2E" w:rsidRPr="00A77B5B" w:rsidRDefault="0051751B" w:rsidP="0051751B">
            <w:pPr>
              <w:pStyle w:val="ListParagraph"/>
              <w:autoSpaceDE w:val="0"/>
              <w:autoSpaceDN w:val="0"/>
              <w:adjustRightInd w:val="0"/>
              <w:spacing w:before="120" w:after="60"/>
              <w:ind w:left="0"/>
              <w:jc w:val="center"/>
              <w:rPr>
                <w:rFonts w:ascii="Open Sans" w:hAnsi="Open Sans" w:cs="Open Sans"/>
                <w:b/>
                <w:bCs/>
                <w:sz w:val="18"/>
                <w:szCs w:val="18"/>
                <w:lang w:val="en-US"/>
              </w:rPr>
            </w:pPr>
            <w:r w:rsidRPr="00A77B5B">
              <w:rPr>
                <w:rFonts w:ascii="Open Sans" w:hAnsi="Open Sans" w:cs="Open Sans"/>
                <w:b/>
                <w:bCs/>
                <w:sz w:val="18"/>
                <w:szCs w:val="18"/>
                <w:lang w:val="en-US"/>
              </w:rPr>
              <w:t>Value</w:t>
            </w:r>
            <w:r w:rsidR="00BC1F2E" w:rsidRPr="00A77B5B">
              <w:rPr>
                <w:rFonts w:ascii="Open Sans" w:hAnsi="Open Sans" w:cs="Open Sans"/>
                <w:b/>
                <w:bCs/>
                <w:sz w:val="18"/>
                <w:szCs w:val="18"/>
                <w:lang w:val="en-US"/>
              </w:rPr>
              <w:t xml:space="preserve"> USD</w:t>
            </w:r>
          </w:p>
        </w:tc>
      </w:tr>
      <w:tr w:rsidR="00BC1F2E" w:rsidRPr="00A77B5B" w14:paraId="3853F055" w14:textId="77777777" w:rsidTr="0007183F">
        <w:trPr>
          <w:trHeight w:val="340"/>
        </w:trPr>
        <w:tc>
          <w:tcPr>
            <w:tcW w:w="7375" w:type="dxa"/>
            <w:shd w:val="clear" w:color="auto" w:fill="auto"/>
            <w:vAlign w:val="center"/>
          </w:tcPr>
          <w:p w14:paraId="58815315" w14:textId="77777777" w:rsidR="00BC1F2E" w:rsidRPr="00A77B5B" w:rsidRDefault="00BC1F2E" w:rsidP="00E61552">
            <w:pPr>
              <w:autoSpaceDE w:val="0"/>
              <w:autoSpaceDN w:val="0"/>
              <w:adjustRightInd w:val="0"/>
              <w:spacing w:before="120" w:after="60"/>
              <w:rPr>
                <w:rFonts w:ascii="Open Sans" w:hAnsi="Open Sans" w:cs="Open Sans"/>
                <w:sz w:val="18"/>
                <w:szCs w:val="18"/>
                <w:lang w:val="en-US"/>
              </w:rPr>
            </w:pPr>
            <w:r w:rsidRPr="00A77B5B">
              <w:rPr>
                <w:rFonts w:ascii="Open Sans" w:hAnsi="Open Sans" w:cs="Open Sans"/>
                <w:sz w:val="18"/>
                <w:szCs w:val="18"/>
                <w:lang w:val="en-US"/>
              </w:rPr>
              <w:t xml:space="preserve">Gross Turnover </w:t>
            </w:r>
            <w:r w:rsidR="00E61552" w:rsidRPr="00A77B5B">
              <w:rPr>
                <w:rFonts w:ascii="Open Sans" w:hAnsi="Open Sans" w:cs="Open Sans"/>
                <w:sz w:val="18"/>
                <w:szCs w:val="18"/>
              </w:rPr>
              <w:fldChar w:fldCharType="begin">
                <w:ffData>
                  <w:name w:val=""/>
                  <w:enabled/>
                  <w:calcOnExit w:val="0"/>
                  <w:textInput>
                    <w:default w:val="[Insert year]"/>
                  </w:textInput>
                </w:ffData>
              </w:fldChar>
            </w:r>
            <w:r w:rsidR="00E61552" w:rsidRPr="00A77B5B">
              <w:rPr>
                <w:rFonts w:ascii="Open Sans" w:hAnsi="Open Sans" w:cs="Open Sans"/>
                <w:sz w:val="18"/>
                <w:szCs w:val="18"/>
              </w:rPr>
              <w:instrText xml:space="preserve"> FORMTEXT </w:instrText>
            </w:r>
            <w:r w:rsidR="00E61552" w:rsidRPr="00A77B5B">
              <w:rPr>
                <w:rFonts w:ascii="Open Sans" w:hAnsi="Open Sans" w:cs="Open Sans"/>
                <w:sz w:val="18"/>
                <w:szCs w:val="18"/>
              </w:rPr>
            </w:r>
            <w:r w:rsidR="00E61552" w:rsidRPr="00A77B5B">
              <w:rPr>
                <w:rFonts w:ascii="Open Sans" w:hAnsi="Open Sans" w:cs="Open Sans"/>
                <w:sz w:val="18"/>
                <w:szCs w:val="18"/>
              </w:rPr>
              <w:fldChar w:fldCharType="separate"/>
            </w:r>
            <w:r w:rsidR="00E61552" w:rsidRPr="00A77B5B">
              <w:rPr>
                <w:rFonts w:ascii="Open Sans" w:hAnsi="Open Sans" w:cs="Open Sans"/>
                <w:noProof/>
                <w:sz w:val="18"/>
                <w:szCs w:val="18"/>
              </w:rPr>
              <w:t>[Insert year]</w:t>
            </w:r>
            <w:r w:rsidR="00E61552" w:rsidRPr="00A77B5B">
              <w:rPr>
                <w:rFonts w:ascii="Open Sans" w:hAnsi="Open Sans" w:cs="Open Sans"/>
                <w:sz w:val="18"/>
                <w:szCs w:val="18"/>
              </w:rPr>
              <w:fldChar w:fldCharType="end"/>
            </w:r>
          </w:p>
        </w:tc>
        <w:tc>
          <w:tcPr>
            <w:tcW w:w="2160" w:type="dxa"/>
            <w:vAlign w:val="center"/>
          </w:tcPr>
          <w:p w14:paraId="745D3F57" w14:textId="18543BE8" w:rsidR="00BC1F2E" w:rsidRPr="00A77B5B" w:rsidRDefault="00BC1F2E" w:rsidP="00BC1F2E">
            <w:pPr>
              <w:pStyle w:val="ListParagraph"/>
              <w:autoSpaceDE w:val="0"/>
              <w:autoSpaceDN w:val="0"/>
              <w:adjustRightInd w:val="0"/>
              <w:spacing w:before="120" w:after="60"/>
              <w:rPr>
                <w:rFonts w:ascii="Open Sans" w:hAnsi="Open Sans" w:cs="Open Sans"/>
                <w:sz w:val="18"/>
                <w:szCs w:val="18"/>
                <w:lang w:val="en-US"/>
              </w:rPr>
            </w:pPr>
          </w:p>
        </w:tc>
      </w:tr>
      <w:tr w:rsidR="00E61552" w:rsidRPr="00A77B5B" w14:paraId="5AFF20F4" w14:textId="77777777" w:rsidTr="0007183F">
        <w:trPr>
          <w:trHeight w:val="340"/>
        </w:trPr>
        <w:tc>
          <w:tcPr>
            <w:tcW w:w="7375" w:type="dxa"/>
            <w:shd w:val="clear" w:color="auto" w:fill="auto"/>
            <w:vAlign w:val="center"/>
          </w:tcPr>
          <w:p w14:paraId="0737ACF2" w14:textId="77777777" w:rsidR="00E61552" w:rsidRPr="00A77B5B" w:rsidRDefault="00E61552" w:rsidP="00E61552">
            <w:pPr>
              <w:autoSpaceDE w:val="0"/>
              <w:autoSpaceDN w:val="0"/>
              <w:adjustRightInd w:val="0"/>
              <w:spacing w:before="120" w:after="60"/>
              <w:rPr>
                <w:rFonts w:ascii="Open Sans" w:hAnsi="Open Sans" w:cs="Open Sans"/>
                <w:sz w:val="18"/>
                <w:szCs w:val="18"/>
                <w:lang w:val="en-US"/>
              </w:rPr>
            </w:pPr>
            <w:r w:rsidRPr="00A77B5B">
              <w:rPr>
                <w:rFonts w:ascii="Open Sans" w:hAnsi="Open Sans" w:cs="Open Sans"/>
                <w:sz w:val="18"/>
                <w:szCs w:val="18"/>
                <w:lang w:val="en-US"/>
              </w:rPr>
              <w:t xml:space="preserve">Gross Turnover </w:t>
            </w:r>
            <w:r w:rsidRPr="00A77B5B">
              <w:rPr>
                <w:rFonts w:ascii="Open Sans" w:hAnsi="Open Sans" w:cs="Open Sans"/>
                <w:sz w:val="18"/>
                <w:szCs w:val="18"/>
              </w:rPr>
              <w:fldChar w:fldCharType="begin">
                <w:ffData>
                  <w:name w:val=""/>
                  <w:enabled/>
                  <w:calcOnExit w:val="0"/>
                  <w:textInput>
                    <w:default w:val="[Insert year]"/>
                  </w:textInput>
                </w:ffData>
              </w:fldChar>
            </w:r>
            <w:r w:rsidRPr="00A77B5B">
              <w:rPr>
                <w:rFonts w:ascii="Open Sans" w:hAnsi="Open Sans" w:cs="Open Sans"/>
                <w:sz w:val="18"/>
                <w:szCs w:val="18"/>
              </w:rPr>
              <w:instrText xml:space="preserve"> FORMTEXT </w:instrText>
            </w:r>
            <w:r w:rsidRPr="00A77B5B">
              <w:rPr>
                <w:rFonts w:ascii="Open Sans" w:hAnsi="Open Sans" w:cs="Open Sans"/>
                <w:sz w:val="18"/>
                <w:szCs w:val="18"/>
              </w:rPr>
            </w:r>
            <w:r w:rsidRPr="00A77B5B">
              <w:rPr>
                <w:rFonts w:ascii="Open Sans" w:hAnsi="Open Sans" w:cs="Open Sans"/>
                <w:sz w:val="18"/>
                <w:szCs w:val="18"/>
              </w:rPr>
              <w:fldChar w:fldCharType="separate"/>
            </w:r>
            <w:r w:rsidRPr="00A77B5B">
              <w:rPr>
                <w:rFonts w:ascii="Open Sans" w:hAnsi="Open Sans" w:cs="Open Sans"/>
                <w:noProof/>
                <w:sz w:val="18"/>
                <w:szCs w:val="18"/>
              </w:rPr>
              <w:t>[Insert year]</w:t>
            </w:r>
            <w:r w:rsidRPr="00A77B5B">
              <w:rPr>
                <w:rFonts w:ascii="Open Sans" w:hAnsi="Open Sans" w:cs="Open Sans"/>
                <w:sz w:val="18"/>
                <w:szCs w:val="18"/>
              </w:rPr>
              <w:fldChar w:fldCharType="end"/>
            </w:r>
          </w:p>
        </w:tc>
        <w:tc>
          <w:tcPr>
            <w:tcW w:w="2160" w:type="dxa"/>
            <w:vAlign w:val="center"/>
          </w:tcPr>
          <w:p w14:paraId="7DF27F00" w14:textId="728AEB7A" w:rsidR="00E61552" w:rsidRPr="00A77B5B" w:rsidRDefault="00E61552" w:rsidP="00E61552">
            <w:pPr>
              <w:pStyle w:val="ListParagraph"/>
              <w:autoSpaceDE w:val="0"/>
              <w:autoSpaceDN w:val="0"/>
              <w:adjustRightInd w:val="0"/>
              <w:spacing w:before="120" w:after="60"/>
              <w:rPr>
                <w:rFonts w:ascii="Open Sans" w:hAnsi="Open Sans" w:cs="Open Sans"/>
                <w:bCs/>
                <w:sz w:val="18"/>
                <w:szCs w:val="18"/>
                <w:lang w:val="en-US"/>
              </w:rPr>
            </w:pPr>
          </w:p>
        </w:tc>
      </w:tr>
      <w:tr w:rsidR="00E61552" w:rsidRPr="00A77B5B" w14:paraId="6FDA8F6C" w14:textId="77777777" w:rsidTr="0007183F">
        <w:trPr>
          <w:trHeight w:val="340"/>
        </w:trPr>
        <w:tc>
          <w:tcPr>
            <w:tcW w:w="7375" w:type="dxa"/>
            <w:shd w:val="clear" w:color="auto" w:fill="auto"/>
            <w:vAlign w:val="center"/>
          </w:tcPr>
          <w:p w14:paraId="08A01785" w14:textId="77777777" w:rsidR="00E61552" w:rsidRPr="00A77B5B" w:rsidRDefault="00E61552" w:rsidP="00E61552">
            <w:pPr>
              <w:autoSpaceDE w:val="0"/>
              <w:autoSpaceDN w:val="0"/>
              <w:adjustRightInd w:val="0"/>
              <w:spacing w:before="120" w:after="60"/>
              <w:rPr>
                <w:rFonts w:ascii="Open Sans" w:hAnsi="Open Sans" w:cs="Open Sans"/>
                <w:sz w:val="18"/>
                <w:szCs w:val="18"/>
                <w:lang w:val="en-US"/>
              </w:rPr>
            </w:pPr>
            <w:r w:rsidRPr="00A77B5B">
              <w:rPr>
                <w:rFonts w:ascii="Open Sans" w:hAnsi="Open Sans" w:cs="Open Sans"/>
                <w:sz w:val="18"/>
                <w:szCs w:val="18"/>
                <w:lang w:val="en-US"/>
              </w:rPr>
              <w:t xml:space="preserve">Gross Turnover </w:t>
            </w:r>
            <w:r w:rsidRPr="00A77B5B">
              <w:rPr>
                <w:rFonts w:ascii="Open Sans" w:hAnsi="Open Sans" w:cs="Open Sans"/>
                <w:sz w:val="18"/>
                <w:szCs w:val="18"/>
              </w:rPr>
              <w:fldChar w:fldCharType="begin">
                <w:ffData>
                  <w:name w:val=""/>
                  <w:enabled/>
                  <w:calcOnExit w:val="0"/>
                  <w:textInput>
                    <w:default w:val="[Insert year]"/>
                  </w:textInput>
                </w:ffData>
              </w:fldChar>
            </w:r>
            <w:r w:rsidRPr="00A77B5B">
              <w:rPr>
                <w:rFonts w:ascii="Open Sans" w:hAnsi="Open Sans" w:cs="Open Sans"/>
                <w:sz w:val="18"/>
                <w:szCs w:val="18"/>
              </w:rPr>
              <w:instrText xml:space="preserve"> FORMTEXT </w:instrText>
            </w:r>
            <w:r w:rsidRPr="00A77B5B">
              <w:rPr>
                <w:rFonts w:ascii="Open Sans" w:hAnsi="Open Sans" w:cs="Open Sans"/>
                <w:sz w:val="18"/>
                <w:szCs w:val="18"/>
              </w:rPr>
            </w:r>
            <w:r w:rsidRPr="00A77B5B">
              <w:rPr>
                <w:rFonts w:ascii="Open Sans" w:hAnsi="Open Sans" w:cs="Open Sans"/>
                <w:sz w:val="18"/>
                <w:szCs w:val="18"/>
              </w:rPr>
              <w:fldChar w:fldCharType="separate"/>
            </w:r>
            <w:r w:rsidRPr="00A77B5B">
              <w:rPr>
                <w:rFonts w:ascii="Open Sans" w:hAnsi="Open Sans" w:cs="Open Sans"/>
                <w:noProof/>
                <w:sz w:val="18"/>
                <w:szCs w:val="18"/>
              </w:rPr>
              <w:t>[Insert year]</w:t>
            </w:r>
            <w:r w:rsidRPr="00A77B5B">
              <w:rPr>
                <w:rFonts w:ascii="Open Sans" w:hAnsi="Open Sans" w:cs="Open Sans"/>
                <w:sz w:val="18"/>
                <w:szCs w:val="18"/>
              </w:rPr>
              <w:fldChar w:fldCharType="end"/>
            </w:r>
          </w:p>
        </w:tc>
        <w:tc>
          <w:tcPr>
            <w:tcW w:w="2160" w:type="dxa"/>
            <w:vAlign w:val="center"/>
          </w:tcPr>
          <w:p w14:paraId="00B30BDB" w14:textId="56788A00" w:rsidR="00E61552" w:rsidRPr="00A77B5B" w:rsidRDefault="00E61552" w:rsidP="00E61552">
            <w:pPr>
              <w:pStyle w:val="ListParagraph"/>
              <w:autoSpaceDE w:val="0"/>
              <w:autoSpaceDN w:val="0"/>
              <w:adjustRightInd w:val="0"/>
              <w:spacing w:before="120" w:after="60"/>
              <w:rPr>
                <w:rFonts w:ascii="Open Sans" w:hAnsi="Open Sans" w:cs="Open Sans"/>
                <w:bCs/>
                <w:sz w:val="18"/>
                <w:szCs w:val="18"/>
                <w:lang w:val="en-US"/>
              </w:rPr>
            </w:pPr>
          </w:p>
        </w:tc>
      </w:tr>
      <w:tr w:rsidR="00E61552" w:rsidRPr="00A77B5B" w14:paraId="730E22AD" w14:textId="77777777" w:rsidTr="0007183F">
        <w:trPr>
          <w:trHeight w:val="340"/>
        </w:trPr>
        <w:tc>
          <w:tcPr>
            <w:tcW w:w="7375" w:type="dxa"/>
            <w:shd w:val="clear" w:color="auto" w:fill="auto"/>
            <w:vAlign w:val="center"/>
          </w:tcPr>
          <w:p w14:paraId="2EBD0B49" w14:textId="77777777" w:rsidR="00E61552" w:rsidRPr="00A77B5B" w:rsidRDefault="00E61552" w:rsidP="00E61552">
            <w:pPr>
              <w:autoSpaceDE w:val="0"/>
              <w:autoSpaceDN w:val="0"/>
              <w:adjustRightInd w:val="0"/>
              <w:spacing w:before="120" w:after="60"/>
              <w:rPr>
                <w:rFonts w:ascii="Open Sans" w:hAnsi="Open Sans" w:cs="Open Sans"/>
                <w:sz w:val="18"/>
                <w:szCs w:val="18"/>
                <w:lang w:val="en-US"/>
              </w:rPr>
            </w:pPr>
            <w:r w:rsidRPr="00A77B5B">
              <w:rPr>
                <w:rFonts w:ascii="Open Sans" w:hAnsi="Open Sans" w:cs="Open Sans"/>
                <w:i/>
                <w:sz w:val="18"/>
                <w:szCs w:val="18"/>
                <w:lang w:val="en-US"/>
              </w:rPr>
              <w:t>Maximum contract value in relation to which your Company can be engaged:</w:t>
            </w:r>
          </w:p>
        </w:tc>
        <w:tc>
          <w:tcPr>
            <w:tcW w:w="2160" w:type="dxa"/>
            <w:vAlign w:val="center"/>
          </w:tcPr>
          <w:p w14:paraId="2566C7DD" w14:textId="69530461" w:rsidR="00E61552" w:rsidRPr="00A77B5B" w:rsidRDefault="00E61552" w:rsidP="00E61552">
            <w:pPr>
              <w:pStyle w:val="ListParagraph"/>
              <w:autoSpaceDE w:val="0"/>
              <w:autoSpaceDN w:val="0"/>
              <w:adjustRightInd w:val="0"/>
              <w:spacing w:before="120" w:after="60"/>
              <w:rPr>
                <w:rFonts w:ascii="Open Sans" w:hAnsi="Open Sans" w:cs="Open Sans"/>
                <w:sz w:val="18"/>
                <w:szCs w:val="18"/>
                <w:lang w:val="en-US"/>
              </w:rPr>
            </w:pPr>
          </w:p>
        </w:tc>
      </w:tr>
      <w:tr w:rsidR="00E61552" w:rsidRPr="00A77B5B" w14:paraId="7934C34C" w14:textId="77777777" w:rsidTr="0007183F">
        <w:trPr>
          <w:trHeight w:val="340"/>
        </w:trPr>
        <w:tc>
          <w:tcPr>
            <w:tcW w:w="7375" w:type="dxa"/>
            <w:shd w:val="clear" w:color="auto" w:fill="auto"/>
            <w:vAlign w:val="center"/>
          </w:tcPr>
          <w:p w14:paraId="00554C4D" w14:textId="77777777" w:rsidR="00E61552" w:rsidRPr="00A77B5B" w:rsidRDefault="00E61552" w:rsidP="00E61552">
            <w:pPr>
              <w:pStyle w:val="ListParagraph"/>
              <w:autoSpaceDE w:val="0"/>
              <w:autoSpaceDN w:val="0"/>
              <w:adjustRightInd w:val="0"/>
              <w:spacing w:before="120" w:after="60"/>
              <w:rPr>
                <w:rFonts w:ascii="Open Sans" w:hAnsi="Open Sans" w:cs="Open Sans"/>
                <w:sz w:val="18"/>
                <w:szCs w:val="18"/>
                <w:lang w:val="en-US"/>
              </w:rPr>
            </w:pPr>
            <w:r w:rsidRPr="00A77B5B">
              <w:rPr>
                <w:rFonts w:ascii="Open Sans" w:hAnsi="Open Sans" w:cs="Open Sans"/>
                <w:sz w:val="18"/>
                <w:szCs w:val="18"/>
                <w:lang w:val="en-US"/>
              </w:rPr>
              <w:tab/>
              <w:t xml:space="preserve">USD  0 – 30,000 </w:t>
            </w:r>
          </w:p>
        </w:tc>
        <w:tc>
          <w:tcPr>
            <w:tcW w:w="2160" w:type="dxa"/>
            <w:vAlign w:val="center"/>
          </w:tcPr>
          <w:p w14:paraId="635CC66A" w14:textId="77777777" w:rsidR="00E61552" w:rsidRPr="00A77B5B" w:rsidRDefault="00000000" w:rsidP="00E61552">
            <w:pPr>
              <w:pStyle w:val="ListParagraph"/>
              <w:autoSpaceDE w:val="0"/>
              <w:autoSpaceDN w:val="0"/>
              <w:adjustRightInd w:val="0"/>
              <w:spacing w:before="120" w:after="60"/>
              <w:rPr>
                <w:rFonts w:ascii="Open Sans" w:hAnsi="Open Sans" w:cs="Open Sans"/>
                <w:sz w:val="18"/>
                <w:szCs w:val="18"/>
                <w:lang w:val="en-US"/>
              </w:rPr>
            </w:pPr>
            <w:sdt>
              <w:sdtPr>
                <w:rPr>
                  <w:rStyle w:val="Checkbox"/>
                  <w:rFonts w:ascii="Open Sans" w:hAnsi="Open Sans" w:cs="Open Sans"/>
                  <w:b w:val="0"/>
                  <w:sz w:val="24"/>
                </w:rPr>
                <w:id w:val="-1938281184"/>
                <w14:checkbox>
                  <w14:checked w14:val="0"/>
                  <w14:checkedState w14:val="2612" w14:font="MS Gothic"/>
                  <w14:uncheckedState w14:val="2610" w14:font="MS Gothic"/>
                </w14:checkbox>
              </w:sdtPr>
              <w:sdtContent>
                <w:r w:rsidR="00E61552" w:rsidRPr="00A77B5B">
                  <w:rPr>
                    <w:rStyle w:val="Checkbox"/>
                    <w:rFonts w:ascii="Segoe UI Symbol" w:eastAsia="MS Gothic" w:hAnsi="Segoe UI Symbol" w:cs="Segoe UI Symbol"/>
                    <w:b w:val="0"/>
                    <w:sz w:val="24"/>
                  </w:rPr>
                  <w:t>☐</w:t>
                </w:r>
              </w:sdtContent>
            </w:sdt>
          </w:p>
        </w:tc>
      </w:tr>
      <w:tr w:rsidR="00E61552" w:rsidRPr="00A77B5B" w14:paraId="6BBBB5CF" w14:textId="77777777" w:rsidTr="0007183F">
        <w:trPr>
          <w:trHeight w:val="340"/>
        </w:trPr>
        <w:tc>
          <w:tcPr>
            <w:tcW w:w="7375" w:type="dxa"/>
            <w:shd w:val="clear" w:color="auto" w:fill="auto"/>
            <w:vAlign w:val="center"/>
          </w:tcPr>
          <w:p w14:paraId="78352D52" w14:textId="54F3B312" w:rsidR="00E61552" w:rsidRPr="00A77B5B" w:rsidRDefault="00E61552" w:rsidP="00E61552">
            <w:pPr>
              <w:pStyle w:val="ListParagraph"/>
              <w:autoSpaceDE w:val="0"/>
              <w:autoSpaceDN w:val="0"/>
              <w:adjustRightInd w:val="0"/>
              <w:spacing w:before="120" w:after="60"/>
              <w:rPr>
                <w:rFonts w:ascii="Open Sans" w:hAnsi="Open Sans" w:cs="Open Sans"/>
                <w:sz w:val="18"/>
                <w:szCs w:val="18"/>
                <w:lang w:val="en-US"/>
              </w:rPr>
            </w:pPr>
            <w:r w:rsidRPr="00A77B5B">
              <w:rPr>
                <w:rFonts w:ascii="Open Sans" w:hAnsi="Open Sans" w:cs="Open Sans"/>
                <w:sz w:val="18"/>
                <w:szCs w:val="18"/>
                <w:lang w:val="en-US"/>
              </w:rPr>
              <w:tab/>
            </w:r>
            <w:r w:rsidR="00CF200A" w:rsidRPr="00A77B5B">
              <w:rPr>
                <w:rFonts w:ascii="Open Sans" w:hAnsi="Open Sans" w:cs="Open Sans"/>
                <w:sz w:val="18"/>
                <w:szCs w:val="18"/>
                <w:lang w:val="en-US"/>
              </w:rPr>
              <w:t>USD 30,000</w:t>
            </w:r>
            <w:r w:rsidRPr="00A77B5B">
              <w:rPr>
                <w:rFonts w:ascii="Open Sans" w:hAnsi="Open Sans" w:cs="Open Sans"/>
                <w:sz w:val="18"/>
                <w:szCs w:val="18"/>
                <w:lang w:val="en-US"/>
              </w:rPr>
              <w:t xml:space="preserve"> – 100,000</w:t>
            </w:r>
          </w:p>
        </w:tc>
        <w:tc>
          <w:tcPr>
            <w:tcW w:w="2160" w:type="dxa"/>
            <w:vAlign w:val="center"/>
          </w:tcPr>
          <w:p w14:paraId="2B18A697" w14:textId="77777777" w:rsidR="00E61552" w:rsidRPr="00A77B5B" w:rsidRDefault="00000000" w:rsidP="00E61552">
            <w:pPr>
              <w:pStyle w:val="ListParagraph"/>
              <w:autoSpaceDE w:val="0"/>
              <w:autoSpaceDN w:val="0"/>
              <w:adjustRightInd w:val="0"/>
              <w:spacing w:before="120" w:after="60"/>
              <w:rPr>
                <w:rFonts w:ascii="Open Sans" w:hAnsi="Open Sans" w:cs="Open Sans"/>
                <w:sz w:val="18"/>
                <w:szCs w:val="18"/>
                <w:lang w:val="en-US"/>
              </w:rPr>
            </w:pPr>
            <w:sdt>
              <w:sdtPr>
                <w:rPr>
                  <w:rStyle w:val="Checkbox"/>
                  <w:rFonts w:ascii="Open Sans" w:hAnsi="Open Sans" w:cs="Open Sans"/>
                  <w:b w:val="0"/>
                  <w:sz w:val="24"/>
                </w:rPr>
                <w:id w:val="-498356181"/>
                <w14:checkbox>
                  <w14:checked w14:val="0"/>
                  <w14:checkedState w14:val="2612" w14:font="MS Gothic"/>
                  <w14:uncheckedState w14:val="2610" w14:font="MS Gothic"/>
                </w14:checkbox>
              </w:sdtPr>
              <w:sdtContent>
                <w:r w:rsidR="00E61552" w:rsidRPr="00A77B5B">
                  <w:rPr>
                    <w:rStyle w:val="Checkbox"/>
                    <w:rFonts w:ascii="Segoe UI Symbol" w:eastAsia="MS Gothic" w:hAnsi="Segoe UI Symbol" w:cs="Segoe UI Symbol"/>
                    <w:b w:val="0"/>
                    <w:sz w:val="24"/>
                  </w:rPr>
                  <w:t>☐</w:t>
                </w:r>
              </w:sdtContent>
            </w:sdt>
          </w:p>
        </w:tc>
      </w:tr>
      <w:tr w:rsidR="00E61552" w:rsidRPr="00A77B5B" w14:paraId="294003B9" w14:textId="77777777" w:rsidTr="0007183F">
        <w:trPr>
          <w:trHeight w:val="340"/>
        </w:trPr>
        <w:tc>
          <w:tcPr>
            <w:tcW w:w="7375" w:type="dxa"/>
            <w:shd w:val="clear" w:color="auto" w:fill="auto"/>
            <w:vAlign w:val="center"/>
          </w:tcPr>
          <w:p w14:paraId="1B3AC6EE" w14:textId="6AF9370B" w:rsidR="00E61552" w:rsidRPr="00A77B5B" w:rsidRDefault="00E61552" w:rsidP="00E61552">
            <w:pPr>
              <w:pStyle w:val="ListParagraph"/>
              <w:autoSpaceDE w:val="0"/>
              <w:autoSpaceDN w:val="0"/>
              <w:adjustRightInd w:val="0"/>
              <w:spacing w:before="120" w:after="60"/>
              <w:rPr>
                <w:rFonts w:ascii="Open Sans" w:hAnsi="Open Sans" w:cs="Open Sans"/>
                <w:sz w:val="18"/>
                <w:szCs w:val="18"/>
                <w:lang w:val="en-US"/>
              </w:rPr>
            </w:pPr>
            <w:r w:rsidRPr="00A77B5B">
              <w:rPr>
                <w:rFonts w:ascii="Open Sans" w:hAnsi="Open Sans" w:cs="Open Sans"/>
                <w:sz w:val="18"/>
                <w:szCs w:val="18"/>
                <w:lang w:val="en-US"/>
              </w:rPr>
              <w:tab/>
            </w:r>
            <w:r w:rsidR="00CF200A" w:rsidRPr="00A77B5B">
              <w:rPr>
                <w:rFonts w:ascii="Open Sans" w:hAnsi="Open Sans" w:cs="Open Sans"/>
                <w:sz w:val="18"/>
                <w:szCs w:val="18"/>
                <w:lang w:val="en-US"/>
              </w:rPr>
              <w:t>USD 100,000</w:t>
            </w:r>
            <w:r w:rsidRPr="00A77B5B">
              <w:rPr>
                <w:rFonts w:ascii="Open Sans" w:hAnsi="Open Sans" w:cs="Open Sans"/>
                <w:sz w:val="18"/>
                <w:szCs w:val="18"/>
                <w:lang w:val="en-US"/>
              </w:rPr>
              <w:t xml:space="preserve"> – 500,000</w:t>
            </w:r>
          </w:p>
        </w:tc>
        <w:bookmarkStart w:id="1" w:name="Check4"/>
        <w:tc>
          <w:tcPr>
            <w:tcW w:w="2160" w:type="dxa"/>
            <w:vAlign w:val="center"/>
          </w:tcPr>
          <w:p w14:paraId="38EE4E56" w14:textId="77777777" w:rsidR="00E61552" w:rsidRPr="00A77B5B" w:rsidRDefault="00000000" w:rsidP="00E61552">
            <w:pPr>
              <w:pStyle w:val="ListParagraph"/>
              <w:autoSpaceDE w:val="0"/>
              <w:autoSpaceDN w:val="0"/>
              <w:adjustRightInd w:val="0"/>
              <w:spacing w:before="120" w:after="60"/>
              <w:rPr>
                <w:rFonts w:ascii="Open Sans" w:hAnsi="Open Sans" w:cs="Open Sans"/>
                <w:sz w:val="18"/>
                <w:szCs w:val="18"/>
                <w:lang w:val="en-US"/>
              </w:rPr>
            </w:pPr>
            <w:sdt>
              <w:sdtPr>
                <w:rPr>
                  <w:rStyle w:val="Checkbox"/>
                  <w:rFonts w:ascii="Open Sans" w:hAnsi="Open Sans" w:cs="Open Sans"/>
                  <w:b w:val="0"/>
                  <w:sz w:val="24"/>
                </w:rPr>
                <w:id w:val="548426978"/>
                <w14:checkbox>
                  <w14:checked w14:val="0"/>
                  <w14:checkedState w14:val="2612" w14:font="MS Gothic"/>
                  <w14:uncheckedState w14:val="2610" w14:font="MS Gothic"/>
                </w14:checkbox>
              </w:sdtPr>
              <w:sdtContent>
                <w:r w:rsidR="00E61552" w:rsidRPr="00A77B5B">
                  <w:rPr>
                    <w:rStyle w:val="Checkbox"/>
                    <w:rFonts w:ascii="Segoe UI Symbol" w:eastAsia="MS Gothic" w:hAnsi="Segoe UI Symbol" w:cs="Segoe UI Symbol"/>
                    <w:b w:val="0"/>
                    <w:sz w:val="24"/>
                  </w:rPr>
                  <w:t>☐</w:t>
                </w:r>
              </w:sdtContent>
            </w:sdt>
            <w:bookmarkEnd w:id="1"/>
          </w:p>
        </w:tc>
      </w:tr>
      <w:tr w:rsidR="00E61552" w:rsidRPr="00A77B5B" w14:paraId="4588C971" w14:textId="77777777" w:rsidTr="0007183F">
        <w:trPr>
          <w:trHeight w:val="340"/>
        </w:trPr>
        <w:tc>
          <w:tcPr>
            <w:tcW w:w="7375" w:type="dxa"/>
            <w:shd w:val="clear" w:color="auto" w:fill="auto"/>
            <w:vAlign w:val="center"/>
          </w:tcPr>
          <w:p w14:paraId="17DB98D1" w14:textId="77777777" w:rsidR="00E61552" w:rsidRPr="00A77B5B" w:rsidRDefault="00E61552" w:rsidP="00E61552">
            <w:pPr>
              <w:pStyle w:val="ListParagraph"/>
              <w:autoSpaceDE w:val="0"/>
              <w:autoSpaceDN w:val="0"/>
              <w:adjustRightInd w:val="0"/>
              <w:spacing w:before="120" w:after="60"/>
              <w:rPr>
                <w:rFonts w:ascii="Open Sans" w:hAnsi="Open Sans" w:cs="Open Sans"/>
                <w:sz w:val="18"/>
                <w:szCs w:val="18"/>
                <w:lang w:val="en-US"/>
              </w:rPr>
            </w:pPr>
            <w:r w:rsidRPr="00A77B5B">
              <w:rPr>
                <w:rFonts w:ascii="Open Sans" w:hAnsi="Open Sans" w:cs="Open Sans"/>
                <w:sz w:val="18"/>
                <w:szCs w:val="18"/>
                <w:lang w:val="en-US"/>
              </w:rPr>
              <w:tab/>
              <w:t>above USD 500,000</w:t>
            </w:r>
          </w:p>
        </w:tc>
        <w:tc>
          <w:tcPr>
            <w:tcW w:w="2160" w:type="dxa"/>
            <w:vAlign w:val="center"/>
          </w:tcPr>
          <w:p w14:paraId="5E823DC6" w14:textId="77777777" w:rsidR="00E61552" w:rsidRPr="00A77B5B" w:rsidRDefault="00000000" w:rsidP="00E61552">
            <w:pPr>
              <w:pStyle w:val="ListParagraph"/>
              <w:autoSpaceDE w:val="0"/>
              <w:autoSpaceDN w:val="0"/>
              <w:adjustRightInd w:val="0"/>
              <w:spacing w:before="120" w:after="60"/>
              <w:rPr>
                <w:rFonts w:ascii="Open Sans" w:hAnsi="Open Sans" w:cs="Open Sans"/>
                <w:sz w:val="18"/>
                <w:szCs w:val="18"/>
                <w:lang w:val="en-US"/>
              </w:rPr>
            </w:pPr>
            <w:sdt>
              <w:sdtPr>
                <w:rPr>
                  <w:rFonts w:ascii="Open Sans" w:hAnsi="Open Sans" w:cs="Open Sans"/>
                  <w:color w:val="0033CC"/>
                </w:rPr>
                <w:id w:val="738520807"/>
                <w14:checkbox>
                  <w14:checked w14:val="0"/>
                  <w14:checkedState w14:val="2612" w14:font="MS Gothic"/>
                  <w14:uncheckedState w14:val="2610" w14:font="MS Gothic"/>
                </w14:checkbox>
              </w:sdtPr>
              <w:sdtContent>
                <w:r w:rsidR="00E61552" w:rsidRPr="00A77B5B">
                  <w:rPr>
                    <w:rFonts w:ascii="Segoe UI Symbol" w:eastAsia="MS Gothic" w:hAnsi="Segoe UI Symbol" w:cs="Segoe UI Symbol"/>
                    <w:color w:val="0033CC"/>
                  </w:rPr>
                  <w:t>☐</w:t>
                </w:r>
              </w:sdtContent>
            </w:sdt>
          </w:p>
        </w:tc>
      </w:tr>
      <w:tr w:rsidR="00E61552" w:rsidRPr="00A77B5B" w14:paraId="58E115A2" w14:textId="77777777" w:rsidTr="0007183F">
        <w:trPr>
          <w:trHeight w:val="340"/>
        </w:trPr>
        <w:tc>
          <w:tcPr>
            <w:tcW w:w="7375" w:type="dxa"/>
            <w:shd w:val="clear" w:color="auto" w:fill="auto"/>
            <w:vAlign w:val="center"/>
          </w:tcPr>
          <w:p w14:paraId="2BA4DF33" w14:textId="77777777" w:rsidR="00E61552" w:rsidRPr="00A77B5B" w:rsidRDefault="00E61552" w:rsidP="00E61552">
            <w:pPr>
              <w:autoSpaceDE w:val="0"/>
              <w:autoSpaceDN w:val="0"/>
              <w:adjustRightInd w:val="0"/>
              <w:spacing w:before="120" w:after="60"/>
              <w:rPr>
                <w:rFonts w:ascii="Open Sans" w:hAnsi="Open Sans" w:cs="Open Sans"/>
                <w:sz w:val="18"/>
                <w:szCs w:val="18"/>
                <w:lang w:val="en-US"/>
              </w:rPr>
            </w:pPr>
            <w:r w:rsidRPr="00A77B5B">
              <w:rPr>
                <w:rFonts w:ascii="Open Sans" w:hAnsi="Open Sans" w:cs="Open Sans"/>
                <w:sz w:val="18"/>
                <w:szCs w:val="18"/>
                <w:lang w:val="en-US"/>
              </w:rPr>
              <w:t>Maximum “Bank Guarantee” amount available to the Company/Organization</w:t>
            </w:r>
          </w:p>
        </w:tc>
        <w:tc>
          <w:tcPr>
            <w:tcW w:w="2160" w:type="dxa"/>
            <w:vAlign w:val="center"/>
          </w:tcPr>
          <w:p w14:paraId="6F1377A0" w14:textId="30DBEA09" w:rsidR="00E61552" w:rsidRPr="00A77B5B" w:rsidRDefault="00E61552" w:rsidP="00E61552">
            <w:pPr>
              <w:pStyle w:val="ListParagraph"/>
              <w:autoSpaceDE w:val="0"/>
              <w:autoSpaceDN w:val="0"/>
              <w:adjustRightInd w:val="0"/>
              <w:spacing w:before="120" w:after="60"/>
              <w:rPr>
                <w:rFonts w:ascii="Open Sans" w:hAnsi="Open Sans" w:cs="Open Sans"/>
                <w:sz w:val="18"/>
                <w:szCs w:val="18"/>
                <w:lang w:val="en-US"/>
              </w:rPr>
            </w:pPr>
          </w:p>
        </w:tc>
      </w:tr>
      <w:tr w:rsidR="00B52548" w:rsidRPr="00A77B5B" w14:paraId="75606078" w14:textId="77777777" w:rsidTr="0007183F">
        <w:trPr>
          <w:trHeight w:val="340"/>
        </w:trPr>
        <w:tc>
          <w:tcPr>
            <w:tcW w:w="7375" w:type="dxa"/>
            <w:shd w:val="clear" w:color="auto" w:fill="auto"/>
            <w:vAlign w:val="center"/>
          </w:tcPr>
          <w:p w14:paraId="4E07BFE4" w14:textId="77777777" w:rsidR="00B52548" w:rsidRPr="00A77B5B" w:rsidRDefault="00B52548" w:rsidP="00E61552">
            <w:pPr>
              <w:autoSpaceDE w:val="0"/>
              <w:autoSpaceDN w:val="0"/>
              <w:adjustRightInd w:val="0"/>
              <w:spacing w:before="120" w:after="60"/>
              <w:rPr>
                <w:rFonts w:ascii="Open Sans" w:hAnsi="Open Sans" w:cs="Open Sans"/>
                <w:sz w:val="18"/>
                <w:szCs w:val="18"/>
                <w:lang w:val="en-US"/>
              </w:rPr>
            </w:pPr>
            <w:r w:rsidRPr="00A77B5B">
              <w:rPr>
                <w:rFonts w:ascii="Open Sans" w:hAnsi="Open Sans" w:cs="Open Sans"/>
                <w:sz w:val="18"/>
                <w:szCs w:val="18"/>
                <w:lang w:val="en-US"/>
              </w:rPr>
              <w:t>Last two years audited accounts or alternative assessed within WFP’s discretion are attached to prove the information stated above</w:t>
            </w:r>
          </w:p>
        </w:tc>
        <w:tc>
          <w:tcPr>
            <w:tcW w:w="2160" w:type="dxa"/>
            <w:vAlign w:val="center"/>
          </w:tcPr>
          <w:p w14:paraId="1A597814" w14:textId="77777777" w:rsidR="00B52548" w:rsidRPr="00A77B5B" w:rsidRDefault="00000000" w:rsidP="00E61552">
            <w:pPr>
              <w:pStyle w:val="ListParagraph"/>
              <w:autoSpaceDE w:val="0"/>
              <w:autoSpaceDN w:val="0"/>
              <w:adjustRightInd w:val="0"/>
              <w:spacing w:before="120" w:after="60"/>
              <w:rPr>
                <w:rFonts w:ascii="Open Sans" w:hAnsi="Open Sans" w:cs="Open Sans"/>
                <w:bCs/>
                <w:sz w:val="18"/>
                <w:szCs w:val="18"/>
                <w:lang w:val="en-US"/>
              </w:rPr>
            </w:pPr>
            <w:sdt>
              <w:sdtPr>
                <w:rPr>
                  <w:rStyle w:val="Checkbox"/>
                  <w:rFonts w:ascii="Open Sans" w:hAnsi="Open Sans" w:cs="Open Sans"/>
                  <w:b w:val="0"/>
                  <w:sz w:val="24"/>
                </w:rPr>
                <w:id w:val="-1619215969"/>
                <w14:checkbox>
                  <w14:checked w14:val="0"/>
                  <w14:checkedState w14:val="2612" w14:font="MS Gothic"/>
                  <w14:uncheckedState w14:val="2610" w14:font="MS Gothic"/>
                </w14:checkbox>
              </w:sdtPr>
              <w:sdtContent>
                <w:r w:rsidR="00B52548" w:rsidRPr="00A77B5B">
                  <w:rPr>
                    <w:rStyle w:val="Checkbox"/>
                    <w:rFonts w:ascii="Segoe UI Symbol" w:eastAsia="MS Gothic" w:hAnsi="Segoe UI Symbol" w:cs="Segoe UI Symbol"/>
                    <w:b w:val="0"/>
                    <w:sz w:val="24"/>
                  </w:rPr>
                  <w:t>☐</w:t>
                </w:r>
              </w:sdtContent>
            </w:sdt>
          </w:p>
        </w:tc>
      </w:tr>
    </w:tbl>
    <w:p w14:paraId="0D61C732" w14:textId="77777777" w:rsidR="00B52548" w:rsidRPr="00A77B5B" w:rsidRDefault="00B52548" w:rsidP="0007183F">
      <w:pPr>
        <w:pStyle w:val="ListParagraph"/>
        <w:autoSpaceDE w:val="0"/>
        <w:autoSpaceDN w:val="0"/>
        <w:adjustRightInd w:val="0"/>
        <w:spacing w:before="120" w:after="60"/>
        <w:ind w:left="0"/>
        <w:contextualSpacing w:val="0"/>
        <w:rPr>
          <w:rFonts w:ascii="Open Sans" w:hAnsi="Open Sans" w:cs="Open Sans"/>
          <w:sz w:val="18"/>
          <w:szCs w:val="18"/>
        </w:rPr>
      </w:pPr>
    </w:p>
    <w:p w14:paraId="7B237658" w14:textId="77777777" w:rsidR="00B52548" w:rsidRPr="00A77B5B" w:rsidRDefault="00B52548">
      <w:pPr>
        <w:rPr>
          <w:rFonts w:ascii="Open Sans" w:hAnsi="Open Sans" w:cs="Open Sans"/>
          <w:sz w:val="18"/>
          <w:szCs w:val="18"/>
        </w:rPr>
      </w:pPr>
      <w:r w:rsidRPr="00A77B5B">
        <w:rPr>
          <w:rFonts w:ascii="Open Sans" w:hAnsi="Open Sans" w:cs="Open Sans"/>
          <w:sz w:val="18"/>
          <w:szCs w:val="18"/>
        </w:rPr>
        <w:br w:type="page"/>
      </w:r>
    </w:p>
    <w:p w14:paraId="1A7FFC1E" w14:textId="77777777" w:rsidR="00B52548" w:rsidRPr="00A77B5B" w:rsidRDefault="00B52548" w:rsidP="00B52548">
      <w:pPr>
        <w:jc w:val="center"/>
        <w:rPr>
          <w:rFonts w:ascii="Open Sans" w:hAnsi="Open Sans" w:cs="Open Sans"/>
          <w:sz w:val="18"/>
          <w:szCs w:val="18"/>
        </w:rPr>
      </w:pPr>
    </w:p>
    <w:p w14:paraId="3AF7BEF9" w14:textId="77777777" w:rsidR="00B52548" w:rsidRPr="00A77B5B" w:rsidRDefault="00B52548" w:rsidP="00647ACE">
      <w:pPr>
        <w:jc w:val="center"/>
        <w:rPr>
          <w:rFonts w:ascii="Open Sans" w:hAnsi="Open Sans" w:cs="Open Sans"/>
          <w:sz w:val="18"/>
          <w:szCs w:val="18"/>
        </w:rPr>
      </w:pPr>
      <w:r w:rsidRPr="00647ACE">
        <w:rPr>
          <w:rFonts w:ascii="Open Sans" w:hAnsi="Open Sans" w:cs="Open Sans"/>
          <w:b/>
          <w:bCs/>
          <w:sz w:val="18"/>
          <w:szCs w:val="18"/>
        </w:rPr>
        <w:t>ANNEX 3</w:t>
      </w:r>
      <w:r w:rsidRPr="00A77B5B">
        <w:rPr>
          <w:rFonts w:ascii="Open Sans" w:hAnsi="Open Sans" w:cs="Open Sans"/>
          <w:sz w:val="18"/>
          <w:szCs w:val="18"/>
        </w:rPr>
        <w:t>. SUPPLIER RELEVANT EXPERIENCE</w:t>
      </w:r>
    </w:p>
    <w:p w14:paraId="4D663983" w14:textId="77777777" w:rsidR="00B52548" w:rsidRPr="00A77B5B" w:rsidRDefault="00B52548" w:rsidP="00B52548">
      <w:pPr>
        <w:pStyle w:val="BodyText"/>
        <w:rPr>
          <w:rFonts w:ascii="Open Sans" w:hAnsi="Open Sans" w:cs="Open Sans"/>
          <w:sz w:val="18"/>
          <w:szCs w:val="18"/>
          <w:lang w:val="en-GB"/>
        </w:rPr>
      </w:pPr>
    </w:p>
    <w:p w14:paraId="65B9355F" w14:textId="566BDB8E" w:rsidR="00B52548" w:rsidRPr="00267B5F" w:rsidRDefault="00B52548" w:rsidP="00267B5F">
      <w:pPr>
        <w:pStyle w:val="BodyText"/>
        <w:rPr>
          <w:rFonts w:ascii="Open Sans" w:hAnsi="Open Sans" w:cstheme="minorBidi"/>
          <w:sz w:val="18"/>
          <w:szCs w:val="18"/>
          <w:lang w:bidi="ar-YE"/>
        </w:rPr>
      </w:pPr>
      <w:r w:rsidRPr="00A77B5B">
        <w:rPr>
          <w:rFonts w:ascii="Open Sans" w:hAnsi="Open Sans" w:cs="Open Sans"/>
          <w:sz w:val="18"/>
          <w:szCs w:val="18"/>
        </w:rPr>
        <w:t xml:space="preserve">List at least 4 contracts in the last two years relevant to the supply of </w:t>
      </w:r>
      <w:r w:rsidR="00267B5F">
        <w:rPr>
          <w:rFonts w:ascii="Open Sans" w:hAnsi="Open Sans" w:cs="Open Sans"/>
          <w:sz w:val="18"/>
          <w:szCs w:val="18"/>
        </w:rPr>
        <w:t>[Insert description of goods and/or services concerned]</w:t>
      </w:r>
    </w:p>
    <w:tbl>
      <w:tblPr>
        <w:tblW w:w="9540" w:type="dxa"/>
        <w:tblInd w:w="-5" w:type="dxa"/>
        <w:shd w:val="clear" w:color="auto" w:fill="C0C0C0"/>
        <w:tblLayout w:type="fixed"/>
        <w:tblCellMar>
          <w:left w:w="0" w:type="dxa"/>
          <w:right w:w="0" w:type="dxa"/>
        </w:tblCellMar>
        <w:tblLook w:val="0000" w:firstRow="0" w:lastRow="0" w:firstColumn="0" w:lastColumn="0" w:noHBand="0" w:noVBand="0"/>
      </w:tblPr>
      <w:tblGrid>
        <w:gridCol w:w="1605"/>
        <w:gridCol w:w="1600"/>
        <w:gridCol w:w="2335"/>
        <w:gridCol w:w="1500"/>
        <w:gridCol w:w="2500"/>
      </w:tblGrid>
      <w:tr w:rsidR="006D1544" w:rsidRPr="00A77B5B" w14:paraId="23361607" w14:textId="77777777" w:rsidTr="006D1544">
        <w:trPr>
          <w:trHeight w:val="402"/>
        </w:trPr>
        <w:tc>
          <w:tcPr>
            <w:tcW w:w="9540" w:type="dxa"/>
            <w:gridSpan w:val="5"/>
            <w:tcBorders>
              <w:top w:val="single" w:sz="4" w:space="0" w:color="auto"/>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tcPr>
          <w:p w14:paraId="0D41751A" w14:textId="77777777" w:rsidR="006D1544" w:rsidRPr="00A77B5B" w:rsidRDefault="006D1544" w:rsidP="00647ACE">
            <w:pPr>
              <w:pStyle w:val="ListParagraph"/>
              <w:numPr>
                <w:ilvl w:val="0"/>
                <w:numId w:val="38"/>
              </w:numPr>
              <w:autoSpaceDE w:val="0"/>
              <w:autoSpaceDN w:val="0"/>
              <w:adjustRightInd w:val="0"/>
              <w:spacing w:before="120" w:after="60"/>
              <w:rPr>
                <w:rFonts w:ascii="Open Sans" w:hAnsi="Open Sans" w:cs="Open Sans"/>
                <w:b/>
                <w:bCs/>
                <w:sz w:val="18"/>
                <w:szCs w:val="18"/>
              </w:rPr>
            </w:pPr>
            <w:r w:rsidRPr="00A77B5B">
              <w:rPr>
                <w:rFonts w:ascii="Open Sans" w:hAnsi="Open Sans" w:cs="Open Sans"/>
                <w:b/>
                <w:bCs/>
                <w:sz w:val="18"/>
                <w:szCs w:val="18"/>
              </w:rPr>
              <w:t>Company / Organization’s Financial Status</w:t>
            </w:r>
          </w:p>
        </w:tc>
      </w:tr>
      <w:tr w:rsidR="006D1544" w:rsidRPr="00A77B5B" w14:paraId="0A23025C" w14:textId="77777777" w:rsidTr="006D1544">
        <w:trPr>
          <w:trHeight w:val="402"/>
        </w:trPr>
        <w:tc>
          <w:tcPr>
            <w:tcW w:w="1605" w:type="dxa"/>
            <w:tcBorders>
              <w:top w:val="single" w:sz="4" w:space="0" w:color="auto"/>
              <w:left w:val="single" w:sz="4" w:space="0" w:color="auto"/>
              <w:right w:val="single" w:sz="4" w:space="0" w:color="000000"/>
            </w:tcBorders>
            <w:shd w:val="clear" w:color="auto" w:fill="F2F2F2" w:themeFill="background1" w:themeFillShade="F2"/>
            <w:noWrap/>
            <w:tcMar>
              <w:top w:w="15" w:type="dxa"/>
              <w:left w:w="15" w:type="dxa"/>
              <w:bottom w:w="0" w:type="dxa"/>
              <w:right w:w="15" w:type="dxa"/>
            </w:tcMar>
            <w:vAlign w:val="center"/>
          </w:tcPr>
          <w:p w14:paraId="6CF7CB21" w14:textId="77777777" w:rsidR="006D1544" w:rsidRPr="00A77B5B" w:rsidRDefault="006D1544" w:rsidP="006D1544">
            <w:pPr>
              <w:jc w:val="center"/>
              <w:rPr>
                <w:rFonts w:ascii="Open Sans" w:eastAsia="Arial Unicode MS" w:hAnsi="Open Sans" w:cs="Open Sans"/>
                <w:b/>
                <w:bCs/>
                <w:sz w:val="18"/>
                <w:szCs w:val="18"/>
              </w:rPr>
            </w:pPr>
            <w:r w:rsidRPr="00A77B5B">
              <w:rPr>
                <w:rFonts w:ascii="Open Sans" w:hAnsi="Open Sans" w:cs="Open Sans"/>
                <w:b/>
                <w:bCs/>
                <w:sz w:val="18"/>
                <w:szCs w:val="18"/>
              </w:rPr>
              <w:t>Commenced</w:t>
            </w:r>
          </w:p>
        </w:tc>
        <w:tc>
          <w:tcPr>
            <w:tcW w:w="1600" w:type="dxa"/>
            <w:tcBorders>
              <w:top w:val="single" w:sz="4" w:space="0" w:color="auto"/>
              <w:left w:val="nil"/>
              <w:right w:val="single" w:sz="4" w:space="0" w:color="000000"/>
            </w:tcBorders>
            <w:shd w:val="clear" w:color="auto" w:fill="F2F2F2" w:themeFill="background1" w:themeFillShade="F2"/>
            <w:noWrap/>
            <w:tcMar>
              <w:top w:w="15" w:type="dxa"/>
              <w:left w:w="15" w:type="dxa"/>
              <w:bottom w:w="0" w:type="dxa"/>
              <w:right w:w="15" w:type="dxa"/>
            </w:tcMar>
            <w:vAlign w:val="center"/>
          </w:tcPr>
          <w:p w14:paraId="7938A0DA" w14:textId="77777777" w:rsidR="006D1544" w:rsidRPr="00A77B5B" w:rsidRDefault="006D1544" w:rsidP="006D1544">
            <w:pPr>
              <w:jc w:val="center"/>
              <w:rPr>
                <w:rFonts w:ascii="Open Sans" w:eastAsia="Arial Unicode MS" w:hAnsi="Open Sans" w:cs="Open Sans"/>
                <w:b/>
                <w:bCs/>
                <w:sz w:val="18"/>
                <w:szCs w:val="18"/>
              </w:rPr>
            </w:pPr>
            <w:r w:rsidRPr="00A77B5B">
              <w:rPr>
                <w:rFonts w:ascii="Open Sans" w:hAnsi="Open Sans" w:cs="Open Sans"/>
                <w:b/>
                <w:bCs/>
                <w:sz w:val="18"/>
                <w:szCs w:val="18"/>
              </w:rPr>
              <w:t>Completed</w:t>
            </w:r>
          </w:p>
        </w:tc>
        <w:tc>
          <w:tcPr>
            <w:tcW w:w="2335"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tcPr>
          <w:p w14:paraId="0C7FD2BE" w14:textId="77777777" w:rsidR="006D1544" w:rsidRPr="00A77B5B" w:rsidRDefault="006D1544" w:rsidP="006D1544">
            <w:pPr>
              <w:jc w:val="center"/>
              <w:rPr>
                <w:rFonts w:ascii="Open Sans" w:eastAsia="Arial Unicode MS" w:hAnsi="Open Sans" w:cs="Open Sans"/>
                <w:b/>
                <w:bCs/>
                <w:sz w:val="18"/>
                <w:szCs w:val="18"/>
              </w:rPr>
            </w:pPr>
            <w:r w:rsidRPr="00A77B5B">
              <w:rPr>
                <w:rFonts w:ascii="Open Sans" w:hAnsi="Open Sans" w:cs="Open Sans"/>
                <w:b/>
                <w:bCs/>
                <w:sz w:val="18"/>
                <w:szCs w:val="18"/>
              </w:rPr>
              <w:t>Type of Contract</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tcMar>
              <w:top w:w="15" w:type="dxa"/>
              <w:left w:w="15" w:type="dxa"/>
              <w:bottom w:w="0" w:type="dxa"/>
              <w:right w:w="15" w:type="dxa"/>
            </w:tcMar>
            <w:vAlign w:val="center"/>
          </w:tcPr>
          <w:p w14:paraId="1EC48D21" w14:textId="77777777" w:rsidR="006D1544" w:rsidRPr="00A77B5B" w:rsidRDefault="00682C4D" w:rsidP="006D1544">
            <w:pPr>
              <w:jc w:val="center"/>
              <w:rPr>
                <w:rFonts w:ascii="Open Sans" w:eastAsia="Arial Unicode MS" w:hAnsi="Open Sans" w:cs="Open Sans"/>
                <w:b/>
                <w:bCs/>
                <w:sz w:val="18"/>
                <w:szCs w:val="18"/>
              </w:rPr>
            </w:pPr>
            <w:r w:rsidRPr="00A77B5B">
              <w:rPr>
                <w:rFonts w:ascii="Open Sans" w:hAnsi="Open Sans" w:cs="Open Sans"/>
                <w:b/>
                <w:bCs/>
                <w:sz w:val="18"/>
                <w:szCs w:val="18"/>
              </w:rPr>
              <w:t>Total Value (USD</w:t>
            </w:r>
            <w:r w:rsidR="006D1544" w:rsidRPr="00A77B5B">
              <w:rPr>
                <w:rFonts w:ascii="Open Sans" w:hAnsi="Open Sans" w:cs="Open Sans"/>
                <w:b/>
                <w:bCs/>
                <w:sz w:val="18"/>
                <w:szCs w:val="18"/>
              </w:rPr>
              <w:t>)</w:t>
            </w:r>
          </w:p>
        </w:tc>
        <w:tc>
          <w:tcPr>
            <w:tcW w:w="2500" w:type="dxa"/>
            <w:tcBorders>
              <w:top w:val="single" w:sz="4" w:space="0" w:color="auto"/>
              <w:left w:val="single" w:sz="4" w:space="0" w:color="auto"/>
              <w:right w:val="single" w:sz="4" w:space="0" w:color="auto"/>
            </w:tcBorders>
            <w:shd w:val="clear" w:color="auto" w:fill="F2F2F2" w:themeFill="background1" w:themeFillShade="F2"/>
            <w:vAlign w:val="center"/>
          </w:tcPr>
          <w:p w14:paraId="7566F71D" w14:textId="77777777" w:rsidR="006D1544" w:rsidRPr="00A77B5B" w:rsidRDefault="006D1544" w:rsidP="006D1544">
            <w:pPr>
              <w:jc w:val="center"/>
              <w:rPr>
                <w:rFonts w:ascii="Open Sans" w:eastAsia="Arial Unicode MS" w:hAnsi="Open Sans" w:cs="Open Sans"/>
                <w:b/>
                <w:bCs/>
                <w:sz w:val="18"/>
                <w:szCs w:val="18"/>
                <w:highlight w:val="lightGray"/>
              </w:rPr>
            </w:pPr>
            <w:r w:rsidRPr="00A77B5B">
              <w:rPr>
                <w:rFonts w:ascii="Open Sans" w:hAnsi="Open Sans" w:cs="Open Sans"/>
                <w:b/>
                <w:bCs/>
                <w:sz w:val="18"/>
                <w:szCs w:val="18"/>
              </w:rPr>
              <w:t>Client</w:t>
            </w:r>
          </w:p>
        </w:tc>
      </w:tr>
      <w:tr w:rsidR="006D1544" w:rsidRPr="00A77B5B" w14:paraId="4AAB5C2F" w14:textId="77777777" w:rsidTr="006D1544">
        <w:trPr>
          <w:trHeight w:val="255"/>
        </w:trPr>
        <w:tc>
          <w:tcPr>
            <w:tcW w:w="1605" w:type="dxa"/>
            <w:tcBorders>
              <w:top w:val="nil"/>
              <w:left w:val="single" w:sz="4" w:space="0" w:color="auto"/>
              <w:bottom w:val="single" w:sz="4" w:space="0" w:color="auto"/>
              <w:right w:val="single" w:sz="4" w:space="0" w:color="000000"/>
            </w:tcBorders>
            <w:shd w:val="clear" w:color="auto" w:fill="F2F2F2" w:themeFill="background1" w:themeFillShade="F2"/>
            <w:noWrap/>
            <w:tcMar>
              <w:top w:w="15" w:type="dxa"/>
              <w:left w:w="15" w:type="dxa"/>
              <w:bottom w:w="0" w:type="dxa"/>
              <w:right w:w="15" w:type="dxa"/>
            </w:tcMar>
            <w:vAlign w:val="center"/>
          </w:tcPr>
          <w:p w14:paraId="7C1E2968" w14:textId="77777777" w:rsidR="006D1544" w:rsidRPr="00A77B5B" w:rsidRDefault="006D1544" w:rsidP="006D1544">
            <w:pPr>
              <w:jc w:val="center"/>
              <w:rPr>
                <w:rFonts w:ascii="Open Sans" w:eastAsia="Arial Unicode MS" w:hAnsi="Open Sans" w:cs="Open Sans"/>
                <w:b/>
                <w:bCs/>
                <w:sz w:val="18"/>
                <w:szCs w:val="18"/>
              </w:rPr>
            </w:pPr>
            <w:r w:rsidRPr="00A77B5B">
              <w:rPr>
                <w:rFonts w:ascii="Open Sans" w:hAnsi="Open Sans" w:cs="Open Sans"/>
                <w:b/>
                <w:bCs/>
                <w:sz w:val="18"/>
                <w:szCs w:val="18"/>
              </w:rPr>
              <w:t>(Month / Year)</w:t>
            </w:r>
          </w:p>
        </w:tc>
        <w:tc>
          <w:tcPr>
            <w:tcW w:w="1600" w:type="dxa"/>
            <w:tcBorders>
              <w:top w:val="nil"/>
              <w:left w:val="nil"/>
              <w:bottom w:val="single" w:sz="4" w:space="0" w:color="auto"/>
              <w:right w:val="single" w:sz="4" w:space="0" w:color="000000"/>
            </w:tcBorders>
            <w:shd w:val="clear" w:color="auto" w:fill="F2F2F2" w:themeFill="background1" w:themeFillShade="F2"/>
            <w:noWrap/>
            <w:tcMar>
              <w:top w:w="15" w:type="dxa"/>
              <w:left w:w="15" w:type="dxa"/>
              <w:bottom w:w="0" w:type="dxa"/>
              <w:right w:w="15" w:type="dxa"/>
            </w:tcMar>
            <w:vAlign w:val="center"/>
          </w:tcPr>
          <w:p w14:paraId="2C277E82" w14:textId="77777777" w:rsidR="006D1544" w:rsidRPr="00A77B5B" w:rsidRDefault="006D1544" w:rsidP="006D1544">
            <w:pPr>
              <w:jc w:val="center"/>
              <w:rPr>
                <w:rFonts w:ascii="Open Sans" w:eastAsia="Arial Unicode MS" w:hAnsi="Open Sans" w:cs="Open Sans"/>
                <w:b/>
                <w:bCs/>
                <w:sz w:val="18"/>
                <w:szCs w:val="18"/>
              </w:rPr>
            </w:pPr>
            <w:r w:rsidRPr="00A77B5B">
              <w:rPr>
                <w:rFonts w:ascii="Open Sans" w:hAnsi="Open Sans" w:cs="Open Sans"/>
                <w:b/>
                <w:bCs/>
                <w:sz w:val="18"/>
                <w:szCs w:val="18"/>
              </w:rPr>
              <w:t>(Month / Year)</w:t>
            </w:r>
          </w:p>
        </w:tc>
        <w:tc>
          <w:tcPr>
            <w:tcW w:w="2335"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022D014B" w14:textId="77777777" w:rsidR="006D1544" w:rsidRPr="00A77B5B" w:rsidRDefault="006D1544" w:rsidP="006D1544">
            <w:pPr>
              <w:jc w:val="center"/>
              <w:rPr>
                <w:rFonts w:ascii="Open Sans" w:eastAsia="Arial Unicode MS" w:hAnsi="Open Sans" w:cs="Open Sans"/>
                <w:b/>
                <w:bCs/>
                <w:sz w:val="18"/>
                <w:szCs w:val="18"/>
              </w:rPr>
            </w:pPr>
          </w:p>
        </w:tc>
        <w:tc>
          <w:tcPr>
            <w:tcW w:w="15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13975957" w14:textId="77777777" w:rsidR="006D1544" w:rsidRPr="00A77B5B" w:rsidRDefault="006D1544" w:rsidP="006D1544">
            <w:pPr>
              <w:jc w:val="center"/>
              <w:rPr>
                <w:rFonts w:ascii="Open Sans" w:eastAsia="Arial Unicode MS" w:hAnsi="Open Sans" w:cs="Open Sans"/>
                <w:b/>
                <w:bCs/>
                <w:sz w:val="18"/>
                <w:szCs w:val="18"/>
              </w:rPr>
            </w:pPr>
          </w:p>
        </w:tc>
        <w:tc>
          <w:tcPr>
            <w:tcW w:w="2500" w:type="dxa"/>
            <w:tcBorders>
              <w:left w:val="single" w:sz="4" w:space="0" w:color="auto"/>
              <w:bottom w:val="single" w:sz="4" w:space="0" w:color="auto"/>
              <w:right w:val="single" w:sz="4" w:space="0" w:color="auto"/>
            </w:tcBorders>
            <w:shd w:val="clear" w:color="auto" w:fill="F2F2F2" w:themeFill="background1" w:themeFillShade="F2"/>
            <w:vAlign w:val="center"/>
          </w:tcPr>
          <w:p w14:paraId="304B0FD6" w14:textId="77777777" w:rsidR="006D1544" w:rsidRPr="00A77B5B" w:rsidRDefault="006D1544" w:rsidP="006D1544">
            <w:pPr>
              <w:jc w:val="center"/>
              <w:rPr>
                <w:rFonts w:ascii="Open Sans" w:eastAsia="Arial Unicode MS" w:hAnsi="Open Sans" w:cs="Open Sans"/>
                <w:b/>
                <w:bCs/>
                <w:color w:val="C0C0C0"/>
                <w:sz w:val="18"/>
                <w:szCs w:val="18"/>
                <w:highlight w:val="lightGray"/>
              </w:rPr>
            </w:pPr>
          </w:p>
        </w:tc>
      </w:tr>
      <w:tr w:rsidR="006D1544" w:rsidRPr="00A77B5B" w14:paraId="30394FDB" w14:textId="77777777" w:rsidTr="006D1544">
        <w:trPr>
          <w:trHeight w:val="452"/>
        </w:trPr>
        <w:tc>
          <w:tcPr>
            <w:tcW w:w="1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AFC4FF1" w14:textId="714030FC" w:rsidR="006D1544" w:rsidRPr="00A77B5B" w:rsidRDefault="006D1544" w:rsidP="006D1544">
            <w:pPr>
              <w:spacing w:before="40" w:after="40"/>
              <w:rPr>
                <w:rFonts w:ascii="Open Sans" w:hAnsi="Open Sans" w:cs="Open Sans"/>
                <w:sz w:val="18"/>
                <w:szCs w:val="18"/>
              </w:rPr>
            </w:pPr>
          </w:p>
        </w:tc>
        <w:tc>
          <w:tcPr>
            <w:tcW w:w="16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C93945D" w14:textId="4C9452FA" w:rsidR="006D1544" w:rsidRPr="00A77B5B" w:rsidRDefault="006D1544" w:rsidP="006D1544">
            <w:pPr>
              <w:spacing w:before="40" w:after="40"/>
              <w:rPr>
                <w:rFonts w:ascii="Open Sans" w:hAnsi="Open Sans" w:cs="Open Sans"/>
                <w:sz w:val="18"/>
                <w:szCs w:val="18"/>
              </w:rPr>
            </w:pPr>
          </w:p>
        </w:tc>
        <w:tc>
          <w:tcPr>
            <w:tcW w:w="233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4AF7606" w14:textId="6CECFC47" w:rsidR="006D1544" w:rsidRPr="00A77B5B" w:rsidRDefault="006D1544" w:rsidP="006D1544">
            <w:pPr>
              <w:spacing w:before="40" w:after="40"/>
              <w:rPr>
                <w:rFonts w:ascii="Open Sans" w:hAnsi="Open Sans" w:cs="Open Sans"/>
                <w:sz w:val="18"/>
                <w:szCs w:val="18"/>
              </w:rPr>
            </w:pP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A4F8D89" w14:textId="3AC6851A" w:rsidR="006D1544" w:rsidRPr="00A77B5B" w:rsidRDefault="006D1544" w:rsidP="006D1544">
            <w:pPr>
              <w:spacing w:before="40" w:after="40"/>
              <w:rPr>
                <w:rFonts w:ascii="Open Sans" w:hAnsi="Open Sans" w:cs="Open Sans"/>
                <w:sz w:val="18"/>
                <w:szCs w:val="18"/>
              </w:rPr>
            </w:pPr>
          </w:p>
        </w:tc>
        <w:tc>
          <w:tcPr>
            <w:tcW w:w="2500" w:type="dxa"/>
            <w:tcBorders>
              <w:top w:val="single" w:sz="4" w:space="0" w:color="auto"/>
              <w:bottom w:val="single" w:sz="4" w:space="0" w:color="auto"/>
              <w:right w:val="single" w:sz="4" w:space="0" w:color="auto"/>
            </w:tcBorders>
          </w:tcPr>
          <w:p w14:paraId="68F593F0" w14:textId="7FAE2B37" w:rsidR="006D1544" w:rsidRPr="00A77B5B" w:rsidRDefault="006D1544" w:rsidP="006D1544">
            <w:pPr>
              <w:spacing w:before="40" w:after="40"/>
              <w:rPr>
                <w:rFonts w:ascii="Open Sans" w:hAnsi="Open Sans" w:cs="Open Sans"/>
                <w:sz w:val="18"/>
                <w:szCs w:val="18"/>
              </w:rPr>
            </w:pPr>
          </w:p>
        </w:tc>
      </w:tr>
      <w:tr w:rsidR="006D1544" w:rsidRPr="00A77B5B" w14:paraId="7258E20B" w14:textId="77777777" w:rsidTr="006D1544">
        <w:trPr>
          <w:trHeight w:val="506"/>
        </w:trPr>
        <w:tc>
          <w:tcPr>
            <w:tcW w:w="1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1B94D17" w14:textId="46A43087" w:rsidR="006D1544" w:rsidRPr="00A77B5B" w:rsidRDefault="006D1544" w:rsidP="006D1544">
            <w:pPr>
              <w:spacing w:before="40" w:after="40"/>
              <w:rPr>
                <w:rFonts w:ascii="Open Sans" w:hAnsi="Open Sans" w:cs="Open Sans"/>
                <w:sz w:val="18"/>
                <w:szCs w:val="18"/>
              </w:rPr>
            </w:pPr>
          </w:p>
        </w:tc>
        <w:tc>
          <w:tcPr>
            <w:tcW w:w="16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CCF3E99" w14:textId="12AB3170" w:rsidR="006D1544" w:rsidRPr="00A77B5B" w:rsidRDefault="006D1544" w:rsidP="006D1544">
            <w:pPr>
              <w:spacing w:before="40" w:after="40"/>
              <w:rPr>
                <w:rFonts w:ascii="Open Sans" w:hAnsi="Open Sans" w:cs="Open Sans"/>
                <w:sz w:val="18"/>
                <w:szCs w:val="18"/>
              </w:rPr>
            </w:pPr>
          </w:p>
        </w:tc>
        <w:tc>
          <w:tcPr>
            <w:tcW w:w="233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5A16C38" w14:textId="5A9714B8" w:rsidR="006D1544" w:rsidRPr="00A77B5B" w:rsidRDefault="006D1544" w:rsidP="006D1544">
            <w:pPr>
              <w:spacing w:before="40" w:after="40"/>
              <w:rPr>
                <w:rFonts w:ascii="Open Sans" w:hAnsi="Open Sans" w:cs="Open Sans"/>
                <w:sz w:val="18"/>
                <w:szCs w:val="18"/>
              </w:rPr>
            </w:pP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CC164C0" w14:textId="308A0AA1" w:rsidR="006D1544" w:rsidRPr="00A77B5B" w:rsidRDefault="006D1544" w:rsidP="006D1544">
            <w:pPr>
              <w:spacing w:before="40" w:after="40"/>
              <w:rPr>
                <w:rFonts w:ascii="Open Sans" w:hAnsi="Open Sans" w:cs="Open Sans"/>
                <w:sz w:val="18"/>
                <w:szCs w:val="18"/>
              </w:rPr>
            </w:pPr>
          </w:p>
        </w:tc>
        <w:tc>
          <w:tcPr>
            <w:tcW w:w="2500" w:type="dxa"/>
            <w:tcBorders>
              <w:top w:val="single" w:sz="4" w:space="0" w:color="auto"/>
              <w:bottom w:val="single" w:sz="4" w:space="0" w:color="auto"/>
              <w:right w:val="single" w:sz="4" w:space="0" w:color="auto"/>
            </w:tcBorders>
          </w:tcPr>
          <w:p w14:paraId="524313BC" w14:textId="57BCD5EA" w:rsidR="006D1544" w:rsidRPr="00A77B5B" w:rsidRDefault="006D1544" w:rsidP="006D1544">
            <w:pPr>
              <w:spacing w:before="40" w:after="40"/>
              <w:rPr>
                <w:rFonts w:ascii="Open Sans" w:hAnsi="Open Sans" w:cs="Open Sans"/>
                <w:sz w:val="18"/>
                <w:szCs w:val="18"/>
              </w:rPr>
            </w:pPr>
          </w:p>
        </w:tc>
      </w:tr>
      <w:tr w:rsidR="006D1544" w:rsidRPr="00A77B5B" w14:paraId="13A0388B" w14:textId="77777777" w:rsidTr="006D1544">
        <w:trPr>
          <w:trHeight w:val="533"/>
        </w:trPr>
        <w:tc>
          <w:tcPr>
            <w:tcW w:w="1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6E4BC87" w14:textId="23E683FC" w:rsidR="006D1544" w:rsidRPr="00A77B5B" w:rsidRDefault="006D1544" w:rsidP="006D1544">
            <w:pPr>
              <w:spacing w:before="40" w:after="40"/>
              <w:rPr>
                <w:rFonts w:ascii="Open Sans" w:hAnsi="Open Sans" w:cs="Open Sans"/>
                <w:sz w:val="18"/>
                <w:szCs w:val="18"/>
              </w:rPr>
            </w:pPr>
          </w:p>
        </w:tc>
        <w:tc>
          <w:tcPr>
            <w:tcW w:w="16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0215CB0" w14:textId="6811EC82" w:rsidR="006D1544" w:rsidRPr="00A77B5B" w:rsidRDefault="006D1544" w:rsidP="006D1544">
            <w:pPr>
              <w:spacing w:before="40" w:after="40"/>
              <w:rPr>
                <w:rFonts w:ascii="Open Sans" w:hAnsi="Open Sans" w:cs="Open Sans"/>
                <w:sz w:val="18"/>
                <w:szCs w:val="18"/>
              </w:rPr>
            </w:pPr>
          </w:p>
        </w:tc>
        <w:tc>
          <w:tcPr>
            <w:tcW w:w="233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AED9704" w14:textId="7102CA75" w:rsidR="006D1544" w:rsidRPr="00A77B5B" w:rsidRDefault="006D1544" w:rsidP="006D1544">
            <w:pPr>
              <w:spacing w:before="40" w:after="40"/>
              <w:rPr>
                <w:rFonts w:ascii="Open Sans" w:hAnsi="Open Sans" w:cs="Open Sans"/>
                <w:sz w:val="18"/>
                <w:szCs w:val="18"/>
              </w:rPr>
            </w:pP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7C74E71" w14:textId="6789E7AF" w:rsidR="006D1544" w:rsidRPr="00A77B5B" w:rsidRDefault="006D1544" w:rsidP="006D1544">
            <w:pPr>
              <w:spacing w:before="40" w:after="40"/>
              <w:rPr>
                <w:rFonts w:ascii="Open Sans" w:hAnsi="Open Sans" w:cs="Open Sans"/>
                <w:sz w:val="18"/>
                <w:szCs w:val="18"/>
              </w:rPr>
            </w:pPr>
          </w:p>
        </w:tc>
        <w:tc>
          <w:tcPr>
            <w:tcW w:w="2500" w:type="dxa"/>
            <w:tcBorders>
              <w:top w:val="single" w:sz="4" w:space="0" w:color="auto"/>
              <w:bottom w:val="single" w:sz="4" w:space="0" w:color="auto"/>
              <w:right w:val="single" w:sz="4" w:space="0" w:color="auto"/>
            </w:tcBorders>
          </w:tcPr>
          <w:p w14:paraId="441924A9" w14:textId="02675272" w:rsidR="006D1544" w:rsidRPr="00A77B5B" w:rsidRDefault="006D1544" w:rsidP="006D1544">
            <w:pPr>
              <w:spacing w:before="40" w:after="40"/>
              <w:rPr>
                <w:rFonts w:ascii="Open Sans" w:hAnsi="Open Sans" w:cs="Open Sans"/>
                <w:sz w:val="18"/>
                <w:szCs w:val="18"/>
              </w:rPr>
            </w:pPr>
          </w:p>
        </w:tc>
      </w:tr>
      <w:tr w:rsidR="006D1544" w:rsidRPr="00A77B5B" w14:paraId="3A3F20AF" w14:textId="77777777" w:rsidTr="006D1544">
        <w:trPr>
          <w:trHeight w:val="506"/>
        </w:trPr>
        <w:tc>
          <w:tcPr>
            <w:tcW w:w="1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4A5FB79" w14:textId="5D622553" w:rsidR="006D1544" w:rsidRPr="00A77B5B" w:rsidRDefault="006D1544" w:rsidP="006D1544">
            <w:pPr>
              <w:spacing w:before="40" w:after="40"/>
              <w:rPr>
                <w:rFonts w:ascii="Open Sans" w:hAnsi="Open Sans" w:cs="Open Sans"/>
                <w:sz w:val="18"/>
                <w:szCs w:val="18"/>
              </w:rPr>
            </w:pPr>
          </w:p>
        </w:tc>
        <w:tc>
          <w:tcPr>
            <w:tcW w:w="16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EAD15AA" w14:textId="7991C3D0" w:rsidR="006D1544" w:rsidRPr="00A77B5B" w:rsidRDefault="006D1544" w:rsidP="006D1544">
            <w:pPr>
              <w:spacing w:before="40" w:after="40"/>
              <w:rPr>
                <w:rFonts w:ascii="Open Sans" w:hAnsi="Open Sans" w:cs="Open Sans"/>
                <w:sz w:val="18"/>
                <w:szCs w:val="18"/>
              </w:rPr>
            </w:pPr>
          </w:p>
        </w:tc>
        <w:tc>
          <w:tcPr>
            <w:tcW w:w="233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1250A41" w14:textId="131DCEC3" w:rsidR="006D1544" w:rsidRPr="00A77B5B" w:rsidRDefault="006D1544" w:rsidP="006D1544">
            <w:pPr>
              <w:spacing w:before="40" w:after="40"/>
              <w:rPr>
                <w:rFonts w:ascii="Open Sans" w:hAnsi="Open Sans" w:cs="Open Sans"/>
                <w:sz w:val="18"/>
                <w:szCs w:val="18"/>
              </w:rPr>
            </w:pP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5071DE2" w14:textId="3809B5A2" w:rsidR="006D1544" w:rsidRPr="00A77B5B" w:rsidRDefault="006D1544" w:rsidP="006D1544">
            <w:pPr>
              <w:spacing w:before="40" w:after="40"/>
              <w:rPr>
                <w:rFonts w:ascii="Open Sans" w:hAnsi="Open Sans" w:cs="Open Sans"/>
                <w:sz w:val="18"/>
                <w:szCs w:val="18"/>
              </w:rPr>
            </w:pPr>
          </w:p>
        </w:tc>
        <w:tc>
          <w:tcPr>
            <w:tcW w:w="2500" w:type="dxa"/>
            <w:tcBorders>
              <w:top w:val="single" w:sz="4" w:space="0" w:color="auto"/>
              <w:bottom w:val="single" w:sz="4" w:space="0" w:color="auto"/>
              <w:right w:val="single" w:sz="4" w:space="0" w:color="auto"/>
            </w:tcBorders>
          </w:tcPr>
          <w:p w14:paraId="7D121867" w14:textId="50D28A1F" w:rsidR="006D1544" w:rsidRPr="00A77B5B" w:rsidRDefault="006D1544" w:rsidP="006D1544">
            <w:pPr>
              <w:spacing w:before="40" w:after="40"/>
              <w:rPr>
                <w:rFonts w:ascii="Open Sans" w:hAnsi="Open Sans" w:cs="Open Sans"/>
                <w:sz w:val="18"/>
                <w:szCs w:val="18"/>
              </w:rPr>
            </w:pPr>
          </w:p>
        </w:tc>
      </w:tr>
    </w:tbl>
    <w:p w14:paraId="22D5BE81" w14:textId="77777777" w:rsidR="00B52548" w:rsidRPr="00A77B5B" w:rsidRDefault="00B52548" w:rsidP="00B52548">
      <w:pPr>
        <w:pStyle w:val="BodyTextIndent2"/>
        <w:ind w:left="0"/>
        <w:rPr>
          <w:rFonts w:ascii="Open Sans" w:hAnsi="Open Sans" w:cs="Open Sans"/>
          <w:sz w:val="18"/>
          <w:szCs w:val="18"/>
        </w:rPr>
      </w:pPr>
    </w:p>
    <w:p w14:paraId="7CFA2809" w14:textId="77777777" w:rsidR="00647ACE" w:rsidRDefault="00647ACE" w:rsidP="00B52548">
      <w:pPr>
        <w:pStyle w:val="BodyTextIndent2"/>
        <w:ind w:left="0"/>
        <w:rPr>
          <w:rFonts w:ascii="Open Sans" w:hAnsi="Open Sans" w:cs="Open Sans"/>
          <w:sz w:val="18"/>
          <w:szCs w:val="18"/>
        </w:rPr>
      </w:pPr>
    </w:p>
    <w:p w14:paraId="23DEE4EC" w14:textId="77777777" w:rsidR="00B52548" w:rsidRPr="00A77B5B" w:rsidRDefault="00B52548" w:rsidP="00B52548">
      <w:pPr>
        <w:pStyle w:val="BodyTextIndent2"/>
        <w:ind w:left="0"/>
        <w:rPr>
          <w:rFonts w:ascii="Open Sans" w:hAnsi="Open Sans" w:cs="Open Sans"/>
          <w:sz w:val="18"/>
          <w:szCs w:val="18"/>
        </w:rPr>
      </w:pPr>
      <w:r w:rsidRPr="00A77B5B">
        <w:rPr>
          <w:rFonts w:ascii="Open Sans" w:hAnsi="Open Sans" w:cs="Open Sans"/>
          <w:sz w:val="18"/>
          <w:szCs w:val="18"/>
        </w:rPr>
        <w:t>Provide CVs of senior staff (no more than three).</w:t>
      </w:r>
    </w:p>
    <w:p w14:paraId="3900EAC1" w14:textId="77777777" w:rsidR="00B52548" w:rsidRPr="00A77B5B" w:rsidRDefault="00B52548" w:rsidP="00B52548">
      <w:pPr>
        <w:jc w:val="center"/>
        <w:rPr>
          <w:rFonts w:ascii="Open Sans" w:hAnsi="Open Sans" w:cs="Open Sans"/>
          <w:sz w:val="18"/>
          <w:szCs w:val="18"/>
        </w:rPr>
      </w:pPr>
    </w:p>
    <w:tbl>
      <w:tblPr>
        <w:tblpPr w:leftFromText="180" w:rightFromText="180" w:vertAnchor="page" w:horzAnchor="margin" w:tblpY="7822"/>
        <w:tblW w:w="9540" w:type="dxa"/>
        <w:tblBorders>
          <w:insideH w:val="single" w:sz="4" w:space="0" w:color="auto"/>
          <w:insideV w:val="single" w:sz="4" w:space="0" w:color="auto"/>
        </w:tblBorders>
        <w:tblLayout w:type="fixed"/>
        <w:tblLook w:val="00A0" w:firstRow="1" w:lastRow="0" w:firstColumn="1" w:lastColumn="0" w:noHBand="0" w:noVBand="0"/>
      </w:tblPr>
      <w:tblGrid>
        <w:gridCol w:w="4872"/>
        <w:gridCol w:w="4668"/>
      </w:tblGrid>
      <w:tr w:rsidR="005A56E4" w:rsidRPr="00A77B5B" w14:paraId="3265FE2F" w14:textId="77777777" w:rsidTr="005A56E4">
        <w:trPr>
          <w:trHeight w:val="283"/>
        </w:trPr>
        <w:tc>
          <w:tcPr>
            <w:tcW w:w="954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33AD0B7" w14:textId="77777777" w:rsidR="005A56E4" w:rsidRPr="00A77B5B" w:rsidRDefault="005A56E4" w:rsidP="00647ACE">
            <w:pPr>
              <w:keepNext/>
              <w:numPr>
                <w:ilvl w:val="0"/>
                <w:numId w:val="38"/>
              </w:numPr>
              <w:outlineLvl w:val="0"/>
              <w:rPr>
                <w:rFonts w:ascii="Open Sans" w:hAnsi="Open Sans" w:cs="Open Sans"/>
                <w:b/>
                <w:bCs/>
                <w:sz w:val="18"/>
                <w:szCs w:val="18"/>
              </w:rPr>
            </w:pPr>
            <w:r w:rsidRPr="00A77B5B">
              <w:rPr>
                <w:rFonts w:ascii="Open Sans" w:hAnsi="Open Sans" w:cs="Open Sans"/>
                <w:b/>
                <w:bCs/>
                <w:sz w:val="18"/>
                <w:szCs w:val="18"/>
              </w:rPr>
              <w:t>Signatory</w:t>
            </w:r>
          </w:p>
        </w:tc>
      </w:tr>
      <w:tr w:rsidR="005A56E4" w:rsidRPr="00A77B5B" w14:paraId="42894AF6" w14:textId="77777777" w:rsidTr="009E3398">
        <w:trPr>
          <w:trHeight w:val="340"/>
        </w:trPr>
        <w:tc>
          <w:tcPr>
            <w:tcW w:w="9540" w:type="dxa"/>
            <w:gridSpan w:val="2"/>
            <w:tcBorders>
              <w:top w:val="single" w:sz="2" w:space="0" w:color="auto"/>
              <w:left w:val="single" w:sz="2" w:space="0" w:color="auto"/>
              <w:bottom w:val="single" w:sz="2" w:space="0" w:color="auto"/>
              <w:right w:val="single" w:sz="2" w:space="0" w:color="auto"/>
            </w:tcBorders>
            <w:vAlign w:val="center"/>
          </w:tcPr>
          <w:p w14:paraId="0DD514BD" w14:textId="77777777" w:rsidR="005A56E4" w:rsidRPr="00A77B5B" w:rsidRDefault="005A56E4" w:rsidP="00682C4D">
            <w:pPr>
              <w:spacing w:after="100" w:afterAutospacing="1"/>
              <w:rPr>
                <w:rFonts w:ascii="Open Sans" w:hAnsi="Open Sans" w:cs="Open Sans"/>
                <w:sz w:val="18"/>
                <w:szCs w:val="18"/>
              </w:rPr>
            </w:pPr>
            <w:r w:rsidRPr="00A77B5B">
              <w:rPr>
                <w:rFonts w:ascii="Open Sans" w:hAnsi="Open Sans" w:cs="Open Sans"/>
                <w:sz w:val="18"/>
                <w:szCs w:val="18"/>
              </w:rPr>
              <w:t xml:space="preserve">Name of Company/Organization: </w:t>
            </w:r>
          </w:p>
        </w:tc>
      </w:tr>
      <w:tr w:rsidR="007C0C28" w:rsidRPr="00A77B5B" w14:paraId="47E77884" w14:textId="77777777" w:rsidTr="007D5A1F">
        <w:trPr>
          <w:trHeight w:val="340"/>
        </w:trPr>
        <w:tc>
          <w:tcPr>
            <w:tcW w:w="4872" w:type="dxa"/>
            <w:tcBorders>
              <w:top w:val="single" w:sz="2" w:space="0" w:color="auto"/>
              <w:left w:val="single" w:sz="2" w:space="0" w:color="auto"/>
              <w:bottom w:val="single" w:sz="2" w:space="0" w:color="auto"/>
              <w:right w:val="single" w:sz="2" w:space="0" w:color="auto"/>
            </w:tcBorders>
            <w:vAlign w:val="center"/>
          </w:tcPr>
          <w:p w14:paraId="280D90F7" w14:textId="322BCF5B" w:rsidR="007C0C28" w:rsidRPr="00A77B5B" w:rsidRDefault="007C0C28" w:rsidP="005A56E4">
            <w:pPr>
              <w:spacing w:after="100" w:afterAutospacing="1"/>
              <w:rPr>
                <w:rFonts w:ascii="Open Sans" w:hAnsi="Open Sans" w:cs="Open Sans"/>
                <w:sz w:val="18"/>
                <w:szCs w:val="18"/>
              </w:rPr>
            </w:pPr>
            <w:r w:rsidRPr="00A77B5B">
              <w:rPr>
                <w:rFonts w:ascii="Open Sans" w:hAnsi="Open Sans" w:cs="Open Sans"/>
                <w:sz w:val="18"/>
                <w:szCs w:val="18"/>
              </w:rPr>
              <w:t xml:space="preserve">Name: </w:t>
            </w:r>
          </w:p>
        </w:tc>
        <w:tc>
          <w:tcPr>
            <w:tcW w:w="4668" w:type="dxa"/>
            <w:tcBorders>
              <w:top w:val="single" w:sz="2" w:space="0" w:color="auto"/>
              <w:left w:val="single" w:sz="2" w:space="0" w:color="auto"/>
              <w:bottom w:val="single" w:sz="2" w:space="0" w:color="auto"/>
              <w:right w:val="single" w:sz="2" w:space="0" w:color="auto"/>
            </w:tcBorders>
            <w:vAlign w:val="center"/>
          </w:tcPr>
          <w:p w14:paraId="2B7F2627" w14:textId="1830A195" w:rsidR="007C0C28" w:rsidRPr="00A77B5B" w:rsidRDefault="00F26485" w:rsidP="005A56E4">
            <w:pPr>
              <w:spacing w:after="100" w:afterAutospacing="1"/>
              <w:rPr>
                <w:rFonts w:ascii="Open Sans" w:hAnsi="Open Sans" w:cs="Open Sans"/>
                <w:sz w:val="18"/>
                <w:szCs w:val="18"/>
              </w:rPr>
            </w:pPr>
            <w:r w:rsidRPr="00A77B5B">
              <w:rPr>
                <w:rFonts w:ascii="Open Sans" w:hAnsi="Open Sans" w:cs="Open Sans"/>
                <w:sz w:val="18"/>
                <w:szCs w:val="18"/>
              </w:rPr>
              <w:t>Title</w:t>
            </w:r>
            <w:r w:rsidR="007C0C28" w:rsidRPr="00A77B5B">
              <w:rPr>
                <w:rFonts w:ascii="Open Sans" w:hAnsi="Open Sans" w:cs="Open Sans"/>
                <w:sz w:val="18"/>
                <w:szCs w:val="18"/>
              </w:rPr>
              <w:t>:</w:t>
            </w:r>
          </w:p>
        </w:tc>
      </w:tr>
      <w:tr w:rsidR="007C0C28" w:rsidRPr="00A77B5B" w14:paraId="698AF75C" w14:textId="77777777" w:rsidTr="00B62E2C">
        <w:trPr>
          <w:trHeight w:val="340"/>
        </w:trPr>
        <w:tc>
          <w:tcPr>
            <w:tcW w:w="4872" w:type="dxa"/>
            <w:tcBorders>
              <w:top w:val="single" w:sz="2" w:space="0" w:color="auto"/>
              <w:left w:val="single" w:sz="2" w:space="0" w:color="auto"/>
              <w:bottom w:val="single" w:sz="2" w:space="0" w:color="auto"/>
              <w:right w:val="single" w:sz="2" w:space="0" w:color="auto"/>
            </w:tcBorders>
            <w:vAlign w:val="center"/>
          </w:tcPr>
          <w:p w14:paraId="16072B55" w14:textId="77777777" w:rsidR="007C0C28" w:rsidRPr="00A77B5B" w:rsidRDefault="007C0C28" w:rsidP="005A56E4">
            <w:pPr>
              <w:spacing w:after="100" w:afterAutospacing="1"/>
              <w:rPr>
                <w:rFonts w:ascii="Open Sans" w:hAnsi="Open Sans" w:cs="Open Sans"/>
                <w:sz w:val="18"/>
                <w:szCs w:val="18"/>
              </w:rPr>
            </w:pPr>
            <w:r w:rsidRPr="00A77B5B">
              <w:rPr>
                <w:rFonts w:ascii="Open Sans" w:hAnsi="Open Sans" w:cs="Open Sans"/>
                <w:sz w:val="18"/>
                <w:szCs w:val="18"/>
              </w:rPr>
              <w:t>Signature:</w:t>
            </w:r>
          </w:p>
        </w:tc>
        <w:tc>
          <w:tcPr>
            <w:tcW w:w="4668" w:type="dxa"/>
            <w:tcBorders>
              <w:top w:val="single" w:sz="2" w:space="0" w:color="auto"/>
              <w:left w:val="single" w:sz="2" w:space="0" w:color="auto"/>
              <w:bottom w:val="single" w:sz="2" w:space="0" w:color="auto"/>
              <w:right w:val="single" w:sz="2" w:space="0" w:color="auto"/>
            </w:tcBorders>
            <w:vAlign w:val="center"/>
          </w:tcPr>
          <w:p w14:paraId="2C162B61" w14:textId="1CB3A0C8" w:rsidR="007C0C28" w:rsidRPr="00A77B5B" w:rsidRDefault="007C0C28" w:rsidP="005A56E4">
            <w:pPr>
              <w:spacing w:after="100" w:afterAutospacing="1"/>
              <w:rPr>
                <w:rFonts w:ascii="Open Sans" w:hAnsi="Open Sans" w:cs="Open Sans"/>
                <w:sz w:val="18"/>
                <w:szCs w:val="18"/>
              </w:rPr>
            </w:pPr>
            <w:r w:rsidRPr="00A77B5B">
              <w:rPr>
                <w:rFonts w:ascii="Open Sans" w:hAnsi="Open Sans" w:cs="Open Sans"/>
                <w:sz w:val="18"/>
                <w:szCs w:val="18"/>
              </w:rPr>
              <w:t>Date:</w:t>
            </w:r>
            <w:r w:rsidR="00F70CC0" w:rsidRPr="00A77B5B">
              <w:rPr>
                <w:rFonts w:ascii="Open Sans" w:hAnsi="Open Sans" w:cs="Open Sans"/>
                <w:sz w:val="18"/>
                <w:szCs w:val="18"/>
              </w:rPr>
              <w:t xml:space="preserve"> </w:t>
            </w:r>
          </w:p>
        </w:tc>
      </w:tr>
    </w:tbl>
    <w:p w14:paraId="13407D6F" w14:textId="77777777" w:rsidR="005A56E4" w:rsidRPr="00A77B5B" w:rsidRDefault="005A56E4" w:rsidP="0007183F">
      <w:pPr>
        <w:pStyle w:val="ListParagraph"/>
        <w:autoSpaceDE w:val="0"/>
        <w:autoSpaceDN w:val="0"/>
        <w:adjustRightInd w:val="0"/>
        <w:spacing w:before="120" w:after="60"/>
        <w:ind w:left="0"/>
        <w:contextualSpacing w:val="0"/>
        <w:rPr>
          <w:rFonts w:ascii="Open Sans" w:hAnsi="Open Sans" w:cs="Open Sans"/>
          <w:sz w:val="18"/>
          <w:szCs w:val="18"/>
        </w:rPr>
      </w:pPr>
    </w:p>
    <w:p w14:paraId="2C18CC37" w14:textId="77777777" w:rsidR="0007183F" w:rsidRPr="00A77B5B" w:rsidRDefault="006D1544" w:rsidP="0007183F">
      <w:pPr>
        <w:pStyle w:val="ListParagraph"/>
        <w:autoSpaceDE w:val="0"/>
        <w:autoSpaceDN w:val="0"/>
        <w:adjustRightInd w:val="0"/>
        <w:spacing w:before="120" w:after="60"/>
        <w:ind w:left="0"/>
        <w:contextualSpacing w:val="0"/>
        <w:rPr>
          <w:rFonts w:ascii="Open Sans" w:hAnsi="Open Sans" w:cs="Open Sans"/>
          <w:sz w:val="18"/>
          <w:szCs w:val="18"/>
        </w:rPr>
      </w:pPr>
      <w:r w:rsidRPr="00A77B5B">
        <w:rPr>
          <w:rFonts w:ascii="Open Sans" w:hAnsi="Open Sans" w:cs="Open Sans"/>
          <w:sz w:val="18"/>
          <w:szCs w:val="18"/>
        </w:rPr>
        <w:t>Company/Organization Stamp</w:t>
      </w:r>
    </w:p>
    <w:sectPr w:rsidR="0007183F" w:rsidRPr="00A77B5B" w:rsidSect="00F925CA">
      <w:headerReference w:type="default" r:id="rId13"/>
      <w:footerReference w:type="default" r:id="rId14"/>
      <w:headerReference w:type="first" r:id="rId15"/>
      <w:pgSz w:w="11907" w:h="16840" w:code="9"/>
      <w:pgMar w:top="1701" w:right="1134" w:bottom="1134"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4C37" w14:textId="77777777" w:rsidR="00404DF9" w:rsidRDefault="00404DF9">
      <w:r>
        <w:separator/>
      </w:r>
    </w:p>
  </w:endnote>
  <w:endnote w:type="continuationSeparator" w:id="0">
    <w:p w14:paraId="533CDBE1" w14:textId="77777777" w:rsidR="00404DF9" w:rsidRDefault="0040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832526"/>
      <w:docPartObj>
        <w:docPartGallery w:val="Page Numbers (Bottom of Page)"/>
        <w:docPartUnique/>
      </w:docPartObj>
    </w:sdtPr>
    <w:sdtEndPr>
      <w:rPr>
        <w:rFonts w:ascii="Verdana" w:hAnsi="Verdana"/>
        <w:noProof/>
        <w:sz w:val="18"/>
        <w:szCs w:val="18"/>
      </w:rPr>
    </w:sdtEndPr>
    <w:sdtContent>
      <w:p w14:paraId="2E95B28F" w14:textId="77777777" w:rsidR="006B3B2C" w:rsidRPr="003E20E3" w:rsidRDefault="006B3B2C" w:rsidP="003E20E3">
        <w:pPr>
          <w:pStyle w:val="Footer"/>
          <w:jc w:val="right"/>
          <w:rPr>
            <w:rFonts w:ascii="Verdana" w:hAnsi="Verdana"/>
            <w:sz w:val="18"/>
            <w:szCs w:val="18"/>
          </w:rPr>
        </w:pPr>
        <w:r w:rsidRPr="003E20E3">
          <w:rPr>
            <w:rFonts w:ascii="Verdana" w:hAnsi="Verdana"/>
            <w:sz w:val="18"/>
            <w:szCs w:val="18"/>
          </w:rPr>
          <w:fldChar w:fldCharType="begin"/>
        </w:r>
        <w:r w:rsidRPr="003E20E3">
          <w:rPr>
            <w:rFonts w:ascii="Verdana" w:hAnsi="Verdana"/>
            <w:sz w:val="18"/>
            <w:szCs w:val="18"/>
          </w:rPr>
          <w:instrText xml:space="preserve"> PAGE   \* MERGEFORMAT </w:instrText>
        </w:r>
        <w:r w:rsidRPr="003E20E3">
          <w:rPr>
            <w:rFonts w:ascii="Verdana" w:hAnsi="Verdana"/>
            <w:sz w:val="18"/>
            <w:szCs w:val="18"/>
          </w:rPr>
          <w:fldChar w:fldCharType="separate"/>
        </w:r>
        <w:r w:rsidR="007366E7">
          <w:rPr>
            <w:rFonts w:ascii="Verdana" w:hAnsi="Verdana"/>
            <w:noProof/>
            <w:sz w:val="18"/>
            <w:szCs w:val="18"/>
          </w:rPr>
          <w:t>5</w:t>
        </w:r>
        <w:r w:rsidRPr="003E20E3">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8B74" w14:textId="77777777" w:rsidR="00404DF9" w:rsidRDefault="00404DF9">
      <w:r>
        <w:separator/>
      </w:r>
    </w:p>
  </w:footnote>
  <w:footnote w:type="continuationSeparator" w:id="0">
    <w:p w14:paraId="68925CFD" w14:textId="77777777" w:rsidR="00404DF9" w:rsidRDefault="0040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2FDF" w14:textId="77777777" w:rsidR="006B3B2C" w:rsidRPr="00A77B5B" w:rsidRDefault="005F06F7" w:rsidP="008924EC">
    <w:pPr>
      <w:ind w:left="142"/>
      <w:rPr>
        <w:rFonts w:ascii="Open Sans" w:eastAsia="Arial" w:hAnsi="Open Sans" w:cs="Open Sans"/>
        <w:bCs/>
        <w:spacing w:val="1"/>
        <w:sz w:val="18"/>
        <w:szCs w:val="20"/>
      </w:rPr>
    </w:pPr>
    <w:r w:rsidRPr="00A77B5B">
      <w:rPr>
        <w:rFonts w:ascii="Open Sans" w:hAnsi="Open Sans" w:cs="Open Sans"/>
        <w:b/>
        <w:noProof/>
        <w:color w:val="007EBA"/>
        <w:lang w:val="en-US"/>
      </w:rPr>
      <w:drawing>
        <wp:anchor distT="0" distB="0" distL="114300" distR="114300" simplePos="0" relativeHeight="251667456" behindDoc="0" locked="0" layoutInCell="1" allowOverlap="1" wp14:anchorId="13ACC54A" wp14:editId="66197043">
          <wp:simplePos x="0" y="0"/>
          <wp:positionH relativeFrom="column">
            <wp:posOffset>4796127</wp:posOffset>
          </wp:positionH>
          <wp:positionV relativeFrom="paragraph">
            <wp:posOffset>-3672</wp:posOffset>
          </wp:positionV>
          <wp:extent cx="1513205" cy="65278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000001468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205" cy="652780"/>
                  </a:xfrm>
                  <a:prstGeom prst="rect">
                    <a:avLst/>
                  </a:prstGeom>
                </pic:spPr>
              </pic:pic>
            </a:graphicData>
          </a:graphic>
          <wp14:sizeRelH relativeFrom="margin">
            <wp14:pctWidth>0</wp14:pctWidth>
          </wp14:sizeRelH>
          <wp14:sizeRelV relativeFrom="margin">
            <wp14:pctHeight>0</wp14:pctHeight>
          </wp14:sizeRelV>
        </wp:anchor>
      </w:drawing>
    </w:r>
    <w:r w:rsidR="006B3B2C" w:rsidRPr="00A77B5B">
      <w:rPr>
        <w:rFonts w:ascii="Open Sans" w:eastAsia="Arial" w:hAnsi="Open Sans" w:cs="Open Sans"/>
        <w:bCs/>
        <w:spacing w:val="1"/>
        <w:sz w:val="18"/>
        <w:szCs w:val="20"/>
      </w:rPr>
      <w:t>Goods and Services Procurement</w:t>
    </w:r>
  </w:p>
  <w:p w14:paraId="2D856005" w14:textId="77777777" w:rsidR="006B3B2C" w:rsidRPr="00A77B5B" w:rsidRDefault="006B3B2C" w:rsidP="008924EC">
    <w:pPr>
      <w:ind w:left="142"/>
      <w:rPr>
        <w:rFonts w:ascii="Open Sans" w:eastAsia="Arial" w:hAnsi="Open Sans" w:cs="Open Sans"/>
        <w:sz w:val="18"/>
        <w:szCs w:val="20"/>
      </w:rPr>
    </w:pPr>
  </w:p>
  <w:p w14:paraId="70C169C5" w14:textId="77777777" w:rsidR="006B3B2C" w:rsidRPr="00A77B5B" w:rsidRDefault="006B3B2C" w:rsidP="00EC7C7A">
    <w:pPr>
      <w:pStyle w:val="Style1"/>
      <w:rPr>
        <w:rFonts w:ascii="Open Sans" w:hAnsi="Open Sans" w:cs="Open Sans"/>
        <w:b/>
      </w:rPr>
    </w:pPr>
    <w:r w:rsidRPr="00A77B5B">
      <w:rPr>
        <w:rFonts w:ascii="Open Sans" w:hAnsi="Open Sans" w:cs="Open Sans"/>
      </w:rPr>
      <w:t>PGS_5.3_T_1a</w:t>
    </w:r>
    <w:r w:rsidRPr="00A77B5B">
      <w:rPr>
        <w:rFonts w:ascii="Open Sans" w:hAnsi="Open Sans" w:cs="Open Sans"/>
      </w:rPr>
      <w:br/>
    </w:r>
  </w:p>
  <w:p w14:paraId="47038F1F" w14:textId="77777777" w:rsidR="006B3B2C" w:rsidRDefault="006B3B2C" w:rsidP="00992BAF">
    <w:pPr>
      <w:pStyle w:val="Style1"/>
      <w:ind w:left="0" w:firstLine="142"/>
      <w:rPr>
        <w:rFonts w:ascii="Open Sans" w:hAnsi="Open Sans" w:cs="Open Sans"/>
        <w:b/>
      </w:rPr>
    </w:pPr>
    <w:r w:rsidRPr="00A77B5B">
      <w:rPr>
        <w:rFonts w:ascii="Open Sans" w:hAnsi="Open Sans" w:cs="Open Sans"/>
        <w:b/>
      </w:rPr>
      <w:t>REQUEST FOR EXPRESSION OF INTEREST</w:t>
    </w:r>
  </w:p>
  <w:p w14:paraId="6E96691B" w14:textId="77777777" w:rsidR="003A3473" w:rsidRPr="00A77B5B" w:rsidRDefault="003A3473" w:rsidP="00992BAF">
    <w:pPr>
      <w:pStyle w:val="Style1"/>
      <w:ind w:left="0" w:firstLine="142"/>
      <w:rPr>
        <w:rFonts w:ascii="Open Sans" w:hAnsi="Open Sans" w:cs="Open San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CB6C" w14:textId="77777777" w:rsidR="006B3B2C" w:rsidRPr="009B5CCD" w:rsidRDefault="006B3B2C" w:rsidP="00B17F8D">
    <w:pPr>
      <w:ind w:left="142"/>
      <w:rPr>
        <w:rFonts w:ascii="Verdana" w:eastAsia="Arial" w:hAnsi="Verdana" w:cs="Arial"/>
        <w:bCs/>
        <w:spacing w:val="1"/>
        <w:sz w:val="18"/>
        <w:szCs w:val="20"/>
      </w:rPr>
    </w:pPr>
    <w:r w:rsidRPr="00650D9E">
      <w:rPr>
        <w:rFonts w:ascii="Verdana" w:hAnsi="Verdana"/>
        <w:b/>
        <w:noProof/>
        <w:color w:val="007EBA"/>
        <w:lang w:val="en-US"/>
      </w:rPr>
      <w:drawing>
        <wp:anchor distT="0" distB="0" distL="114300" distR="114300" simplePos="0" relativeHeight="251665408" behindDoc="0" locked="0" layoutInCell="1" allowOverlap="1" wp14:anchorId="78F4A602" wp14:editId="5C919B9A">
          <wp:simplePos x="0" y="0"/>
          <wp:positionH relativeFrom="leftMargin">
            <wp:posOffset>5515610</wp:posOffset>
          </wp:positionH>
          <wp:positionV relativeFrom="paragraph">
            <wp:posOffset>0</wp:posOffset>
          </wp:positionV>
          <wp:extent cx="1292400" cy="568800"/>
          <wp:effectExtent l="0" t="0" r="317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2.githubusercontent.com/u/974014?v=3&amp;s=2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2400" cy="56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5CCD">
      <w:rPr>
        <w:rFonts w:ascii="Verdana" w:eastAsia="Arial" w:hAnsi="Verdana" w:cs="Arial"/>
        <w:bCs/>
        <w:spacing w:val="1"/>
        <w:sz w:val="18"/>
        <w:szCs w:val="20"/>
      </w:rPr>
      <w:t>Goods and Services Procurement</w:t>
    </w:r>
  </w:p>
  <w:p w14:paraId="78C3F2B4" w14:textId="77777777" w:rsidR="006B3B2C" w:rsidRPr="005A0C5D" w:rsidRDefault="006B3B2C" w:rsidP="00B17F8D">
    <w:pPr>
      <w:ind w:left="142"/>
      <w:rPr>
        <w:rFonts w:ascii="Verdana" w:eastAsia="Arial" w:hAnsi="Verdana" w:cs="Arial"/>
        <w:sz w:val="18"/>
        <w:szCs w:val="20"/>
      </w:rPr>
    </w:pPr>
  </w:p>
  <w:p w14:paraId="1042E8FE" w14:textId="77777777" w:rsidR="006B3B2C" w:rsidRDefault="006B3B2C" w:rsidP="00B17F8D">
    <w:pPr>
      <w:pStyle w:val="Style1"/>
      <w:rPr>
        <w:b/>
      </w:rPr>
    </w:pPr>
    <w:r>
      <w:t>PGS_6.8_F_1a</w:t>
    </w:r>
    <w:r w:rsidRPr="00EC7C7A">
      <w:br/>
    </w:r>
  </w:p>
  <w:p w14:paraId="71F106A7" w14:textId="77777777" w:rsidR="006B3B2C" w:rsidRPr="00EC7C7A" w:rsidRDefault="006B3B2C" w:rsidP="00B17F8D">
    <w:pPr>
      <w:pStyle w:val="Style1"/>
    </w:pPr>
    <w:r w:rsidRPr="00EC7C7A">
      <w:rPr>
        <w:b/>
      </w:rPr>
      <w:t xml:space="preserve">REQUEST /JUSTIFICATION FOR </w:t>
    </w:r>
    <w:r>
      <w:rPr>
        <w:b/>
      </w:rPr>
      <w:t>EXCEPTION</w:t>
    </w:r>
    <w:r w:rsidRPr="00D26B6E">
      <w:rPr>
        <w:b/>
      </w:rPr>
      <w:t xml:space="preserve"> </w:t>
    </w:r>
    <w:r>
      <w:rPr>
        <w:b/>
      </w:rPr>
      <w:t>TO COMPETITIVE TENDERING (WAIVER)</w:t>
    </w:r>
  </w:p>
  <w:p w14:paraId="46991F37" w14:textId="77777777" w:rsidR="006B3B2C" w:rsidRDefault="006B3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DFF"/>
    <w:multiLevelType w:val="hybridMultilevel"/>
    <w:tmpl w:val="EF260670"/>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6D41AE7"/>
    <w:multiLevelType w:val="hybridMultilevel"/>
    <w:tmpl w:val="813077A6"/>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E004FA3"/>
    <w:multiLevelType w:val="hybridMultilevel"/>
    <w:tmpl w:val="C610EC22"/>
    <w:lvl w:ilvl="0" w:tplc="758CEAC4">
      <w:start w:val="1"/>
      <w:numFmt w:val="bullet"/>
      <w:lvlText w:val="•"/>
      <w:lvlJc w:val="left"/>
      <w:pPr>
        <w:tabs>
          <w:tab w:val="num" w:pos="720"/>
        </w:tabs>
        <w:ind w:left="720" w:hanging="360"/>
      </w:pPr>
      <w:rPr>
        <w:rFonts w:ascii="Times New Roman" w:hAnsi="Times New Roman" w:hint="default"/>
      </w:rPr>
    </w:lvl>
    <w:lvl w:ilvl="1" w:tplc="1ECCC948">
      <w:start w:val="138"/>
      <w:numFmt w:val="bullet"/>
      <w:lvlText w:val="•"/>
      <w:lvlJc w:val="left"/>
      <w:pPr>
        <w:tabs>
          <w:tab w:val="num" w:pos="1440"/>
        </w:tabs>
        <w:ind w:left="1440" w:hanging="360"/>
      </w:pPr>
      <w:rPr>
        <w:rFonts w:ascii="Times New Roman" w:hAnsi="Times New Roman" w:hint="default"/>
      </w:rPr>
    </w:lvl>
    <w:lvl w:ilvl="2" w:tplc="60C0271A" w:tentative="1">
      <w:start w:val="1"/>
      <w:numFmt w:val="bullet"/>
      <w:lvlText w:val="•"/>
      <w:lvlJc w:val="left"/>
      <w:pPr>
        <w:tabs>
          <w:tab w:val="num" w:pos="2160"/>
        </w:tabs>
        <w:ind w:left="2160" w:hanging="360"/>
      </w:pPr>
      <w:rPr>
        <w:rFonts w:ascii="Times New Roman" w:hAnsi="Times New Roman" w:hint="default"/>
      </w:rPr>
    </w:lvl>
    <w:lvl w:ilvl="3" w:tplc="664CE9D0" w:tentative="1">
      <w:start w:val="1"/>
      <w:numFmt w:val="bullet"/>
      <w:lvlText w:val="•"/>
      <w:lvlJc w:val="left"/>
      <w:pPr>
        <w:tabs>
          <w:tab w:val="num" w:pos="2880"/>
        </w:tabs>
        <w:ind w:left="2880" w:hanging="360"/>
      </w:pPr>
      <w:rPr>
        <w:rFonts w:ascii="Times New Roman" w:hAnsi="Times New Roman" w:hint="default"/>
      </w:rPr>
    </w:lvl>
    <w:lvl w:ilvl="4" w:tplc="57AA7C4A" w:tentative="1">
      <w:start w:val="1"/>
      <w:numFmt w:val="bullet"/>
      <w:lvlText w:val="•"/>
      <w:lvlJc w:val="left"/>
      <w:pPr>
        <w:tabs>
          <w:tab w:val="num" w:pos="3600"/>
        </w:tabs>
        <w:ind w:left="3600" w:hanging="360"/>
      </w:pPr>
      <w:rPr>
        <w:rFonts w:ascii="Times New Roman" w:hAnsi="Times New Roman" w:hint="default"/>
      </w:rPr>
    </w:lvl>
    <w:lvl w:ilvl="5" w:tplc="7FE0533C" w:tentative="1">
      <w:start w:val="1"/>
      <w:numFmt w:val="bullet"/>
      <w:lvlText w:val="•"/>
      <w:lvlJc w:val="left"/>
      <w:pPr>
        <w:tabs>
          <w:tab w:val="num" w:pos="4320"/>
        </w:tabs>
        <w:ind w:left="4320" w:hanging="360"/>
      </w:pPr>
      <w:rPr>
        <w:rFonts w:ascii="Times New Roman" w:hAnsi="Times New Roman" w:hint="default"/>
      </w:rPr>
    </w:lvl>
    <w:lvl w:ilvl="6" w:tplc="9E244C48" w:tentative="1">
      <w:start w:val="1"/>
      <w:numFmt w:val="bullet"/>
      <w:lvlText w:val="•"/>
      <w:lvlJc w:val="left"/>
      <w:pPr>
        <w:tabs>
          <w:tab w:val="num" w:pos="5040"/>
        </w:tabs>
        <w:ind w:left="5040" w:hanging="360"/>
      </w:pPr>
      <w:rPr>
        <w:rFonts w:ascii="Times New Roman" w:hAnsi="Times New Roman" w:hint="default"/>
      </w:rPr>
    </w:lvl>
    <w:lvl w:ilvl="7" w:tplc="CEA29EA4" w:tentative="1">
      <w:start w:val="1"/>
      <w:numFmt w:val="bullet"/>
      <w:lvlText w:val="•"/>
      <w:lvlJc w:val="left"/>
      <w:pPr>
        <w:tabs>
          <w:tab w:val="num" w:pos="5760"/>
        </w:tabs>
        <w:ind w:left="5760" w:hanging="360"/>
      </w:pPr>
      <w:rPr>
        <w:rFonts w:ascii="Times New Roman" w:hAnsi="Times New Roman" w:hint="default"/>
      </w:rPr>
    </w:lvl>
    <w:lvl w:ilvl="8" w:tplc="6E6229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C0420"/>
    <w:multiLevelType w:val="hybridMultilevel"/>
    <w:tmpl w:val="9D5071B2"/>
    <w:lvl w:ilvl="0" w:tplc="589810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135C6"/>
    <w:multiLevelType w:val="hybridMultilevel"/>
    <w:tmpl w:val="1A966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87B7B"/>
    <w:multiLevelType w:val="hybridMultilevel"/>
    <w:tmpl w:val="7DA00622"/>
    <w:lvl w:ilvl="0" w:tplc="DEEC80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77DC7"/>
    <w:multiLevelType w:val="hybridMultilevel"/>
    <w:tmpl w:val="C58872B8"/>
    <w:lvl w:ilvl="0" w:tplc="58820C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5869E9"/>
    <w:multiLevelType w:val="hybridMultilevel"/>
    <w:tmpl w:val="965012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FB34CC"/>
    <w:multiLevelType w:val="hybridMultilevel"/>
    <w:tmpl w:val="517C5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827D4"/>
    <w:multiLevelType w:val="hybridMultilevel"/>
    <w:tmpl w:val="905A535A"/>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C2A258C"/>
    <w:multiLevelType w:val="hybridMultilevel"/>
    <w:tmpl w:val="9460B6F2"/>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F4C6ADF"/>
    <w:multiLevelType w:val="hybridMultilevel"/>
    <w:tmpl w:val="9BEA0792"/>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60B3181"/>
    <w:multiLevelType w:val="hybridMultilevel"/>
    <w:tmpl w:val="DA4050FA"/>
    <w:lvl w:ilvl="0" w:tplc="08090001">
      <w:start w:val="1"/>
      <w:numFmt w:val="bullet"/>
      <w:lvlText w:val=""/>
      <w:lvlJc w:val="left"/>
      <w:pPr>
        <w:ind w:left="630" w:hanging="360"/>
      </w:pPr>
      <w:rPr>
        <w:rFonts w:ascii="Symbol" w:hAnsi="Symbol"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3" w15:restartNumberingAfterBreak="0">
    <w:nsid w:val="28AF7F16"/>
    <w:multiLevelType w:val="hybridMultilevel"/>
    <w:tmpl w:val="72129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4F07C9"/>
    <w:multiLevelType w:val="hybridMultilevel"/>
    <w:tmpl w:val="EF260670"/>
    <w:lvl w:ilvl="0" w:tplc="FFFFFFFF">
      <w:start w:val="1"/>
      <w:numFmt w:val="upp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5" w15:restartNumberingAfterBreak="0">
    <w:nsid w:val="2ECA263D"/>
    <w:multiLevelType w:val="hybridMultilevel"/>
    <w:tmpl w:val="385ECF5E"/>
    <w:lvl w:ilvl="0" w:tplc="55A2B0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457FC5"/>
    <w:multiLevelType w:val="hybridMultilevel"/>
    <w:tmpl w:val="EF260670"/>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392D3829"/>
    <w:multiLevelType w:val="hybridMultilevel"/>
    <w:tmpl w:val="7D7A51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D23ADD"/>
    <w:multiLevelType w:val="hybridMultilevel"/>
    <w:tmpl w:val="1ACA4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F7BC0"/>
    <w:multiLevelType w:val="hybridMultilevel"/>
    <w:tmpl w:val="A4EA2046"/>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1DB2477"/>
    <w:multiLevelType w:val="hybridMultilevel"/>
    <w:tmpl w:val="21042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5A3FB2"/>
    <w:multiLevelType w:val="hybridMultilevel"/>
    <w:tmpl w:val="9088588A"/>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493B2661"/>
    <w:multiLevelType w:val="hybridMultilevel"/>
    <w:tmpl w:val="27042F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9404F6"/>
    <w:multiLevelType w:val="hybridMultilevel"/>
    <w:tmpl w:val="813077A6"/>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4D127BA2"/>
    <w:multiLevelType w:val="hybridMultilevel"/>
    <w:tmpl w:val="63927386"/>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4FAC2E1A"/>
    <w:multiLevelType w:val="hybridMultilevel"/>
    <w:tmpl w:val="A7B8B92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05538"/>
    <w:multiLevelType w:val="hybridMultilevel"/>
    <w:tmpl w:val="25E0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2E56AFC"/>
    <w:multiLevelType w:val="hybridMultilevel"/>
    <w:tmpl w:val="37D4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37A47"/>
    <w:multiLevelType w:val="hybridMultilevel"/>
    <w:tmpl w:val="7196FAC0"/>
    <w:lvl w:ilvl="0" w:tplc="2F86875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CE4527"/>
    <w:multiLevelType w:val="hybridMultilevel"/>
    <w:tmpl w:val="3F0E90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F35345"/>
    <w:multiLevelType w:val="hybridMultilevel"/>
    <w:tmpl w:val="48124C36"/>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6E7A0C68"/>
    <w:multiLevelType w:val="hybridMultilevel"/>
    <w:tmpl w:val="6D62A332"/>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2" w15:restartNumberingAfterBreak="0">
    <w:nsid w:val="6FCD525F"/>
    <w:multiLevelType w:val="hybridMultilevel"/>
    <w:tmpl w:val="88F478A8"/>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70D61BAD"/>
    <w:multiLevelType w:val="hybridMultilevel"/>
    <w:tmpl w:val="F8B02DA0"/>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70E848F9"/>
    <w:multiLevelType w:val="hybridMultilevel"/>
    <w:tmpl w:val="ACF82ACA"/>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719B1BB9"/>
    <w:multiLevelType w:val="hybridMultilevel"/>
    <w:tmpl w:val="622495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317137E"/>
    <w:multiLevelType w:val="hybridMultilevel"/>
    <w:tmpl w:val="813077A6"/>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74E37E16"/>
    <w:multiLevelType w:val="hybridMultilevel"/>
    <w:tmpl w:val="09BA7D5E"/>
    <w:lvl w:ilvl="0" w:tplc="D5FCB7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120313"/>
    <w:multiLevelType w:val="hybridMultilevel"/>
    <w:tmpl w:val="14DA349E"/>
    <w:lvl w:ilvl="0" w:tplc="36DAB92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D45BFB"/>
    <w:multiLevelType w:val="hybridMultilevel"/>
    <w:tmpl w:val="0DA4A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927C3"/>
    <w:multiLevelType w:val="hybridMultilevel"/>
    <w:tmpl w:val="E6EA5786"/>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7D6B43E0"/>
    <w:multiLevelType w:val="hybridMultilevel"/>
    <w:tmpl w:val="56D0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D57541"/>
    <w:multiLevelType w:val="hybridMultilevel"/>
    <w:tmpl w:val="F2345A24"/>
    <w:lvl w:ilvl="0" w:tplc="BE0A02C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7652726">
    <w:abstractNumId w:val="17"/>
  </w:num>
  <w:num w:numId="2" w16cid:durableId="2126344171">
    <w:abstractNumId w:val="2"/>
  </w:num>
  <w:num w:numId="3" w16cid:durableId="741101875">
    <w:abstractNumId w:val="25"/>
  </w:num>
  <w:num w:numId="4" w16cid:durableId="859007970">
    <w:abstractNumId w:val="29"/>
  </w:num>
  <w:num w:numId="5" w16cid:durableId="1962833818">
    <w:abstractNumId w:val="42"/>
  </w:num>
  <w:num w:numId="6" w16cid:durableId="553853787">
    <w:abstractNumId w:val="28"/>
  </w:num>
  <w:num w:numId="7" w16cid:durableId="485123205">
    <w:abstractNumId w:val="6"/>
  </w:num>
  <w:num w:numId="8" w16cid:durableId="2023775549">
    <w:abstractNumId w:val="13"/>
  </w:num>
  <w:num w:numId="9" w16cid:durableId="424035610">
    <w:abstractNumId w:val="16"/>
  </w:num>
  <w:num w:numId="10" w16cid:durableId="513030264">
    <w:abstractNumId w:val="9"/>
  </w:num>
  <w:num w:numId="11" w16cid:durableId="854460906">
    <w:abstractNumId w:val="34"/>
  </w:num>
  <w:num w:numId="12" w16cid:durableId="1466853072">
    <w:abstractNumId w:val="19"/>
  </w:num>
  <w:num w:numId="13" w16cid:durableId="672414795">
    <w:abstractNumId w:val="40"/>
  </w:num>
  <w:num w:numId="14" w16cid:durableId="378171246">
    <w:abstractNumId w:val="10"/>
  </w:num>
  <w:num w:numId="15" w16cid:durableId="1350107902">
    <w:abstractNumId w:val="8"/>
  </w:num>
  <w:num w:numId="16" w16cid:durableId="1597711895">
    <w:abstractNumId w:val="4"/>
  </w:num>
  <w:num w:numId="17" w16cid:durableId="520357083">
    <w:abstractNumId w:val="18"/>
  </w:num>
  <w:num w:numId="18" w16cid:durableId="603271201">
    <w:abstractNumId w:val="3"/>
  </w:num>
  <w:num w:numId="19" w16cid:durableId="159929516">
    <w:abstractNumId w:val="21"/>
  </w:num>
  <w:num w:numId="20" w16cid:durableId="909510325">
    <w:abstractNumId w:val="24"/>
  </w:num>
  <w:num w:numId="21" w16cid:durableId="660354249">
    <w:abstractNumId w:val="32"/>
  </w:num>
  <w:num w:numId="22" w16cid:durableId="1806700402">
    <w:abstractNumId w:val="1"/>
  </w:num>
  <w:num w:numId="23" w16cid:durableId="2131044805">
    <w:abstractNumId w:val="39"/>
  </w:num>
  <w:num w:numId="24" w16cid:durableId="968243755">
    <w:abstractNumId w:val="11"/>
  </w:num>
  <w:num w:numId="25" w16cid:durableId="183179157">
    <w:abstractNumId w:val="36"/>
  </w:num>
  <w:num w:numId="26" w16cid:durableId="102773558">
    <w:abstractNumId w:val="23"/>
  </w:num>
  <w:num w:numId="27" w16cid:durableId="1151942363">
    <w:abstractNumId w:val="37"/>
  </w:num>
  <w:num w:numId="28" w16cid:durableId="1373731569">
    <w:abstractNumId w:val="15"/>
  </w:num>
  <w:num w:numId="29" w16cid:durableId="1373994564">
    <w:abstractNumId w:val="22"/>
  </w:num>
  <w:num w:numId="30" w16cid:durableId="59448874">
    <w:abstractNumId w:val="20"/>
  </w:num>
  <w:num w:numId="31" w16cid:durableId="804085625">
    <w:abstractNumId w:val="38"/>
  </w:num>
  <w:num w:numId="32" w16cid:durableId="433748938">
    <w:abstractNumId w:val="7"/>
  </w:num>
  <w:num w:numId="33" w16cid:durableId="1919632077">
    <w:abstractNumId w:val="26"/>
  </w:num>
  <w:num w:numId="34" w16cid:durableId="1259557122">
    <w:abstractNumId w:val="35"/>
  </w:num>
  <w:num w:numId="35" w16cid:durableId="332268276">
    <w:abstractNumId w:val="33"/>
  </w:num>
  <w:num w:numId="36" w16cid:durableId="533924466">
    <w:abstractNumId w:val="30"/>
  </w:num>
  <w:num w:numId="37" w16cid:durableId="25372257">
    <w:abstractNumId w:val="41"/>
  </w:num>
  <w:num w:numId="38" w16cid:durableId="92482173">
    <w:abstractNumId w:val="0"/>
  </w:num>
  <w:num w:numId="39" w16cid:durableId="1323898354">
    <w:abstractNumId w:val="31"/>
  </w:num>
  <w:num w:numId="40" w16cid:durableId="1716344579">
    <w:abstractNumId w:val="14"/>
  </w:num>
  <w:num w:numId="41" w16cid:durableId="310721069">
    <w:abstractNumId w:val="27"/>
  </w:num>
  <w:num w:numId="42" w16cid:durableId="1093551806">
    <w:abstractNumId w:val="12"/>
  </w:num>
  <w:num w:numId="43" w16cid:durableId="1437142200">
    <w:abstractNumId w:val="5"/>
  </w:num>
  <w:num w:numId="44" w16cid:durableId="10624115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9C"/>
    <w:rsid w:val="00010940"/>
    <w:rsid w:val="000113D3"/>
    <w:rsid w:val="00011AAE"/>
    <w:rsid w:val="00021FA2"/>
    <w:rsid w:val="0002372F"/>
    <w:rsid w:val="00026E96"/>
    <w:rsid w:val="00061998"/>
    <w:rsid w:val="0007183F"/>
    <w:rsid w:val="0008723F"/>
    <w:rsid w:val="00092ED9"/>
    <w:rsid w:val="00094C7B"/>
    <w:rsid w:val="000A0C6C"/>
    <w:rsid w:val="000B0394"/>
    <w:rsid w:val="000B781B"/>
    <w:rsid w:val="000E121E"/>
    <w:rsid w:val="000E56B4"/>
    <w:rsid w:val="000E7C19"/>
    <w:rsid w:val="000F616E"/>
    <w:rsid w:val="00102456"/>
    <w:rsid w:val="0011025F"/>
    <w:rsid w:val="00133A14"/>
    <w:rsid w:val="00143C3F"/>
    <w:rsid w:val="0015475A"/>
    <w:rsid w:val="00171E76"/>
    <w:rsid w:val="00175CE1"/>
    <w:rsid w:val="00180A68"/>
    <w:rsid w:val="00190494"/>
    <w:rsid w:val="00191FD1"/>
    <w:rsid w:val="00192F1D"/>
    <w:rsid w:val="001965E0"/>
    <w:rsid w:val="001A5E02"/>
    <w:rsid w:val="001B09EF"/>
    <w:rsid w:val="001B232B"/>
    <w:rsid w:val="001B35C6"/>
    <w:rsid w:val="001B4456"/>
    <w:rsid w:val="001C2A9B"/>
    <w:rsid w:val="001D2480"/>
    <w:rsid w:val="001D4AB0"/>
    <w:rsid w:val="001D7E3F"/>
    <w:rsid w:val="001E1F93"/>
    <w:rsid w:val="001E4536"/>
    <w:rsid w:val="001F44E9"/>
    <w:rsid w:val="00203359"/>
    <w:rsid w:val="00207D4D"/>
    <w:rsid w:val="00214867"/>
    <w:rsid w:val="00215356"/>
    <w:rsid w:val="0021785A"/>
    <w:rsid w:val="0023210D"/>
    <w:rsid w:val="00233D3D"/>
    <w:rsid w:val="00235CFB"/>
    <w:rsid w:val="002441DC"/>
    <w:rsid w:val="00245E2D"/>
    <w:rsid w:val="0026223F"/>
    <w:rsid w:val="00266AEB"/>
    <w:rsid w:val="00267293"/>
    <w:rsid w:val="00267B5F"/>
    <w:rsid w:val="0028671E"/>
    <w:rsid w:val="00286F39"/>
    <w:rsid w:val="002927CC"/>
    <w:rsid w:val="002969A4"/>
    <w:rsid w:val="002A19DD"/>
    <w:rsid w:val="002A485E"/>
    <w:rsid w:val="002B005B"/>
    <w:rsid w:val="002B0CE6"/>
    <w:rsid w:val="002B27E5"/>
    <w:rsid w:val="002B5F0C"/>
    <w:rsid w:val="002D044F"/>
    <w:rsid w:val="002E3B2D"/>
    <w:rsid w:val="002E613C"/>
    <w:rsid w:val="002F3A2E"/>
    <w:rsid w:val="00301ABF"/>
    <w:rsid w:val="00303205"/>
    <w:rsid w:val="003072E2"/>
    <w:rsid w:val="00307D52"/>
    <w:rsid w:val="00310D33"/>
    <w:rsid w:val="00322D4C"/>
    <w:rsid w:val="00327CAC"/>
    <w:rsid w:val="0033359C"/>
    <w:rsid w:val="003341EA"/>
    <w:rsid w:val="00335E15"/>
    <w:rsid w:val="003421F3"/>
    <w:rsid w:val="00345A3A"/>
    <w:rsid w:val="00346D7B"/>
    <w:rsid w:val="0035101A"/>
    <w:rsid w:val="003549CA"/>
    <w:rsid w:val="003614CC"/>
    <w:rsid w:val="0036204D"/>
    <w:rsid w:val="00376BE1"/>
    <w:rsid w:val="00397866"/>
    <w:rsid w:val="003A3473"/>
    <w:rsid w:val="003A3670"/>
    <w:rsid w:val="003B3922"/>
    <w:rsid w:val="003B7656"/>
    <w:rsid w:val="003D2E44"/>
    <w:rsid w:val="003D3AFD"/>
    <w:rsid w:val="003E20E3"/>
    <w:rsid w:val="003E35F6"/>
    <w:rsid w:val="003E506D"/>
    <w:rsid w:val="003F00B9"/>
    <w:rsid w:val="00404DF9"/>
    <w:rsid w:val="00410BEC"/>
    <w:rsid w:val="00436A91"/>
    <w:rsid w:val="00442353"/>
    <w:rsid w:val="00445838"/>
    <w:rsid w:val="0044714A"/>
    <w:rsid w:val="0045595E"/>
    <w:rsid w:val="00456330"/>
    <w:rsid w:val="00471F85"/>
    <w:rsid w:val="00483118"/>
    <w:rsid w:val="004A0152"/>
    <w:rsid w:val="004A1B9B"/>
    <w:rsid w:val="004A21E0"/>
    <w:rsid w:val="004B3103"/>
    <w:rsid w:val="004B57C3"/>
    <w:rsid w:val="004B7443"/>
    <w:rsid w:val="004B7E08"/>
    <w:rsid w:val="004C51AA"/>
    <w:rsid w:val="004C67D4"/>
    <w:rsid w:val="004D5D78"/>
    <w:rsid w:val="005021CE"/>
    <w:rsid w:val="00504D1C"/>
    <w:rsid w:val="005056E1"/>
    <w:rsid w:val="00512737"/>
    <w:rsid w:val="0051751B"/>
    <w:rsid w:val="00560F43"/>
    <w:rsid w:val="005625E8"/>
    <w:rsid w:val="00571F6D"/>
    <w:rsid w:val="00582FB2"/>
    <w:rsid w:val="00590D61"/>
    <w:rsid w:val="00595EE0"/>
    <w:rsid w:val="005971FD"/>
    <w:rsid w:val="005A0C5D"/>
    <w:rsid w:val="005A56E4"/>
    <w:rsid w:val="005A7AF2"/>
    <w:rsid w:val="005B1068"/>
    <w:rsid w:val="005B2A98"/>
    <w:rsid w:val="005B43A9"/>
    <w:rsid w:val="005C130D"/>
    <w:rsid w:val="005C6ACB"/>
    <w:rsid w:val="005D6346"/>
    <w:rsid w:val="005F06F7"/>
    <w:rsid w:val="0060326D"/>
    <w:rsid w:val="00613BD0"/>
    <w:rsid w:val="00634657"/>
    <w:rsid w:val="00636528"/>
    <w:rsid w:val="006462F5"/>
    <w:rsid w:val="00647ACE"/>
    <w:rsid w:val="00650D43"/>
    <w:rsid w:val="00661F79"/>
    <w:rsid w:val="00670A66"/>
    <w:rsid w:val="00671F4D"/>
    <w:rsid w:val="0067418B"/>
    <w:rsid w:val="006743E3"/>
    <w:rsid w:val="00682C4D"/>
    <w:rsid w:val="00690DBA"/>
    <w:rsid w:val="006A1AA1"/>
    <w:rsid w:val="006B3170"/>
    <w:rsid w:val="006B3B2C"/>
    <w:rsid w:val="006B55DB"/>
    <w:rsid w:val="006C4298"/>
    <w:rsid w:val="006D1544"/>
    <w:rsid w:val="006D4447"/>
    <w:rsid w:val="006E41F6"/>
    <w:rsid w:val="006F247F"/>
    <w:rsid w:val="006F3B90"/>
    <w:rsid w:val="006F3D80"/>
    <w:rsid w:val="006F6C55"/>
    <w:rsid w:val="007016BC"/>
    <w:rsid w:val="00701F41"/>
    <w:rsid w:val="00703379"/>
    <w:rsid w:val="0072709B"/>
    <w:rsid w:val="00734435"/>
    <w:rsid w:val="007366E7"/>
    <w:rsid w:val="00740DEE"/>
    <w:rsid w:val="007429AF"/>
    <w:rsid w:val="00743DFD"/>
    <w:rsid w:val="00747E5A"/>
    <w:rsid w:val="0076768F"/>
    <w:rsid w:val="007703B5"/>
    <w:rsid w:val="007733ED"/>
    <w:rsid w:val="00783C26"/>
    <w:rsid w:val="0079234D"/>
    <w:rsid w:val="007C0C28"/>
    <w:rsid w:val="007F411D"/>
    <w:rsid w:val="00821808"/>
    <w:rsid w:val="00833D2F"/>
    <w:rsid w:val="00843810"/>
    <w:rsid w:val="0085085F"/>
    <w:rsid w:val="00853A5D"/>
    <w:rsid w:val="00854DB5"/>
    <w:rsid w:val="008669D5"/>
    <w:rsid w:val="008705CD"/>
    <w:rsid w:val="00871A63"/>
    <w:rsid w:val="00884FDB"/>
    <w:rsid w:val="008924EC"/>
    <w:rsid w:val="008A5558"/>
    <w:rsid w:val="008A5628"/>
    <w:rsid w:val="008A7C5B"/>
    <w:rsid w:val="008B0FD8"/>
    <w:rsid w:val="008B36E2"/>
    <w:rsid w:val="008B3E1B"/>
    <w:rsid w:val="008C7798"/>
    <w:rsid w:val="008E44BA"/>
    <w:rsid w:val="0090381C"/>
    <w:rsid w:val="00905879"/>
    <w:rsid w:val="0091566B"/>
    <w:rsid w:val="00924DE7"/>
    <w:rsid w:val="00931494"/>
    <w:rsid w:val="009443BF"/>
    <w:rsid w:val="009450D2"/>
    <w:rsid w:val="009734B8"/>
    <w:rsid w:val="00992BAF"/>
    <w:rsid w:val="009934A6"/>
    <w:rsid w:val="009A3E50"/>
    <w:rsid w:val="009A681A"/>
    <w:rsid w:val="009A6FD5"/>
    <w:rsid w:val="009B5CCD"/>
    <w:rsid w:val="009B7481"/>
    <w:rsid w:val="009E2E56"/>
    <w:rsid w:val="009E6B8A"/>
    <w:rsid w:val="009F2B08"/>
    <w:rsid w:val="009F6C37"/>
    <w:rsid w:val="00A10096"/>
    <w:rsid w:val="00A20B6A"/>
    <w:rsid w:val="00A25228"/>
    <w:rsid w:val="00A36AB9"/>
    <w:rsid w:val="00A425B2"/>
    <w:rsid w:val="00A439EB"/>
    <w:rsid w:val="00A45C9C"/>
    <w:rsid w:val="00A6162B"/>
    <w:rsid w:val="00A705EF"/>
    <w:rsid w:val="00A71E16"/>
    <w:rsid w:val="00A77B5B"/>
    <w:rsid w:val="00A8052A"/>
    <w:rsid w:val="00A83E57"/>
    <w:rsid w:val="00A9054B"/>
    <w:rsid w:val="00AA7BBF"/>
    <w:rsid w:val="00AB3557"/>
    <w:rsid w:val="00AB4038"/>
    <w:rsid w:val="00AB5785"/>
    <w:rsid w:val="00AD1135"/>
    <w:rsid w:val="00AD1A20"/>
    <w:rsid w:val="00AE4B3C"/>
    <w:rsid w:val="00AE7182"/>
    <w:rsid w:val="00AF2EDC"/>
    <w:rsid w:val="00B14A74"/>
    <w:rsid w:val="00B16536"/>
    <w:rsid w:val="00B17F8D"/>
    <w:rsid w:val="00B26647"/>
    <w:rsid w:val="00B34B94"/>
    <w:rsid w:val="00B35E19"/>
    <w:rsid w:val="00B453FD"/>
    <w:rsid w:val="00B47465"/>
    <w:rsid w:val="00B52548"/>
    <w:rsid w:val="00B526FA"/>
    <w:rsid w:val="00B53260"/>
    <w:rsid w:val="00B60226"/>
    <w:rsid w:val="00B610D2"/>
    <w:rsid w:val="00B7193D"/>
    <w:rsid w:val="00B80A52"/>
    <w:rsid w:val="00B82C57"/>
    <w:rsid w:val="00B94933"/>
    <w:rsid w:val="00B9706E"/>
    <w:rsid w:val="00BA0829"/>
    <w:rsid w:val="00BA1D3B"/>
    <w:rsid w:val="00BA4258"/>
    <w:rsid w:val="00BB049F"/>
    <w:rsid w:val="00BC1F2E"/>
    <w:rsid w:val="00BC38F6"/>
    <w:rsid w:val="00BC5F99"/>
    <w:rsid w:val="00BE3AFE"/>
    <w:rsid w:val="00BE44C8"/>
    <w:rsid w:val="00BE6FD6"/>
    <w:rsid w:val="00BF5EB7"/>
    <w:rsid w:val="00BF7567"/>
    <w:rsid w:val="00C019AF"/>
    <w:rsid w:val="00C05ADF"/>
    <w:rsid w:val="00C13D00"/>
    <w:rsid w:val="00C14C89"/>
    <w:rsid w:val="00C20741"/>
    <w:rsid w:val="00C215B5"/>
    <w:rsid w:val="00C24977"/>
    <w:rsid w:val="00C32F80"/>
    <w:rsid w:val="00C4446D"/>
    <w:rsid w:val="00C645B0"/>
    <w:rsid w:val="00C760F3"/>
    <w:rsid w:val="00C84068"/>
    <w:rsid w:val="00C851C9"/>
    <w:rsid w:val="00C91A49"/>
    <w:rsid w:val="00CA39C5"/>
    <w:rsid w:val="00CA7CF0"/>
    <w:rsid w:val="00CB1688"/>
    <w:rsid w:val="00CB6E04"/>
    <w:rsid w:val="00CC1337"/>
    <w:rsid w:val="00CC2EF8"/>
    <w:rsid w:val="00CF200A"/>
    <w:rsid w:val="00CF785C"/>
    <w:rsid w:val="00D028C0"/>
    <w:rsid w:val="00D0305F"/>
    <w:rsid w:val="00D05678"/>
    <w:rsid w:val="00D062D1"/>
    <w:rsid w:val="00D119BA"/>
    <w:rsid w:val="00D2169E"/>
    <w:rsid w:val="00D26B6E"/>
    <w:rsid w:val="00D41BF1"/>
    <w:rsid w:val="00D454AD"/>
    <w:rsid w:val="00D4659D"/>
    <w:rsid w:val="00D46E0F"/>
    <w:rsid w:val="00D51C56"/>
    <w:rsid w:val="00D56239"/>
    <w:rsid w:val="00D70DED"/>
    <w:rsid w:val="00D72A3F"/>
    <w:rsid w:val="00D75936"/>
    <w:rsid w:val="00D9524F"/>
    <w:rsid w:val="00DA42EE"/>
    <w:rsid w:val="00DB1BB8"/>
    <w:rsid w:val="00DB5273"/>
    <w:rsid w:val="00DC4F5E"/>
    <w:rsid w:val="00DD01E1"/>
    <w:rsid w:val="00DD3062"/>
    <w:rsid w:val="00DF1644"/>
    <w:rsid w:val="00DF6BC5"/>
    <w:rsid w:val="00E02719"/>
    <w:rsid w:val="00E06C6A"/>
    <w:rsid w:val="00E22EFD"/>
    <w:rsid w:val="00E61552"/>
    <w:rsid w:val="00E73603"/>
    <w:rsid w:val="00E74FF5"/>
    <w:rsid w:val="00E75516"/>
    <w:rsid w:val="00E838A7"/>
    <w:rsid w:val="00E9507C"/>
    <w:rsid w:val="00EA3083"/>
    <w:rsid w:val="00EA6091"/>
    <w:rsid w:val="00EC43D9"/>
    <w:rsid w:val="00EC6153"/>
    <w:rsid w:val="00EC7C7A"/>
    <w:rsid w:val="00EC7CBC"/>
    <w:rsid w:val="00ED2E22"/>
    <w:rsid w:val="00ED5C83"/>
    <w:rsid w:val="00EE56E9"/>
    <w:rsid w:val="00EF2827"/>
    <w:rsid w:val="00EF3332"/>
    <w:rsid w:val="00F02409"/>
    <w:rsid w:val="00F15B44"/>
    <w:rsid w:val="00F212F5"/>
    <w:rsid w:val="00F25A1C"/>
    <w:rsid w:val="00F26485"/>
    <w:rsid w:val="00F4494E"/>
    <w:rsid w:val="00F450E8"/>
    <w:rsid w:val="00F56390"/>
    <w:rsid w:val="00F65946"/>
    <w:rsid w:val="00F65A31"/>
    <w:rsid w:val="00F67DCF"/>
    <w:rsid w:val="00F70CC0"/>
    <w:rsid w:val="00F71081"/>
    <w:rsid w:val="00F74F67"/>
    <w:rsid w:val="00F761F4"/>
    <w:rsid w:val="00F85837"/>
    <w:rsid w:val="00F90140"/>
    <w:rsid w:val="00F91858"/>
    <w:rsid w:val="00F92414"/>
    <w:rsid w:val="00F925CA"/>
    <w:rsid w:val="00FA21D0"/>
    <w:rsid w:val="00FB1D56"/>
    <w:rsid w:val="00FB4D2C"/>
    <w:rsid w:val="00FC7A4F"/>
    <w:rsid w:val="00FD1D0A"/>
    <w:rsid w:val="00FE068D"/>
    <w:rsid w:val="00FE0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4A0C2"/>
  <w15:docId w15:val="{EB423C63-7AD9-4B8E-89EE-A5DBDB3B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AB9"/>
    <w:rPr>
      <w:sz w:val="24"/>
      <w:szCs w:val="24"/>
      <w:lang w:eastAsia="en-US"/>
    </w:rPr>
  </w:style>
  <w:style w:type="paragraph" w:styleId="Heading1">
    <w:name w:val="heading 1"/>
    <w:basedOn w:val="Normal"/>
    <w:next w:val="Normal"/>
    <w:qFormat/>
    <w:pPr>
      <w:keepNext/>
      <w:outlineLvl w:val="0"/>
    </w:pPr>
    <w:rPr>
      <w:b/>
      <w:bCs/>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rsid w:val="0026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E0A26"/>
    <w:rPr>
      <w:sz w:val="24"/>
      <w:szCs w:val="24"/>
      <w:lang w:val="en-GB"/>
    </w:rPr>
  </w:style>
  <w:style w:type="paragraph" w:styleId="BalloonText">
    <w:name w:val="Balloon Text"/>
    <w:basedOn w:val="Normal"/>
    <w:link w:val="BalloonTextChar"/>
    <w:rsid w:val="00B610D2"/>
    <w:rPr>
      <w:rFonts w:ascii="Tahoma" w:hAnsi="Tahoma" w:cs="Tahoma"/>
      <w:sz w:val="16"/>
      <w:szCs w:val="16"/>
    </w:rPr>
  </w:style>
  <w:style w:type="character" w:customStyle="1" w:styleId="BalloonTextChar">
    <w:name w:val="Balloon Text Char"/>
    <w:link w:val="BalloonText"/>
    <w:rsid w:val="00B610D2"/>
    <w:rPr>
      <w:rFonts w:ascii="Tahoma" w:hAnsi="Tahoma" w:cs="Tahoma"/>
      <w:sz w:val="16"/>
      <w:szCs w:val="16"/>
      <w:lang w:val="en-GB"/>
    </w:rPr>
  </w:style>
  <w:style w:type="character" w:styleId="CommentReference">
    <w:name w:val="annotation reference"/>
    <w:rsid w:val="003E35F6"/>
    <w:rPr>
      <w:sz w:val="16"/>
      <w:szCs w:val="16"/>
    </w:rPr>
  </w:style>
  <w:style w:type="paragraph" w:styleId="CommentText">
    <w:name w:val="annotation text"/>
    <w:basedOn w:val="Normal"/>
    <w:link w:val="CommentTextChar"/>
    <w:rsid w:val="003E35F6"/>
    <w:rPr>
      <w:sz w:val="20"/>
      <w:szCs w:val="20"/>
    </w:rPr>
  </w:style>
  <w:style w:type="character" w:customStyle="1" w:styleId="CommentTextChar">
    <w:name w:val="Comment Text Char"/>
    <w:link w:val="CommentText"/>
    <w:rsid w:val="003E35F6"/>
    <w:rPr>
      <w:lang w:val="en-GB"/>
    </w:rPr>
  </w:style>
  <w:style w:type="paragraph" w:styleId="CommentSubject">
    <w:name w:val="annotation subject"/>
    <w:basedOn w:val="CommentText"/>
    <w:next w:val="CommentText"/>
    <w:link w:val="CommentSubjectChar"/>
    <w:rsid w:val="003E35F6"/>
    <w:rPr>
      <w:b/>
      <w:bCs/>
    </w:rPr>
  </w:style>
  <w:style w:type="character" w:customStyle="1" w:styleId="CommentSubjectChar">
    <w:name w:val="Comment Subject Char"/>
    <w:link w:val="CommentSubject"/>
    <w:rsid w:val="003E35F6"/>
    <w:rPr>
      <w:b/>
      <w:bCs/>
      <w:lang w:val="en-GB"/>
    </w:rPr>
  </w:style>
  <w:style w:type="character" w:customStyle="1" w:styleId="FooterChar">
    <w:name w:val="Footer Char"/>
    <w:link w:val="Footer"/>
    <w:uiPriority w:val="99"/>
    <w:rsid w:val="003D3AFD"/>
    <w:rPr>
      <w:sz w:val="24"/>
      <w:szCs w:val="24"/>
      <w:lang w:val="en-GB"/>
    </w:rPr>
  </w:style>
  <w:style w:type="paragraph" w:customStyle="1" w:styleId="Style1">
    <w:name w:val="Style1"/>
    <w:basedOn w:val="Normal"/>
    <w:autoRedefine/>
    <w:qFormat/>
    <w:rsid w:val="008924EC"/>
    <w:pPr>
      <w:ind w:left="142"/>
    </w:pPr>
    <w:rPr>
      <w:rFonts w:ascii="Verdana" w:eastAsia="Arial" w:hAnsi="Verdana" w:cs="Arial"/>
      <w:color w:val="007EBA"/>
      <w:spacing w:val="2"/>
      <w:position w:val="-1"/>
    </w:rPr>
  </w:style>
  <w:style w:type="paragraph" w:customStyle="1" w:styleId="Style2">
    <w:name w:val="Style2"/>
    <w:basedOn w:val="Heading1"/>
    <w:autoRedefine/>
    <w:qFormat/>
    <w:rsid w:val="008924EC"/>
    <w:pPr>
      <w:ind w:left="142"/>
    </w:pPr>
    <w:rPr>
      <w:rFonts w:ascii="Verdana" w:hAnsi="Verdana"/>
      <w:sz w:val="18"/>
      <w:szCs w:val="18"/>
    </w:rPr>
  </w:style>
  <w:style w:type="paragraph" w:styleId="ListParagraph">
    <w:name w:val="List Paragraph"/>
    <w:basedOn w:val="Normal"/>
    <w:uiPriority w:val="34"/>
    <w:qFormat/>
    <w:rsid w:val="004D5D78"/>
    <w:pPr>
      <w:ind w:left="720"/>
      <w:contextualSpacing/>
    </w:pPr>
  </w:style>
  <w:style w:type="character" w:styleId="Hyperlink">
    <w:name w:val="Hyperlink"/>
    <w:basedOn w:val="DefaultParagraphFont"/>
    <w:uiPriority w:val="99"/>
    <w:unhideWhenUsed/>
    <w:rsid w:val="003549CA"/>
    <w:rPr>
      <w:color w:val="0000FF" w:themeColor="hyperlink"/>
      <w:u w:val="single"/>
    </w:rPr>
  </w:style>
  <w:style w:type="table" w:customStyle="1" w:styleId="TableGrid1">
    <w:name w:val="Table Grid1"/>
    <w:basedOn w:val="TableNormal"/>
    <w:next w:val="TableGrid"/>
    <w:rsid w:val="0091566B"/>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 box"/>
    <w:rsid w:val="00BC1F2E"/>
    <w:rPr>
      <w:b/>
      <w:color w:val="0000FF"/>
      <w:sz w:val="20"/>
    </w:rPr>
  </w:style>
  <w:style w:type="paragraph" w:customStyle="1" w:styleId="NormalBullet">
    <w:name w:val="Normal_Bullet"/>
    <w:basedOn w:val="Normal"/>
    <w:rsid w:val="00BC1F2E"/>
    <w:pPr>
      <w:tabs>
        <w:tab w:val="left" w:pos="567"/>
      </w:tabs>
      <w:overflowPunct w:val="0"/>
      <w:autoSpaceDE w:val="0"/>
      <w:autoSpaceDN w:val="0"/>
      <w:adjustRightInd w:val="0"/>
      <w:spacing w:before="80" w:after="40"/>
      <w:ind w:left="567" w:hanging="567"/>
      <w:textAlignment w:val="baseline"/>
    </w:pPr>
    <w:rPr>
      <w:rFonts w:ascii="Arial" w:hAnsi="Arial"/>
      <w:sz w:val="16"/>
      <w:szCs w:val="20"/>
    </w:rPr>
  </w:style>
  <w:style w:type="paragraph" w:styleId="BodyText">
    <w:name w:val="Body Text"/>
    <w:basedOn w:val="Normal"/>
    <w:link w:val="BodyTextChar"/>
    <w:rsid w:val="00B52548"/>
    <w:pPr>
      <w:spacing w:after="120"/>
      <w:jc w:val="both"/>
    </w:pPr>
    <w:rPr>
      <w:rFonts w:ascii="Arial" w:hAnsi="Arial"/>
      <w:sz w:val="20"/>
      <w:lang w:val="en-US"/>
    </w:rPr>
  </w:style>
  <w:style w:type="character" w:customStyle="1" w:styleId="BodyTextChar">
    <w:name w:val="Body Text Char"/>
    <w:basedOn w:val="DefaultParagraphFont"/>
    <w:link w:val="BodyText"/>
    <w:rsid w:val="00B52548"/>
    <w:rPr>
      <w:rFonts w:ascii="Arial" w:hAnsi="Arial"/>
      <w:szCs w:val="24"/>
      <w:lang w:val="en-US" w:eastAsia="en-US"/>
    </w:rPr>
  </w:style>
  <w:style w:type="paragraph" w:styleId="BodyTextIndent2">
    <w:name w:val="Body Text Indent 2"/>
    <w:basedOn w:val="Normal"/>
    <w:link w:val="BodyTextIndent2Char"/>
    <w:rsid w:val="00B52548"/>
    <w:pPr>
      <w:spacing w:after="120" w:line="480" w:lineRule="auto"/>
      <w:ind w:left="283"/>
      <w:jc w:val="both"/>
    </w:pPr>
    <w:rPr>
      <w:rFonts w:ascii="Arial" w:hAnsi="Arial"/>
      <w:sz w:val="20"/>
      <w:lang w:val="en-US"/>
    </w:rPr>
  </w:style>
  <w:style w:type="character" w:customStyle="1" w:styleId="BodyTextIndent2Char">
    <w:name w:val="Body Text Indent 2 Char"/>
    <w:basedOn w:val="DefaultParagraphFont"/>
    <w:link w:val="BodyTextIndent2"/>
    <w:rsid w:val="00B52548"/>
    <w:rPr>
      <w:rFonts w:ascii="Arial" w:hAnsi="Arial"/>
      <w:szCs w:val="24"/>
      <w:lang w:val="en-US" w:eastAsia="en-US"/>
    </w:rPr>
  </w:style>
  <w:style w:type="character" w:styleId="UnresolvedMention">
    <w:name w:val="Unresolved Mention"/>
    <w:basedOn w:val="DefaultParagraphFont"/>
    <w:uiPriority w:val="99"/>
    <w:semiHidden/>
    <w:unhideWhenUsed/>
    <w:rsid w:val="003A3473"/>
    <w:rPr>
      <w:color w:val="605E5C"/>
      <w:shd w:val="clear" w:color="auto" w:fill="E1DFDD"/>
    </w:rPr>
  </w:style>
  <w:style w:type="paragraph" w:customStyle="1" w:styleId="Default">
    <w:name w:val="Default"/>
    <w:rsid w:val="00853A5D"/>
    <w:pPr>
      <w:autoSpaceDE w:val="0"/>
      <w:autoSpaceDN w:val="0"/>
      <w:adjustRightInd w:val="0"/>
    </w:pPr>
    <w:rPr>
      <w:rFonts w:eastAsiaTheme="minorHAnsi"/>
      <w:color w:val="000000"/>
      <w:sz w:val="24"/>
      <w:szCs w:val="24"/>
      <w:lang w:eastAsia="en-US"/>
    </w:rPr>
  </w:style>
  <w:style w:type="character" w:customStyle="1" w:styleId="ui-provider">
    <w:name w:val="ui-provider"/>
    <w:basedOn w:val="DefaultParagraphFont"/>
    <w:rsid w:val="00FE0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42843">
      <w:bodyDiv w:val="1"/>
      <w:marLeft w:val="0"/>
      <w:marRight w:val="0"/>
      <w:marTop w:val="0"/>
      <w:marBottom w:val="0"/>
      <w:divBdr>
        <w:top w:val="none" w:sz="0" w:space="0" w:color="auto"/>
        <w:left w:val="none" w:sz="0" w:space="0" w:color="auto"/>
        <w:bottom w:val="none" w:sz="0" w:space="0" w:color="auto"/>
        <w:right w:val="none" w:sz="0" w:space="0" w:color="auto"/>
      </w:divBdr>
    </w:div>
    <w:div w:id="966617362">
      <w:bodyDiv w:val="1"/>
      <w:marLeft w:val="0"/>
      <w:marRight w:val="0"/>
      <w:marTop w:val="0"/>
      <w:marBottom w:val="0"/>
      <w:divBdr>
        <w:top w:val="none" w:sz="0" w:space="0" w:color="auto"/>
        <w:left w:val="none" w:sz="0" w:space="0" w:color="auto"/>
        <w:bottom w:val="none" w:sz="0" w:space="0" w:color="auto"/>
        <w:right w:val="none" w:sz="0" w:space="0" w:color="auto"/>
      </w:divBdr>
    </w:div>
    <w:div w:id="17344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emen.expressionofinterest@wf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emen.expressionofinterest@wfp.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08C23B92A2840AA645BB100A68665" ma:contentTypeVersion="6" ma:contentTypeDescription="Create a new document." ma:contentTypeScope="" ma:versionID="23c2953a7d879f7100a151d50ab97b6b">
  <xsd:schema xmlns:xsd="http://www.w3.org/2001/XMLSchema" xmlns:xs="http://www.w3.org/2001/XMLSchema" xmlns:p="http://schemas.microsoft.com/office/2006/metadata/properties" xmlns:ns2="f5d647ba-2e06-43e3-b736-7078cc3b3f13" targetNamespace="http://schemas.microsoft.com/office/2006/metadata/properties" ma:root="true" ma:fieldsID="fa31418169d2442f0f77a03d4bca1c1b" ns2:_="">
    <xsd:import namespace="f5d647ba-2e06-43e3-b736-7078cc3b3f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647ba-2e06-43e3-b736-7078cc3b3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7DC0F-D53C-4C95-9B7F-E666C4A82E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38F71C-622B-4DE9-A05E-1DA3B69CD1DA}">
  <ds:schemaRefs>
    <ds:schemaRef ds:uri="http://schemas.microsoft.com/sharepoint/v3/contenttype/forms"/>
  </ds:schemaRefs>
</ds:datastoreItem>
</file>

<file path=customXml/itemProps3.xml><?xml version="1.0" encoding="utf-8"?>
<ds:datastoreItem xmlns:ds="http://schemas.openxmlformats.org/officeDocument/2006/customXml" ds:itemID="{A31F4BB2-C062-48AE-8767-DE100ED9A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647ba-2e06-43e3-b736-7078cc3b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8CCEB-1221-411C-9EC3-1607C5F9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Below are the potential gaps currently identified between LD functionality and ILO Requirements:</vt:lpstr>
    </vt:vector>
  </TitlesOfParts>
  <Company>ILO</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Below are the potential gaps currently identified between LD functionality and ILO Requirements:</dc:title>
  <dc:creator>Richard Forrest</dc:creator>
  <cp:lastModifiedBy>Nasreen ALBARIDI</cp:lastModifiedBy>
  <cp:revision>6</cp:revision>
  <cp:lastPrinted>2023-02-28T07:30:00Z</cp:lastPrinted>
  <dcterms:created xsi:type="dcterms:W3CDTF">2023-02-28T07:24:00Z</dcterms:created>
  <dcterms:modified xsi:type="dcterms:W3CDTF">2023-03-07T10:02:00Z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0x010100B6E08C23B92A2840AA645BB100A68665</vt:lpwstr>
  </property>
</Properties>
</file>