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685B" w14:textId="77777777" w:rsidR="00473F43" w:rsidRDefault="00473F43" w:rsidP="00473F43">
      <w:pPr>
        <w:autoSpaceDE w:val="0"/>
        <w:autoSpaceDN w:val="0"/>
        <w:adjustRightInd w:val="0"/>
        <w:spacing w:after="0" w:line="240" w:lineRule="auto"/>
        <w:rPr>
          <w:rFonts w:ascii="Arial" w:hAnsi="Arial" w:cs="Arial"/>
          <w:b/>
          <w:bCs/>
          <w:color w:val="000000"/>
          <w:sz w:val="28"/>
          <w:szCs w:val="28"/>
          <w:rtl/>
          <w:lang w:bidi="ar-YE"/>
        </w:rPr>
      </w:pPr>
    </w:p>
    <w:p w14:paraId="5D433CA7" w14:textId="77777777" w:rsidR="007C398A" w:rsidRDefault="007C398A" w:rsidP="00473F43">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Section A</w:t>
      </w:r>
    </w:p>
    <w:tbl>
      <w:tblPr>
        <w:tblStyle w:val="TableGrid"/>
        <w:tblW w:w="0" w:type="auto"/>
        <w:tblLook w:val="04A0" w:firstRow="1" w:lastRow="0" w:firstColumn="1" w:lastColumn="0" w:noHBand="0" w:noVBand="1"/>
      </w:tblPr>
      <w:tblGrid>
        <w:gridCol w:w="4675"/>
        <w:gridCol w:w="4675"/>
      </w:tblGrid>
      <w:tr w:rsidR="00473F43" w14:paraId="5E5A5318" w14:textId="77777777" w:rsidTr="00473F43">
        <w:tc>
          <w:tcPr>
            <w:tcW w:w="4675" w:type="dxa"/>
          </w:tcPr>
          <w:p w14:paraId="777ACB73" w14:textId="77777777" w:rsidR="00473F43" w:rsidRPr="009C57F6" w:rsidRDefault="00473F43" w:rsidP="000513E9">
            <w:pPr>
              <w:autoSpaceDE w:val="0"/>
              <w:autoSpaceDN w:val="0"/>
              <w:adjustRightInd w:val="0"/>
              <w:spacing w:after="120"/>
              <w:rPr>
                <w:rFonts w:ascii="Arial" w:hAnsi="Arial" w:cs="Arial"/>
                <w:b/>
                <w:bCs/>
                <w:color w:val="000000"/>
                <w:sz w:val="24"/>
                <w:szCs w:val="24"/>
              </w:rPr>
            </w:pPr>
            <w:r w:rsidRPr="009C57F6">
              <w:rPr>
                <w:rFonts w:ascii="Arial" w:hAnsi="Arial" w:cs="Arial"/>
                <w:b/>
                <w:bCs/>
                <w:color w:val="000000"/>
                <w:sz w:val="24"/>
                <w:szCs w:val="24"/>
              </w:rPr>
              <w:t>REQUEST FOR QUOTATION</w:t>
            </w:r>
          </w:p>
          <w:p w14:paraId="3CDBF37D" w14:textId="0C5C8A36" w:rsidR="00473F43" w:rsidRPr="009C57F6" w:rsidRDefault="00473F43" w:rsidP="000513E9">
            <w:pPr>
              <w:autoSpaceDE w:val="0"/>
              <w:autoSpaceDN w:val="0"/>
              <w:adjustRightInd w:val="0"/>
              <w:spacing w:after="120"/>
              <w:rPr>
                <w:rFonts w:ascii="Arial" w:hAnsi="Arial" w:cs="Arial"/>
                <w:b/>
                <w:bCs/>
                <w:color w:val="000000"/>
                <w:sz w:val="24"/>
                <w:szCs w:val="24"/>
                <w:rtl/>
                <w:lang w:bidi="ar-YE"/>
              </w:rPr>
            </w:pPr>
            <w:r w:rsidRPr="009C57F6">
              <w:rPr>
                <w:rFonts w:ascii="Arial" w:hAnsi="Arial" w:cs="Arial"/>
                <w:b/>
                <w:bCs/>
                <w:color w:val="000000"/>
                <w:sz w:val="24"/>
                <w:szCs w:val="24"/>
              </w:rPr>
              <w:t xml:space="preserve">RFQ </w:t>
            </w:r>
            <w:proofErr w:type="gramStart"/>
            <w:r w:rsidRPr="009C57F6">
              <w:rPr>
                <w:rFonts w:ascii="Arial" w:hAnsi="Arial" w:cs="Arial"/>
                <w:b/>
                <w:bCs/>
                <w:color w:val="000000"/>
                <w:sz w:val="24"/>
                <w:szCs w:val="24"/>
              </w:rPr>
              <w:t>Number :</w:t>
            </w:r>
            <w:proofErr w:type="gramEnd"/>
            <w:r w:rsidRPr="009C57F6">
              <w:rPr>
                <w:rFonts w:ascii="Arial" w:hAnsi="Arial" w:cs="Arial"/>
                <w:b/>
                <w:bCs/>
                <w:color w:val="000000"/>
                <w:sz w:val="24"/>
                <w:szCs w:val="24"/>
              </w:rPr>
              <w:t xml:space="preserve"> DKH Yemen </w:t>
            </w:r>
            <w:r w:rsidR="00856C78">
              <w:rPr>
                <w:rFonts w:ascii="Arial" w:hAnsi="Arial" w:cs="Arial"/>
                <w:b/>
                <w:bCs/>
                <w:color w:val="000000"/>
                <w:sz w:val="24"/>
                <w:szCs w:val="24"/>
              </w:rPr>
              <w:t>2023/023</w:t>
            </w:r>
          </w:p>
          <w:p w14:paraId="068166CA" w14:textId="606900BE" w:rsidR="00A24CB2" w:rsidRPr="00655746" w:rsidRDefault="00A24CB2" w:rsidP="00A24CB2">
            <w:pPr>
              <w:autoSpaceDE w:val="0"/>
              <w:autoSpaceDN w:val="0"/>
              <w:adjustRightInd w:val="0"/>
              <w:spacing w:after="120"/>
              <w:rPr>
                <w:rFonts w:cstheme="minorHAnsi"/>
                <w:b/>
                <w:bCs/>
                <w:color w:val="000000"/>
                <w:sz w:val="24"/>
                <w:szCs w:val="24"/>
              </w:rPr>
            </w:pPr>
            <w:r w:rsidRPr="00655746">
              <w:rPr>
                <w:rFonts w:cstheme="minorHAnsi"/>
                <w:b/>
                <w:bCs/>
                <w:color w:val="000000"/>
                <w:sz w:val="24"/>
                <w:szCs w:val="24"/>
              </w:rPr>
              <w:t>Date:</w:t>
            </w:r>
            <w:r w:rsidR="00081BEF" w:rsidRPr="00081BEF">
              <w:rPr>
                <w:rFonts w:cstheme="minorHAnsi"/>
                <w:b/>
                <w:bCs/>
                <w:color w:val="000000"/>
                <w:sz w:val="24"/>
                <w:szCs w:val="24"/>
                <w:highlight w:val="yellow"/>
              </w:rPr>
              <w:t>12</w:t>
            </w:r>
            <w:r w:rsidRPr="00081BEF">
              <w:rPr>
                <w:rFonts w:cstheme="minorHAnsi"/>
                <w:b/>
                <w:bCs/>
                <w:color w:val="000000"/>
                <w:sz w:val="24"/>
                <w:szCs w:val="24"/>
                <w:highlight w:val="yellow"/>
              </w:rPr>
              <w:t>-</w:t>
            </w:r>
            <w:r w:rsidR="00081BEF" w:rsidRPr="00081BEF">
              <w:rPr>
                <w:rFonts w:cstheme="minorHAnsi"/>
                <w:b/>
                <w:bCs/>
                <w:color w:val="000000"/>
                <w:sz w:val="24"/>
                <w:szCs w:val="24"/>
                <w:highlight w:val="yellow"/>
              </w:rPr>
              <w:t>Nov</w:t>
            </w:r>
            <w:r w:rsidRPr="00081BEF">
              <w:rPr>
                <w:rFonts w:cstheme="minorHAnsi"/>
                <w:b/>
                <w:bCs/>
                <w:color w:val="000000"/>
                <w:sz w:val="24"/>
                <w:szCs w:val="24"/>
                <w:highlight w:val="yellow"/>
              </w:rPr>
              <w:t>-202</w:t>
            </w:r>
            <w:r w:rsidR="00081BEF" w:rsidRPr="00081BEF">
              <w:rPr>
                <w:rFonts w:cstheme="minorHAnsi"/>
                <w:b/>
                <w:bCs/>
                <w:color w:val="000000"/>
                <w:sz w:val="24"/>
                <w:szCs w:val="24"/>
                <w:highlight w:val="yellow"/>
              </w:rPr>
              <w:t>3</w:t>
            </w:r>
          </w:p>
          <w:p w14:paraId="2D51158C" w14:textId="567F4F5C" w:rsidR="00A24CB2" w:rsidRPr="00655746" w:rsidRDefault="00A24CB2" w:rsidP="00A24CB2">
            <w:pPr>
              <w:autoSpaceDE w:val="0"/>
              <w:autoSpaceDN w:val="0"/>
              <w:adjustRightInd w:val="0"/>
              <w:spacing w:after="120"/>
              <w:rPr>
                <w:rFonts w:cstheme="minorHAnsi"/>
                <w:b/>
                <w:bCs/>
                <w:color w:val="000000"/>
                <w:sz w:val="24"/>
                <w:szCs w:val="24"/>
              </w:rPr>
            </w:pPr>
            <w:r w:rsidRPr="00655746">
              <w:rPr>
                <w:rFonts w:cstheme="minorHAnsi"/>
                <w:b/>
                <w:bCs/>
                <w:color w:val="000000"/>
                <w:sz w:val="24"/>
                <w:szCs w:val="24"/>
              </w:rPr>
              <w:t xml:space="preserve">Period of RFQ: </w:t>
            </w:r>
            <w:r w:rsidR="00081BEF" w:rsidRPr="00081BEF">
              <w:rPr>
                <w:rFonts w:cstheme="minorHAnsi"/>
                <w:b/>
                <w:bCs/>
                <w:color w:val="000000"/>
                <w:sz w:val="24"/>
                <w:szCs w:val="24"/>
                <w:highlight w:val="yellow"/>
              </w:rPr>
              <w:t>12</w:t>
            </w:r>
            <w:r w:rsidRPr="00081BEF">
              <w:rPr>
                <w:rFonts w:cstheme="minorHAnsi"/>
                <w:b/>
                <w:bCs/>
                <w:color w:val="000000"/>
                <w:sz w:val="24"/>
                <w:szCs w:val="24"/>
                <w:highlight w:val="yellow"/>
              </w:rPr>
              <w:t xml:space="preserve"> </w:t>
            </w:r>
            <w:r w:rsidR="00081BEF" w:rsidRPr="00081BEF">
              <w:rPr>
                <w:rFonts w:cstheme="minorHAnsi"/>
                <w:b/>
                <w:bCs/>
                <w:color w:val="000000"/>
                <w:sz w:val="24"/>
                <w:szCs w:val="24"/>
                <w:highlight w:val="yellow"/>
              </w:rPr>
              <w:t>Nov</w:t>
            </w:r>
            <w:r w:rsidRPr="00081BEF">
              <w:rPr>
                <w:rFonts w:cstheme="minorHAnsi"/>
                <w:b/>
                <w:bCs/>
                <w:color w:val="000000"/>
                <w:sz w:val="24"/>
                <w:szCs w:val="24"/>
                <w:highlight w:val="yellow"/>
              </w:rPr>
              <w:t xml:space="preserve"> – </w:t>
            </w:r>
            <w:r w:rsidR="00081BEF" w:rsidRPr="00081BEF">
              <w:rPr>
                <w:rFonts w:cstheme="minorHAnsi"/>
                <w:b/>
                <w:bCs/>
                <w:color w:val="000000"/>
                <w:sz w:val="24"/>
                <w:szCs w:val="24"/>
                <w:highlight w:val="yellow"/>
              </w:rPr>
              <w:t>30-Nov-2023</w:t>
            </w:r>
          </w:p>
          <w:p w14:paraId="1AB45E40" w14:textId="090B7019" w:rsidR="00A24CB2" w:rsidRPr="00655746" w:rsidRDefault="00A24CB2" w:rsidP="00A24CB2">
            <w:pPr>
              <w:autoSpaceDE w:val="0"/>
              <w:autoSpaceDN w:val="0"/>
              <w:adjustRightInd w:val="0"/>
              <w:spacing w:after="120"/>
              <w:rPr>
                <w:rFonts w:cstheme="minorHAnsi"/>
                <w:b/>
                <w:bCs/>
                <w:color w:val="000000"/>
                <w:sz w:val="24"/>
                <w:szCs w:val="24"/>
              </w:rPr>
            </w:pPr>
            <w:r w:rsidRPr="00655746">
              <w:rPr>
                <w:rFonts w:cstheme="minorHAnsi"/>
                <w:b/>
                <w:bCs/>
                <w:color w:val="000000"/>
                <w:sz w:val="24"/>
                <w:szCs w:val="24"/>
              </w:rPr>
              <w:t xml:space="preserve">From: Diakonie Katastrophenhilfe </w:t>
            </w:r>
          </w:p>
          <w:p w14:paraId="14906E2E" w14:textId="77777777" w:rsidR="00A24CB2" w:rsidRPr="00655746" w:rsidRDefault="00A24CB2" w:rsidP="00A24CB2">
            <w:pPr>
              <w:autoSpaceDE w:val="0"/>
              <w:autoSpaceDN w:val="0"/>
              <w:adjustRightInd w:val="0"/>
              <w:spacing w:after="120"/>
              <w:rPr>
                <w:rFonts w:cstheme="minorHAnsi"/>
                <w:b/>
                <w:bCs/>
                <w:color w:val="000000"/>
                <w:sz w:val="24"/>
                <w:szCs w:val="24"/>
              </w:rPr>
            </w:pPr>
            <w:r w:rsidRPr="00655746">
              <w:rPr>
                <w:rFonts w:cstheme="minorHAnsi"/>
                <w:b/>
                <w:bCs/>
                <w:color w:val="000000"/>
                <w:sz w:val="24"/>
                <w:szCs w:val="24"/>
              </w:rPr>
              <w:t>To: Prospective suppliers</w:t>
            </w:r>
          </w:p>
          <w:p w14:paraId="03DFA5A5" w14:textId="77777777" w:rsidR="00A24CB2" w:rsidRPr="00655746" w:rsidRDefault="00A24CB2" w:rsidP="00A24CB2">
            <w:pPr>
              <w:autoSpaceDE w:val="0"/>
              <w:autoSpaceDN w:val="0"/>
              <w:adjustRightInd w:val="0"/>
              <w:rPr>
                <w:rFonts w:cstheme="minorHAnsi"/>
                <w:b/>
                <w:bCs/>
                <w:color w:val="000000"/>
                <w:sz w:val="24"/>
                <w:szCs w:val="24"/>
              </w:rPr>
            </w:pPr>
            <w:r w:rsidRPr="00655746">
              <w:rPr>
                <w:rFonts w:cstheme="minorHAnsi"/>
                <w:b/>
                <w:bCs/>
                <w:color w:val="000000"/>
                <w:sz w:val="24"/>
                <w:szCs w:val="24"/>
              </w:rPr>
              <w:t xml:space="preserve">Special instruction: </w:t>
            </w:r>
          </w:p>
          <w:p w14:paraId="35E250A2" w14:textId="77777777" w:rsidR="00A24CB2" w:rsidRPr="00655746" w:rsidRDefault="00A24CB2" w:rsidP="00A24CB2">
            <w:pPr>
              <w:autoSpaceDE w:val="0"/>
              <w:autoSpaceDN w:val="0"/>
              <w:adjustRightInd w:val="0"/>
              <w:spacing w:after="120"/>
              <w:rPr>
                <w:rFonts w:cstheme="minorHAnsi"/>
                <w:color w:val="000000"/>
                <w:sz w:val="24"/>
                <w:szCs w:val="24"/>
              </w:rPr>
            </w:pPr>
            <w:r w:rsidRPr="00655746">
              <w:rPr>
                <w:rFonts w:cstheme="minorHAnsi"/>
                <w:color w:val="000000"/>
                <w:sz w:val="24"/>
                <w:szCs w:val="24"/>
              </w:rPr>
              <w:t>All quotations must be submitted on company letterhead, must include Supplier’s legal address, must be stamped, and must be valid for at least 30 calendar days.</w:t>
            </w:r>
          </w:p>
          <w:p w14:paraId="47AFF01C" w14:textId="77777777" w:rsidR="008C4D1E" w:rsidRPr="00FE77D7" w:rsidRDefault="008C4D1E" w:rsidP="00A63F19">
            <w:pPr>
              <w:autoSpaceDE w:val="0"/>
              <w:autoSpaceDN w:val="0"/>
              <w:adjustRightInd w:val="0"/>
              <w:rPr>
                <w:rFonts w:cstheme="minorHAnsi"/>
                <w:b/>
                <w:bCs/>
                <w:color w:val="000000"/>
                <w:rtl/>
              </w:rPr>
            </w:pPr>
            <w:r w:rsidRPr="00FE77D7">
              <w:rPr>
                <w:rFonts w:cstheme="minorHAnsi"/>
                <w:b/>
                <w:bCs/>
                <w:color w:val="000000"/>
              </w:rPr>
              <w:t>Quotation Submission Date:</w:t>
            </w:r>
          </w:p>
          <w:p w14:paraId="439B4E85" w14:textId="3F9F0A79" w:rsidR="008C4D1E" w:rsidRPr="00FE77D7" w:rsidRDefault="008C4D1E" w:rsidP="005D0BEE">
            <w:pPr>
              <w:autoSpaceDE w:val="0"/>
              <w:autoSpaceDN w:val="0"/>
              <w:adjustRightInd w:val="0"/>
              <w:spacing w:after="120"/>
              <w:rPr>
                <w:rFonts w:cstheme="minorHAnsi"/>
                <w:color w:val="000000" w:themeColor="text1"/>
              </w:rPr>
            </w:pPr>
            <w:r w:rsidRPr="00FE77D7">
              <w:rPr>
                <w:rFonts w:cstheme="minorHAnsi"/>
                <w:color w:val="000000" w:themeColor="text1"/>
              </w:rPr>
              <w:t>No later than</w:t>
            </w:r>
            <w:r w:rsidR="00172A9F" w:rsidRPr="00FE77D7">
              <w:rPr>
                <w:rFonts w:cstheme="minorHAnsi"/>
                <w:color w:val="000000" w:themeColor="text1"/>
                <w:rtl/>
              </w:rPr>
              <w:t xml:space="preserve"> </w:t>
            </w:r>
            <w:r w:rsidR="003D6FE7">
              <w:rPr>
                <w:rFonts w:cstheme="minorHAnsi"/>
                <w:color w:val="000000" w:themeColor="text1"/>
              </w:rPr>
              <w:t>3</w:t>
            </w:r>
            <w:r w:rsidR="009D3BBC">
              <w:rPr>
                <w:rFonts w:cstheme="minorHAnsi"/>
                <w:color w:val="000000" w:themeColor="text1"/>
              </w:rPr>
              <w:t>0</w:t>
            </w:r>
            <w:r w:rsidR="003D6FE7">
              <w:rPr>
                <w:rFonts w:cstheme="minorHAnsi"/>
                <w:color w:val="000000" w:themeColor="text1"/>
              </w:rPr>
              <w:t xml:space="preserve"> </w:t>
            </w:r>
            <w:r w:rsidR="009D3BBC">
              <w:rPr>
                <w:rFonts w:cstheme="minorHAnsi"/>
                <w:color w:val="000000" w:themeColor="text1"/>
              </w:rPr>
              <w:t>Nov.</w:t>
            </w:r>
            <w:r w:rsidR="00172A9F" w:rsidRPr="00FE77D7">
              <w:rPr>
                <w:rFonts w:cstheme="minorHAnsi"/>
                <w:color w:val="000000" w:themeColor="text1"/>
              </w:rPr>
              <w:t>202</w:t>
            </w:r>
            <w:r w:rsidR="009D3BBC">
              <w:rPr>
                <w:rFonts w:cstheme="minorHAnsi"/>
                <w:color w:val="000000" w:themeColor="text1"/>
              </w:rPr>
              <w:t>3</w:t>
            </w:r>
            <w:r w:rsidRPr="00FE77D7">
              <w:rPr>
                <w:rFonts w:cstheme="minorHAnsi"/>
                <w:color w:val="000000" w:themeColor="text1"/>
              </w:rPr>
              <w:t xml:space="preserve"> at </w:t>
            </w:r>
            <w:r w:rsidR="00FE77D7" w:rsidRPr="00FE77D7">
              <w:rPr>
                <w:rFonts w:cstheme="minorHAnsi"/>
                <w:color w:val="000000" w:themeColor="text1"/>
              </w:rPr>
              <w:t>12 noon</w:t>
            </w:r>
            <w:r w:rsidRPr="00FE77D7">
              <w:rPr>
                <w:rFonts w:cstheme="minorHAnsi"/>
                <w:color w:val="000000" w:themeColor="text1"/>
              </w:rPr>
              <w:t xml:space="preserve"> in th</w:t>
            </w:r>
            <w:r w:rsidR="009C57F6" w:rsidRPr="00FE77D7">
              <w:rPr>
                <w:rFonts w:cstheme="minorHAnsi"/>
                <w:color w:val="000000" w:themeColor="text1"/>
              </w:rPr>
              <w:t>e local time of Aden City Yemen</w:t>
            </w:r>
          </w:p>
          <w:p w14:paraId="41320D39" w14:textId="40F16151" w:rsidR="008C4D1E" w:rsidRPr="00FE77D7" w:rsidRDefault="00FB5135" w:rsidP="00A63F19">
            <w:pPr>
              <w:autoSpaceDE w:val="0"/>
              <w:autoSpaceDN w:val="0"/>
              <w:adjustRightInd w:val="0"/>
              <w:rPr>
                <w:rFonts w:cstheme="minorHAnsi"/>
                <w:b/>
                <w:bCs/>
                <w:color w:val="000000" w:themeColor="text1"/>
              </w:rPr>
            </w:pPr>
            <w:r>
              <w:rPr>
                <w:b/>
              </w:rPr>
              <w:t>Submission of Bids</w:t>
            </w:r>
            <w:r w:rsidR="008C4D1E" w:rsidRPr="00FE77D7">
              <w:rPr>
                <w:rFonts w:cstheme="minorHAnsi"/>
                <w:b/>
                <w:bCs/>
                <w:color w:val="000000" w:themeColor="text1"/>
              </w:rPr>
              <w:t>:</w:t>
            </w:r>
          </w:p>
          <w:p w14:paraId="383221BE" w14:textId="394F9719" w:rsidR="0084684F" w:rsidRPr="00FE77D7" w:rsidRDefault="00FB5135" w:rsidP="005D0BEE">
            <w:pPr>
              <w:autoSpaceDE w:val="0"/>
              <w:autoSpaceDN w:val="0"/>
              <w:adjustRightInd w:val="0"/>
              <w:spacing w:after="120"/>
              <w:rPr>
                <w:rFonts w:cstheme="minorHAnsi"/>
                <w:color w:val="000000" w:themeColor="text1"/>
              </w:rPr>
            </w:pPr>
            <w:r>
              <w:rPr>
                <w:rFonts w:cstheme="minorHAnsi"/>
                <w:color w:val="000000" w:themeColor="text1"/>
              </w:rPr>
              <w:t xml:space="preserve">Bids must be either submitted in person to DKH Yemen at </w:t>
            </w:r>
            <w:proofErr w:type="spellStart"/>
            <w:r w:rsidR="003D6FE7">
              <w:rPr>
                <w:rFonts w:cstheme="minorHAnsi"/>
                <w:color w:val="000000" w:themeColor="text1"/>
              </w:rPr>
              <w:t>Khormaksar</w:t>
            </w:r>
            <w:proofErr w:type="spellEnd"/>
            <w:r w:rsidR="006F0E9A" w:rsidRPr="00FE77D7">
              <w:rPr>
                <w:rFonts w:cstheme="minorHAnsi"/>
                <w:color w:val="000000" w:themeColor="text1"/>
              </w:rPr>
              <w:t>,</w:t>
            </w:r>
            <w:r w:rsidR="003D6FE7">
              <w:rPr>
                <w:rFonts w:cstheme="minorHAnsi"/>
                <w:color w:val="000000" w:themeColor="text1"/>
              </w:rPr>
              <w:t xml:space="preserve"> October Area, near Lebanese University</w:t>
            </w:r>
            <w:r>
              <w:rPr>
                <w:rFonts w:cstheme="minorHAnsi"/>
                <w:color w:val="000000" w:themeColor="text1"/>
              </w:rPr>
              <w:t>, or emailed to:</w:t>
            </w:r>
          </w:p>
          <w:p w14:paraId="40ABB56F" w14:textId="77777777" w:rsidR="001A7DF2" w:rsidRDefault="00FE77D7" w:rsidP="005D0BEE">
            <w:pPr>
              <w:autoSpaceDE w:val="0"/>
              <w:autoSpaceDN w:val="0"/>
              <w:adjustRightInd w:val="0"/>
              <w:spacing w:after="120"/>
              <w:rPr>
                <w:rFonts w:cstheme="minorHAnsi"/>
                <w:color w:val="000000"/>
              </w:rPr>
            </w:pPr>
            <w:r>
              <w:rPr>
                <w:rFonts w:cstheme="minorHAnsi"/>
                <w:color w:val="000000"/>
              </w:rPr>
              <w:t xml:space="preserve">Email: </w:t>
            </w:r>
          </w:p>
          <w:p w14:paraId="604A64BE" w14:textId="5608921D" w:rsidR="00FE77D7" w:rsidRPr="00FE77D7" w:rsidRDefault="00000000" w:rsidP="005D0BEE">
            <w:pPr>
              <w:autoSpaceDE w:val="0"/>
              <w:autoSpaceDN w:val="0"/>
              <w:adjustRightInd w:val="0"/>
              <w:spacing w:after="120"/>
              <w:rPr>
                <w:rFonts w:cstheme="minorHAnsi"/>
                <w:color w:val="000000"/>
              </w:rPr>
            </w:pPr>
            <w:hyperlink r:id="rId6" w:history="1">
              <w:r w:rsidR="00F55DDA" w:rsidRPr="001613FD">
                <w:rPr>
                  <w:rStyle w:val="Hyperlink"/>
                  <w:rFonts w:cstheme="minorHAnsi"/>
                </w:rPr>
                <w:t>tender.yem@diakonie-katastrophenhilfe.org</w:t>
              </w:r>
            </w:hyperlink>
            <w:r w:rsidR="001A7DF2">
              <w:rPr>
                <w:rFonts w:cstheme="minorHAnsi"/>
                <w:color w:val="000000"/>
              </w:rPr>
              <w:t xml:space="preserve"> </w:t>
            </w:r>
          </w:p>
          <w:p w14:paraId="3952BAC4" w14:textId="40F72F32" w:rsidR="0084684F" w:rsidRPr="00FE77D7" w:rsidRDefault="0084684F" w:rsidP="005D0BEE">
            <w:pPr>
              <w:autoSpaceDE w:val="0"/>
              <w:autoSpaceDN w:val="0"/>
              <w:adjustRightInd w:val="0"/>
              <w:spacing w:after="120"/>
              <w:rPr>
                <w:rFonts w:cstheme="minorHAnsi"/>
              </w:rPr>
            </w:pPr>
            <w:r w:rsidRPr="00FE77D7">
              <w:rPr>
                <w:rFonts w:cstheme="minorHAnsi"/>
              </w:rPr>
              <w:t xml:space="preserve">Quotations </w:t>
            </w:r>
            <w:r w:rsidR="00FB5135">
              <w:rPr>
                <w:rFonts w:cstheme="minorHAnsi"/>
              </w:rPr>
              <w:t xml:space="preserve">submitted in person </w:t>
            </w:r>
            <w:r w:rsidRPr="00FE77D7">
              <w:rPr>
                <w:rFonts w:cstheme="minorHAnsi"/>
              </w:rPr>
              <w:t>must be submitted in a sealed envelope and handed to the Logistic Department</w:t>
            </w:r>
          </w:p>
          <w:p w14:paraId="35D3BE88" w14:textId="254ACF03" w:rsidR="00E96536" w:rsidRPr="00FE77D7" w:rsidRDefault="0084684F" w:rsidP="005D0BEE">
            <w:pPr>
              <w:autoSpaceDE w:val="0"/>
              <w:autoSpaceDN w:val="0"/>
              <w:adjustRightInd w:val="0"/>
              <w:spacing w:after="120"/>
              <w:rPr>
                <w:rFonts w:cstheme="minorHAnsi"/>
              </w:rPr>
            </w:pPr>
            <w:r w:rsidRPr="00FE77D7">
              <w:rPr>
                <w:rFonts w:cstheme="minorHAnsi"/>
              </w:rPr>
              <w:t>Please write “</w:t>
            </w:r>
            <w:r w:rsidRPr="00081BEF">
              <w:rPr>
                <w:rFonts w:cstheme="minorHAnsi"/>
                <w:b/>
                <w:bCs/>
                <w:highlight w:val="yellow"/>
              </w:rPr>
              <w:t>DKH Yemen-RFQ-</w:t>
            </w:r>
            <w:r w:rsidR="00081BEF" w:rsidRPr="00081BEF">
              <w:rPr>
                <w:rFonts w:cstheme="minorHAnsi"/>
                <w:b/>
                <w:bCs/>
                <w:highlight w:val="yellow"/>
              </w:rPr>
              <w:t>2023-023</w:t>
            </w:r>
            <w:r w:rsidRPr="00FE77D7">
              <w:rPr>
                <w:rFonts w:cstheme="minorHAnsi"/>
              </w:rPr>
              <w:t>” on the top right corner of the sealed envelope</w:t>
            </w:r>
            <w:r w:rsidR="00172A9F" w:rsidRPr="00FE77D7">
              <w:rPr>
                <w:rFonts w:cstheme="minorHAnsi"/>
              </w:rPr>
              <w:t xml:space="preserve"> with the name of the supplier</w:t>
            </w:r>
            <w:r w:rsidR="00FE77D7">
              <w:rPr>
                <w:rFonts w:cstheme="minorHAnsi"/>
              </w:rPr>
              <w:t>. The bidders name must also be written on the envelope.</w:t>
            </w:r>
          </w:p>
          <w:p w14:paraId="432A3472" w14:textId="77777777" w:rsidR="00FB5135" w:rsidRPr="00FB5135" w:rsidRDefault="00FB5135" w:rsidP="00FB5135">
            <w:pPr>
              <w:pStyle w:val="CommentText"/>
              <w:spacing w:after="120"/>
              <w:rPr>
                <w:b/>
                <w:sz w:val="22"/>
                <w:szCs w:val="22"/>
              </w:rPr>
            </w:pPr>
            <w:r w:rsidRPr="00FB5135">
              <w:rPr>
                <w:b/>
                <w:sz w:val="22"/>
                <w:szCs w:val="22"/>
              </w:rPr>
              <w:t>Late bids will not be accepted</w:t>
            </w:r>
          </w:p>
          <w:p w14:paraId="452AC145" w14:textId="77777777" w:rsidR="00FB5135" w:rsidRPr="00FB5135" w:rsidRDefault="00FB5135" w:rsidP="00FB5135">
            <w:pPr>
              <w:pStyle w:val="CommentText"/>
              <w:spacing w:after="120"/>
              <w:rPr>
                <w:sz w:val="22"/>
                <w:szCs w:val="22"/>
              </w:rPr>
            </w:pPr>
            <w:r w:rsidRPr="00FB5135">
              <w:rPr>
                <w:sz w:val="22"/>
                <w:szCs w:val="22"/>
              </w:rPr>
              <w:t>Bids to any other DKH office or department will not be accepted</w:t>
            </w:r>
          </w:p>
          <w:p w14:paraId="113978F5" w14:textId="77777777" w:rsidR="0084684F" w:rsidRPr="00FE77D7" w:rsidRDefault="0084684F" w:rsidP="00A63F19">
            <w:pPr>
              <w:autoSpaceDE w:val="0"/>
              <w:autoSpaceDN w:val="0"/>
              <w:adjustRightInd w:val="0"/>
              <w:rPr>
                <w:rFonts w:cstheme="minorHAnsi"/>
                <w:b/>
                <w:bCs/>
                <w:color w:val="000000"/>
              </w:rPr>
            </w:pPr>
            <w:r w:rsidRPr="00FE77D7">
              <w:rPr>
                <w:rFonts w:cstheme="minorHAnsi"/>
                <w:b/>
                <w:bCs/>
                <w:color w:val="000000"/>
              </w:rPr>
              <w:t>Terms of Payment:</w:t>
            </w:r>
          </w:p>
          <w:p w14:paraId="64E2010E" w14:textId="24C79C2A" w:rsidR="0084684F" w:rsidRPr="00FE77D7" w:rsidRDefault="0084684F" w:rsidP="005D0BEE">
            <w:pPr>
              <w:autoSpaceDE w:val="0"/>
              <w:autoSpaceDN w:val="0"/>
              <w:adjustRightInd w:val="0"/>
              <w:spacing w:after="120"/>
              <w:rPr>
                <w:rFonts w:cstheme="minorHAnsi"/>
              </w:rPr>
            </w:pPr>
            <w:r w:rsidRPr="00FE77D7">
              <w:rPr>
                <w:rFonts w:cstheme="minorHAnsi"/>
              </w:rPr>
              <w:t xml:space="preserve">100% upon completion of the </w:t>
            </w:r>
            <w:r w:rsidR="00E96536" w:rsidRPr="00FE77D7">
              <w:rPr>
                <w:rFonts w:cstheme="minorHAnsi"/>
              </w:rPr>
              <w:t xml:space="preserve">monthly </w:t>
            </w:r>
            <w:r w:rsidRPr="00FE77D7">
              <w:rPr>
                <w:rFonts w:cstheme="minorHAnsi"/>
              </w:rPr>
              <w:t>service at the end of each month based on the actual number of vehicles rented and receiving a</w:t>
            </w:r>
            <w:r w:rsidR="00E96536" w:rsidRPr="00FE77D7">
              <w:rPr>
                <w:rFonts w:cstheme="minorHAnsi"/>
              </w:rPr>
              <w:t xml:space="preserve"> monthly </w:t>
            </w:r>
            <w:r w:rsidRPr="00FE77D7">
              <w:rPr>
                <w:rFonts w:cstheme="minorHAnsi"/>
              </w:rPr>
              <w:t>invoice</w:t>
            </w:r>
            <w:r w:rsidR="00FE77D7">
              <w:rPr>
                <w:rFonts w:cstheme="minorHAnsi" w:hint="cs"/>
              </w:rPr>
              <w:t>,</w:t>
            </w:r>
            <w:r w:rsidR="00FE77D7">
              <w:rPr>
                <w:rFonts w:cstheme="minorHAnsi"/>
              </w:rPr>
              <w:t xml:space="preserve"> with a </w:t>
            </w:r>
            <w:r w:rsidR="00172A9F" w:rsidRPr="00FE77D7">
              <w:rPr>
                <w:rFonts w:cstheme="minorHAnsi"/>
              </w:rPr>
              <w:t>signed log sheet</w:t>
            </w:r>
            <w:r w:rsidR="00FE77D7">
              <w:rPr>
                <w:rFonts w:cstheme="minorHAnsi"/>
              </w:rPr>
              <w:t>, validated by DKH,</w:t>
            </w:r>
            <w:r w:rsidR="00172A9F" w:rsidRPr="00FE77D7">
              <w:rPr>
                <w:rFonts w:cstheme="minorHAnsi"/>
              </w:rPr>
              <w:t xml:space="preserve"> </w:t>
            </w:r>
            <w:r w:rsidR="00FE77D7">
              <w:rPr>
                <w:rFonts w:cstheme="minorHAnsi"/>
              </w:rPr>
              <w:t>attached</w:t>
            </w:r>
            <w:r w:rsidR="00172A9F" w:rsidRPr="00FE77D7">
              <w:rPr>
                <w:rFonts w:cstheme="minorHAnsi"/>
              </w:rPr>
              <w:t xml:space="preserve"> </w:t>
            </w:r>
          </w:p>
          <w:p w14:paraId="59464EBC" w14:textId="77777777" w:rsidR="009D3BBC" w:rsidRDefault="009D3BBC" w:rsidP="007C398A">
            <w:pPr>
              <w:pStyle w:val="ListParagraph"/>
              <w:autoSpaceDE w:val="0"/>
              <w:autoSpaceDN w:val="0"/>
              <w:adjustRightInd w:val="0"/>
              <w:rPr>
                <w:rFonts w:cstheme="minorHAnsi"/>
                <w:b/>
                <w:bCs/>
                <w:color w:val="000000"/>
                <w:u w:val="single"/>
              </w:rPr>
            </w:pPr>
          </w:p>
          <w:p w14:paraId="78A87286" w14:textId="06C89D47" w:rsidR="006F29DF" w:rsidRPr="00FE77D7" w:rsidRDefault="00FE77D7" w:rsidP="007C398A">
            <w:pPr>
              <w:pStyle w:val="ListParagraph"/>
              <w:autoSpaceDE w:val="0"/>
              <w:autoSpaceDN w:val="0"/>
              <w:adjustRightInd w:val="0"/>
              <w:rPr>
                <w:rFonts w:cstheme="minorHAnsi"/>
                <w:b/>
                <w:bCs/>
                <w:color w:val="000000"/>
                <w:u w:val="single"/>
              </w:rPr>
            </w:pPr>
            <w:r>
              <w:rPr>
                <w:rFonts w:cstheme="minorHAnsi"/>
                <w:b/>
                <w:bCs/>
                <w:color w:val="000000"/>
                <w:u w:val="single"/>
              </w:rPr>
              <w:lastRenderedPageBreak/>
              <w:t>REQUIREMENTS</w:t>
            </w:r>
          </w:p>
          <w:p w14:paraId="713E6C26" w14:textId="0F0CC29F" w:rsidR="006F29DF" w:rsidRPr="001F7868" w:rsidRDefault="006F29DF" w:rsidP="001F7868">
            <w:pPr>
              <w:pStyle w:val="ListParagraph"/>
              <w:numPr>
                <w:ilvl w:val="0"/>
                <w:numId w:val="8"/>
              </w:numPr>
              <w:autoSpaceDE w:val="0"/>
              <w:autoSpaceDN w:val="0"/>
              <w:adjustRightInd w:val="0"/>
              <w:ind w:left="470" w:hanging="357"/>
              <w:contextualSpacing w:val="0"/>
              <w:rPr>
                <w:rFonts w:cstheme="minorHAnsi"/>
                <w:b/>
                <w:color w:val="000000" w:themeColor="text1"/>
              </w:rPr>
            </w:pPr>
            <w:r w:rsidRPr="001F7868">
              <w:rPr>
                <w:rFonts w:cstheme="minorHAnsi"/>
                <w:b/>
                <w:color w:val="000000" w:themeColor="text1"/>
              </w:rPr>
              <w:t xml:space="preserve">Required Items </w:t>
            </w:r>
          </w:p>
          <w:p w14:paraId="45A9C49D" w14:textId="211E7996" w:rsidR="00FE77D7" w:rsidRPr="00081BEF" w:rsidRDefault="004E0C9D" w:rsidP="001F7868">
            <w:pPr>
              <w:pStyle w:val="ListParagraph"/>
              <w:numPr>
                <w:ilvl w:val="0"/>
                <w:numId w:val="9"/>
              </w:numPr>
              <w:autoSpaceDE w:val="0"/>
              <w:autoSpaceDN w:val="0"/>
              <w:adjustRightInd w:val="0"/>
              <w:snapToGrid w:val="0"/>
              <w:spacing w:after="120"/>
              <w:ind w:left="357" w:hanging="357"/>
              <w:contextualSpacing w:val="0"/>
              <w:rPr>
                <w:rFonts w:cstheme="minorHAnsi"/>
                <w:highlight w:val="yellow"/>
              </w:rPr>
            </w:pPr>
            <w:r w:rsidRPr="00081BEF">
              <w:rPr>
                <w:rFonts w:cstheme="minorHAnsi"/>
                <w:color w:val="000000"/>
                <w:highlight w:val="yellow"/>
              </w:rPr>
              <w:t xml:space="preserve">DKH </w:t>
            </w:r>
            <w:proofErr w:type="gramStart"/>
            <w:r w:rsidR="00FE77D7" w:rsidRPr="00081BEF">
              <w:rPr>
                <w:rFonts w:cstheme="minorHAnsi"/>
                <w:color w:val="000000"/>
                <w:highlight w:val="yellow"/>
              </w:rPr>
              <w:t>Yemen</w:t>
            </w:r>
            <w:r w:rsidR="00B274E6" w:rsidRPr="00081BEF">
              <w:rPr>
                <w:rFonts w:cstheme="minorHAnsi" w:hint="cs"/>
                <w:color w:val="000000"/>
                <w:highlight w:val="yellow"/>
                <w:rtl/>
              </w:rPr>
              <w:t xml:space="preserve"> </w:t>
            </w:r>
            <w:r w:rsidR="00081BEF" w:rsidRPr="00081BEF">
              <w:rPr>
                <w:rFonts w:cstheme="minorHAnsi"/>
                <w:color w:val="000000"/>
                <w:highlight w:val="yellow"/>
              </w:rPr>
              <w:t xml:space="preserve"> has</w:t>
            </w:r>
            <w:proofErr w:type="gramEnd"/>
            <w:r w:rsidR="00B274E6" w:rsidRPr="00081BEF">
              <w:rPr>
                <w:rFonts w:cstheme="minorHAnsi"/>
                <w:color w:val="000000"/>
                <w:highlight w:val="yellow"/>
              </w:rPr>
              <w:t xml:space="preserve"> </w:t>
            </w:r>
            <w:r w:rsidR="00081BEF" w:rsidRPr="00081BEF">
              <w:rPr>
                <w:rFonts w:cstheme="minorHAnsi"/>
                <w:color w:val="000000"/>
                <w:highlight w:val="yellow"/>
              </w:rPr>
              <w:t xml:space="preserve">many </w:t>
            </w:r>
            <w:r w:rsidR="00B274E6" w:rsidRPr="00081BEF">
              <w:rPr>
                <w:rFonts w:cstheme="minorHAnsi"/>
                <w:color w:val="000000"/>
                <w:highlight w:val="yellow"/>
              </w:rPr>
              <w:t>Program</w:t>
            </w:r>
            <w:r w:rsidR="00081BEF" w:rsidRPr="00081BEF">
              <w:rPr>
                <w:rFonts w:cstheme="minorHAnsi"/>
                <w:color w:val="000000"/>
                <w:highlight w:val="yellow"/>
              </w:rPr>
              <w:t>s in Yemen, and</w:t>
            </w:r>
            <w:r w:rsidR="00FE77D7" w:rsidRPr="00081BEF">
              <w:rPr>
                <w:rFonts w:cstheme="minorHAnsi"/>
                <w:color w:val="000000"/>
                <w:highlight w:val="yellow"/>
              </w:rPr>
              <w:t xml:space="preserve"> has a requirement</w:t>
            </w:r>
            <w:r w:rsidRPr="00081BEF">
              <w:rPr>
                <w:rFonts w:cstheme="minorHAnsi"/>
                <w:color w:val="000000"/>
                <w:highlight w:val="yellow"/>
              </w:rPr>
              <w:t xml:space="preserve"> to rent vehicles for its offices and activities in Yemen</w:t>
            </w:r>
            <w:r w:rsidR="00172A9F" w:rsidRPr="00081BEF">
              <w:rPr>
                <w:rFonts w:cstheme="minorHAnsi"/>
                <w:color w:val="000000"/>
                <w:highlight w:val="yellow"/>
              </w:rPr>
              <w:t xml:space="preserve"> (Sana’a, Aden, Hajja, Emran, Marib</w:t>
            </w:r>
            <w:r w:rsidR="00C44FB0" w:rsidRPr="00081BEF">
              <w:rPr>
                <w:rFonts w:cstheme="minorHAnsi"/>
                <w:color w:val="000000"/>
                <w:highlight w:val="yellow"/>
              </w:rPr>
              <w:t>, Al Hodeida,</w:t>
            </w:r>
            <w:r w:rsidR="00172A9F" w:rsidRPr="00081BEF">
              <w:rPr>
                <w:rFonts w:cstheme="minorHAnsi"/>
                <w:color w:val="000000"/>
                <w:highlight w:val="yellow"/>
              </w:rPr>
              <w:t xml:space="preserve"> Al Makha Abyan Shabwa </w:t>
            </w:r>
            <w:r w:rsidR="00C44FB0" w:rsidRPr="00081BEF">
              <w:rPr>
                <w:rFonts w:cstheme="minorHAnsi"/>
                <w:color w:val="000000"/>
                <w:highlight w:val="yellow"/>
              </w:rPr>
              <w:t>Hadhramout Sa’ada</w:t>
            </w:r>
            <w:r w:rsidR="000E1AC0" w:rsidRPr="00081BEF">
              <w:rPr>
                <w:rFonts w:cstheme="minorHAnsi"/>
                <w:color w:val="000000"/>
                <w:highlight w:val="yellow"/>
              </w:rPr>
              <w:t xml:space="preserve">. </w:t>
            </w:r>
          </w:p>
          <w:p w14:paraId="02C7D62F" w14:textId="78AD2B1C" w:rsidR="004E0C9D" w:rsidRPr="0046140C" w:rsidRDefault="00D2517E" w:rsidP="001F7868">
            <w:pPr>
              <w:pStyle w:val="ListParagraph"/>
              <w:numPr>
                <w:ilvl w:val="0"/>
                <w:numId w:val="9"/>
              </w:numPr>
              <w:autoSpaceDE w:val="0"/>
              <w:autoSpaceDN w:val="0"/>
              <w:adjustRightInd w:val="0"/>
              <w:snapToGrid w:val="0"/>
              <w:spacing w:after="120"/>
              <w:ind w:left="357" w:hanging="357"/>
              <w:contextualSpacing w:val="0"/>
              <w:rPr>
                <w:rFonts w:cstheme="minorHAnsi"/>
                <w:color w:val="000000"/>
                <w:highlight w:val="yellow"/>
              </w:rPr>
            </w:pPr>
            <w:r w:rsidRPr="0046140C">
              <w:rPr>
                <w:rFonts w:cstheme="minorHAnsi"/>
                <w:color w:val="000000"/>
                <w:highlight w:val="yellow"/>
              </w:rPr>
              <w:t>DKH</w:t>
            </w:r>
            <w:r w:rsidR="004E0C9D" w:rsidRPr="0046140C">
              <w:rPr>
                <w:rFonts w:cstheme="minorHAnsi"/>
                <w:color w:val="000000"/>
                <w:highlight w:val="yellow"/>
              </w:rPr>
              <w:t xml:space="preserve"> </w:t>
            </w:r>
            <w:r w:rsidR="00FE77D7" w:rsidRPr="0046140C">
              <w:rPr>
                <w:rFonts w:cstheme="minorHAnsi"/>
                <w:color w:val="000000"/>
                <w:highlight w:val="yellow"/>
              </w:rPr>
              <w:t xml:space="preserve">will issue a Framework Agreement (Contract) </w:t>
            </w:r>
            <w:r w:rsidR="004E0C9D" w:rsidRPr="0046140C">
              <w:rPr>
                <w:rFonts w:cstheme="minorHAnsi"/>
                <w:color w:val="000000"/>
                <w:highlight w:val="yellow"/>
              </w:rPr>
              <w:t>with potential supplier</w:t>
            </w:r>
            <w:r w:rsidR="00FE77D7" w:rsidRPr="0046140C">
              <w:rPr>
                <w:rFonts w:cstheme="minorHAnsi"/>
                <w:color w:val="000000"/>
                <w:highlight w:val="yellow"/>
              </w:rPr>
              <w:t>s</w:t>
            </w:r>
            <w:r w:rsidR="004E0C9D" w:rsidRPr="0046140C">
              <w:rPr>
                <w:rFonts w:cstheme="minorHAnsi"/>
                <w:color w:val="000000"/>
                <w:highlight w:val="yellow"/>
              </w:rPr>
              <w:t xml:space="preserve"> for </w:t>
            </w:r>
            <w:r w:rsidR="00246493" w:rsidRPr="0046140C">
              <w:rPr>
                <w:rFonts w:cstheme="minorHAnsi"/>
                <w:color w:val="000000"/>
                <w:highlight w:val="yellow"/>
              </w:rPr>
              <w:t>2</w:t>
            </w:r>
            <w:r w:rsidR="004E0C9D" w:rsidRPr="0046140C">
              <w:rPr>
                <w:rFonts w:cstheme="minorHAnsi"/>
                <w:color w:val="000000"/>
                <w:highlight w:val="yellow"/>
              </w:rPr>
              <w:t xml:space="preserve"> Year</w:t>
            </w:r>
            <w:r w:rsidR="00246493" w:rsidRPr="0046140C">
              <w:rPr>
                <w:rFonts w:cstheme="minorHAnsi"/>
                <w:color w:val="000000"/>
                <w:highlight w:val="yellow"/>
              </w:rPr>
              <w:t>s</w:t>
            </w:r>
            <w:r w:rsidR="00E96536" w:rsidRPr="0046140C">
              <w:rPr>
                <w:rFonts w:cstheme="minorHAnsi"/>
                <w:color w:val="000000"/>
                <w:highlight w:val="yellow"/>
              </w:rPr>
              <w:t xml:space="preserve"> contract</w:t>
            </w:r>
            <w:r w:rsidR="00246493" w:rsidRPr="0046140C">
              <w:rPr>
                <w:rFonts w:cstheme="minorHAnsi"/>
                <w:color w:val="000000"/>
                <w:highlight w:val="yellow"/>
              </w:rPr>
              <w:t xml:space="preserve"> renewable</w:t>
            </w:r>
            <w:r w:rsidR="00FE77D7" w:rsidRPr="0046140C">
              <w:rPr>
                <w:rFonts w:cstheme="minorHAnsi"/>
                <w:color w:val="000000"/>
                <w:highlight w:val="yellow"/>
              </w:rPr>
              <w:t xml:space="preserve"> (1</w:t>
            </w:r>
            <w:r w:rsidR="00246493" w:rsidRPr="0046140C">
              <w:rPr>
                <w:rFonts w:cstheme="minorHAnsi"/>
                <w:color w:val="000000"/>
                <w:highlight w:val="yellow"/>
              </w:rPr>
              <w:t>-Jan</w:t>
            </w:r>
            <w:r w:rsidR="00787B4F" w:rsidRPr="0046140C">
              <w:rPr>
                <w:rFonts w:cstheme="minorHAnsi"/>
                <w:color w:val="000000"/>
                <w:highlight w:val="yellow"/>
              </w:rPr>
              <w:t xml:space="preserve"> 202</w:t>
            </w:r>
            <w:r w:rsidR="00246493" w:rsidRPr="0046140C">
              <w:rPr>
                <w:rFonts w:cstheme="minorHAnsi"/>
                <w:color w:val="000000"/>
                <w:highlight w:val="yellow"/>
              </w:rPr>
              <w:t>4</w:t>
            </w:r>
            <w:r w:rsidR="00FE77D7" w:rsidRPr="0046140C">
              <w:rPr>
                <w:rFonts w:cstheme="minorHAnsi"/>
                <w:color w:val="000000"/>
                <w:highlight w:val="yellow"/>
              </w:rPr>
              <w:t xml:space="preserve"> – </w:t>
            </w:r>
            <w:r w:rsidR="00787B4F" w:rsidRPr="0046140C">
              <w:rPr>
                <w:rFonts w:cstheme="minorHAnsi"/>
                <w:color w:val="000000"/>
                <w:highlight w:val="yellow"/>
              </w:rPr>
              <w:t>3</w:t>
            </w:r>
            <w:r w:rsidR="00246493" w:rsidRPr="0046140C">
              <w:rPr>
                <w:rFonts w:cstheme="minorHAnsi"/>
                <w:color w:val="000000"/>
                <w:highlight w:val="yellow"/>
              </w:rPr>
              <w:t>1-Dec-25</w:t>
            </w:r>
            <w:r w:rsidR="00FE77D7" w:rsidRPr="0046140C">
              <w:rPr>
                <w:rFonts w:cstheme="minorHAnsi"/>
                <w:color w:val="000000"/>
                <w:highlight w:val="yellow"/>
              </w:rPr>
              <w:t>)</w:t>
            </w:r>
            <w:r w:rsidR="004E0C9D" w:rsidRPr="0046140C">
              <w:rPr>
                <w:rFonts w:cstheme="minorHAnsi"/>
                <w:color w:val="000000"/>
                <w:highlight w:val="yellow"/>
              </w:rPr>
              <w:t>. The supplier will provide several types of vehicles to</w:t>
            </w:r>
            <w:r w:rsidRPr="0046140C">
              <w:rPr>
                <w:rFonts w:cstheme="minorHAnsi"/>
                <w:color w:val="000000"/>
                <w:highlight w:val="yellow"/>
              </w:rPr>
              <w:t xml:space="preserve"> DKH</w:t>
            </w:r>
            <w:r w:rsidR="00FE77D7" w:rsidRPr="0046140C">
              <w:rPr>
                <w:rFonts w:cstheme="minorHAnsi"/>
                <w:color w:val="000000"/>
                <w:highlight w:val="yellow"/>
              </w:rPr>
              <w:t xml:space="preserve"> (see table below</w:t>
            </w:r>
            <w:r w:rsidR="00013D77" w:rsidRPr="0046140C">
              <w:rPr>
                <w:rFonts w:cstheme="minorHAnsi"/>
                <w:color w:val="000000"/>
                <w:highlight w:val="yellow"/>
              </w:rPr>
              <w:t>)</w:t>
            </w:r>
          </w:p>
          <w:p w14:paraId="0A48443A" w14:textId="77777777" w:rsidR="00013D77" w:rsidRPr="001F7868" w:rsidRDefault="00D2517E" w:rsidP="001F7868">
            <w:pPr>
              <w:pStyle w:val="ListParagraph"/>
              <w:numPr>
                <w:ilvl w:val="0"/>
                <w:numId w:val="9"/>
              </w:numPr>
              <w:autoSpaceDE w:val="0"/>
              <w:autoSpaceDN w:val="0"/>
              <w:adjustRightInd w:val="0"/>
              <w:snapToGrid w:val="0"/>
              <w:spacing w:after="120"/>
              <w:ind w:left="357" w:hanging="357"/>
              <w:contextualSpacing w:val="0"/>
              <w:rPr>
                <w:rFonts w:cstheme="minorHAnsi"/>
                <w:color w:val="000000"/>
              </w:rPr>
            </w:pPr>
            <w:r w:rsidRPr="00FE77D7">
              <w:rPr>
                <w:rFonts w:cstheme="minorHAnsi"/>
                <w:color w:val="000000"/>
              </w:rPr>
              <w:t xml:space="preserve">The supplier is responsible for </w:t>
            </w:r>
            <w:r w:rsidR="00013D77">
              <w:rPr>
                <w:rFonts w:cstheme="minorHAnsi"/>
                <w:color w:val="000000"/>
              </w:rPr>
              <w:t xml:space="preserve">all </w:t>
            </w:r>
            <w:r w:rsidR="00E96536" w:rsidRPr="00FE77D7">
              <w:rPr>
                <w:rFonts w:cstheme="minorHAnsi"/>
                <w:color w:val="000000"/>
              </w:rPr>
              <w:t>insurance of the vehicles includ</w:t>
            </w:r>
            <w:r w:rsidR="00013D77">
              <w:rPr>
                <w:rFonts w:cstheme="minorHAnsi"/>
                <w:color w:val="000000"/>
              </w:rPr>
              <w:t>ing liability and 3</w:t>
            </w:r>
            <w:r w:rsidR="00013D77" w:rsidRPr="001F7868">
              <w:rPr>
                <w:rFonts w:cstheme="minorHAnsi"/>
                <w:color w:val="000000"/>
              </w:rPr>
              <w:t>rd</w:t>
            </w:r>
            <w:r w:rsidR="00013D77">
              <w:rPr>
                <w:rFonts w:cstheme="minorHAnsi"/>
                <w:color w:val="000000"/>
              </w:rPr>
              <w:t xml:space="preserve"> party insurance</w:t>
            </w:r>
            <w:r w:rsidRPr="00FE77D7">
              <w:rPr>
                <w:rFonts w:cstheme="minorHAnsi"/>
                <w:color w:val="000000"/>
              </w:rPr>
              <w:t>.</w:t>
            </w:r>
            <w:r w:rsidR="00172A9F" w:rsidRPr="00FE77D7">
              <w:rPr>
                <w:rFonts w:cstheme="minorHAnsi"/>
                <w:color w:val="000000"/>
              </w:rPr>
              <w:t xml:space="preserve"> </w:t>
            </w:r>
          </w:p>
          <w:p w14:paraId="47707D99" w14:textId="3E32BED6" w:rsidR="00D2517E" w:rsidRPr="001F7868" w:rsidRDefault="00013D77" w:rsidP="001F7868">
            <w:pPr>
              <w:pStyle w:val="ListParagraph"/>
              <w:numPr>
                <w:ilvl w:val="0"/>
                <w:numId w:val="9"/>
              </w:numPr>
              <w:autoSpaceDE w:val="0"/>
              <w:autoSpaceDN w:val="0"/>
              <w:adjustRightInd w:val="0"/>
              <w:snapToGrid w:val="0"/>
              <w:spacing w:after="120"/>
              <w:ind w:left="357" w:hanging="357"/>
              <w:contextualSpacing w:val="0"/>
              <w:rPr>
                <w:rFonts w:cstheme="minorHAnsi"/>
                <w:color w:val="000000"/>
              </w:rPr>
            </w:pPr>
            <w:r>
              <w:rPr>
                <w:rFonts w:cstheme="minorHAnsi"/>
                <w:color w:val="000000"/>
              </w:rPr>
              <w:t>T</w:t>
            </w:r>
            <w:r w:rsidR="00172A9F" w:rsidRPr="00FE77D7">
              <w:rPr>
                <w:rFonts w:cstheme="minorHAnsi"/>
                <w:color w:val="000000"/>
              </w:rPr>
              <w:t>he supplier sh</w:t>
            </w:r>
            <w:r>
              <w:rPr>
                <w:rFonts w:cstheme="minorHAnsi"/>
                <w:color w:val="000000"/>
              </w:rPr>
              <w:t>all</w:t>
            </w:r>
            <w:r w:rsidR="00172A9F" w:rsidRPr="00FE77D7">
              <w:rPr>
                <w:rFonts w:cstheme="minorHAnsi"/>
                <w:color w:val="000000"/>
              </w:rPr>
              <w:t xml:space="preserve"> provide DKH an official letter from the insurance company each three months </w:t>
            </w:r>
            <w:r>
              <w:rPr>
                <w:rFonts w:cstheme="minorHAnsi"/>
                <w:color w:val="000000"/>
              </w:rPr>
              <w:t xml:space="preserve">as </w:t>
            </w:r>
            <w:r w:rsidR="001F7868">
              <w:rPr>
                <w:rFonts w:cstheme="minorHAnsi"/>
                <w:color w:val="000000"/>
              </w:rPr>
              <w:t xml:space="preserve">valid </w:t>
            </w:r>
            <w:r>
              <w:rPr>
                <w:rFonts w:cstheme="minorHAnsi"/>
                <w:color w:val="000000"/>
              </w:rPr>
              <w:t>proof of</w:t>
            </w:r>
            <w:r w:rsidR="00172A9F" w:rsidRPr="00FE77D7">
              <w:rPr>
                <w:rFonts w:cstheme="minorHAnsi"/>
                <w:color w:val="000000"/>
              </w:rPr>
              <w:t xml:space="preserve"> insurance</w:t>
            </w:r>
            <w:r w:rsidR="00D2517E" w:rsidRPr="00FE77D7">
              <w:rPr>
                <w:rFonts w:cstheme="minorHAnsi"/>
                <w:color w:val="000000"/>
              </w:rPr>
              <w:t xml:space="preserve">. </w:t>
            </w:r>
          </w:p>
          <w:p w14:paraId="418F3D16" w14:textId="30C37D8A" w:rsidR="00D2517E" w:rsidRPr="001F7868" w:rsidRDefault="00D2517E" w:rsidP="001F7868">
            <w:pPr>
              <w:pStyle w:val="ListParagraph"/>
              <w:numPr>
                <w:ilvl w:val="0"/>
                <w:numId w:val="9"/>
              </w:numPr>
              <w:autoSpaceDE w:val="0"/>
              <w:autoSpaceDN w:val="0"/>
              <w:adjustRightInd w:val="0"/>
              <w:snapToGrid w:val="0"/>
              <w:spacing w:after="120"/>
              <w:ind w:left="357" w:hanging="357"/>
              <w:contextualSpacing w:val="0"/>
              <w:rPr>
                <w:rFonts w:cstheme="minorHAnsi"/>
                <w:color w:val="000000"/>
              </w:rPr>
            </w:pPr>
            <w:r w:rsidRPr="00FE77D7">
              <w:rPr>
                <w:rFonts w:cstheme="minorHAnsi"/>
                <w:color w:val="000000"/>
              </w:rPr>
              <w:t>The supplier is responsible for a</w:t>
            </w:r>
            <w:r w:rsidR="00E96536" w:rsidRPr="00FE77D7">
              <w:rPr>
                <w:rFonts w:cstheme="minorHAnsi"/>
                <w:color w:val="000000"/>
              </w:rPr>
              <w:t>ll</w:t>
            </w:r>
            <w:r w:rsidRPr="00FE77D7">
              <w:rPr>
                <w:rFonts w:cstheme="minorHAnsi"/>
                <w:color w:val="000000"/>
              </w:rPr>
              <w:t xml:space="preserve"> necessary maintenance </w:t>
            </w:r>
            <w:r w:rsidR="00E96536" w:rsidRPr="00FE77D7">
              <w:rPr>
                <w:rFonts w:cstheme="minorHAnsi"/>
                <w:color w:val="000000"/>
              </w:rPr>
              <w:t xml:space="preserve">in accordance with the </w:t>
            </w:r>
            <w:r w:rsidR="001F7868" w:rsidRPr="00FE77D7">
              <w:rPr>
                <w:rFonts w:cstheme="minorHAnsi"/>
                <w:color w:val="000000"/>
              </w:rPr>
              <w:t>manufacturer’s</w:t>
            </w:r>
            <w:r w:rsidR="00E96536" w:rsidRPr="00FE77D7">
              <w:rPr>
                <w:rFonts w:cstheme="minorHAnsi"/>
                <w:color w:val="000000"/>
              </w:rPr>
              <w:t xml:space="preserve"> requirements </w:t>
            </w:r>
            <w:r w:rsidRPr="00FE77D7">
              <w:rPr>
                <w:rFonts w:cstheme="minorHAnsi"/>
                <w:color w:val="000000"/>
              </w:rPr>
              <w:t>for its vehicles. DKH will not be liable for any type of maintenance that the vehicles may require.</w:t>
            </w:r>
          </w:p>
          <w:p w14:paraId="67A70987" w14:textId="1AF0F17B" w:rsidR="00A63F19" w:rsidRDefault="00A63F19" w:rsidP="001F7868">
            <w:pPr>
              <w:pStyle w:val="ListParagraph"/>
              <w:numPr>
                <w:ilvl w:val="0"/>
                <w:numId w:val="9"/>
              </w:numPr>
              <w:autoSpaceDE w:val="0"/>
              <w:autoSpaceDN w:val="0"/>
              <w:adjustRightInd w:val="0"/>
              <w:snapToGrid w:val="0"/>
              <w:spacing w:after="120"/>
              <w:ind w:left="357" w:hanging="357"/>
              <w:contextualSpacing w:val="0"/>
              <w:rPr>
                <w:rFonts w:cstheme="minorHAnsi"/>
                <w:color w:val="000000"/>
              </w:rPr>
            </w:pPr>
            <w:r>
              <w:rPr>
                <w:rFonts w:cstheme="minorHAnsi"/>
                <w:color w:val="000000"/>
              </w:rPr>
              <w:t>All vehicles supplied must be fully complete with vehicle accessories, first aid kit, wheel changing equipment and any other safety equipment required for travel.</w:t>
            </w:r>
          </w:p>
          <w:p w14:paraId="2F27520E" w14:textId="5A6173DF" w:rsidR="00E96536" w:rsidRPr="001F7868" w:rsidRDefault="00E96536" w:rsidP="001F7868">
            <w:pPr>
              <w:pStyle w:val="ListParagraph"/>
              <w:numPr>
                <w:ilvl w:val="0"/>
                <w:numId w:val="9"/>
              </w:numPr>
              <w:autoSpaceDE w:val="0"/>
              <w:autoSpaceDN w:val="0"/>
              <w:adjustRightInd w:val="0"/>
              <w:snapToGrid w:val="0"/>
              <w:spacing w:after="120"/>
              <w:ind w:left="357" w:hanging="357"/>
              <w:contextualSpacing w:val="0"/>
              <w:rPr>
                <w:rFonts w:cstheme="minorHAnsi"/>
                <w:color w:val="000000"/>
              </w:rPr>
            </w:pPr>
            <w:r w:rsidRPr="001F7868">
              <w:rPr>
                <w:rFonts w:cstheme="minorHAnsi"/>
                <w:color w:val="000000"/>
              </w:rPr>
              <w:t>The supplier must immediately replace any vehicle that break</w:t>
            </w:r>
            <w:r w:rsidR="001F7868" w:rsidRPr="001F7868">
              <w:rPr>
                <w:rFonts w:cstheme="minorHAnsi"/>
                <w:color w:val="000000"/>
              </w:rPr>
              <w:t>s</w:t>
            </w:r>
            <w:r w:rsidR="001F7868">
              <w:rPr>
                <w:rFonts w:cstheme="minorHAnsi"/>
                <w:color w:val="000000"/>
              </w:rPr>
              <w:t xml:space="preserve"> </w:t>
            </w:r>
            <w:r w:rsidRPr="001F7868">
              <w:rPr>
                <w:rFonts w:cstheme="minorHAnsi"/>
                <w:color w:val="000000"/>
              </w:rPr>
              <w:t>down</w:t>
            </w:r>
            <w:r w:rsidR="001F7868" w:rsidRPr="001F7868">
              <w:rPr>
                <w:rFonts w:cstheme="minorHAnsi"/>
                <w:color w:val="000000"/>
              </w:rPr>
              <w:t>,</w:t>
            </w:r>
            <w:r w:rsidRPr="001F7868">
              <w:rPr>
                <w:rFonts w:cstheme="minorHAnsi"/>
                <w:color w:val="000000"/>
              </w:rPr>
              <w:t xml:space="preserve"> or is not in a safe condition. To this effect the supplier must provide a </w:t>
            </w:r>
            <w:r w:rsidR="001F7868" w:rsidRPr="001F7868">
              <w:rPr>
                <w:rFonts w:cstheme="minorHAnsi"/>
                <w:color w:val="000000"/>
              </w:rPr>
              <w:t>24-hour</w:t>
            </w:r>
            <w:r w:rsidRPr="001F7868">
              <w:rPr>
                <w:rFonts w:cstheme="minorHAnsi"/>
                <w:color w:val="000000"/>
              </w:rPr>
              <w:t xml:space="preserve"> phone number to call for assistance, especially roadside assistance if </w:t>
            </w:r>
            <w:r w:rsidR="00355773" w:rsidRPr="001F7868">
              <w:rPr>
                <w:rFonts w:cstheme="minorHAnsi"/>
                <w:color w:val="000000"/>
              </w:rPr>
              <w:t>required</w:t>
            </w:r>
            <w:r w:rsidRPr="001F7868">
              <w:rPr>
                <w:rFonts w:cstheme="minorHAnsi"/>
                <w:color w:val="000000"/>
              </w:rPr>
              <w:t>.</w:t>
            </w:r>
          </w:p>
          <w:p w14:paraId="1283AD7E" w14:textId="0BEBC250" w:rsidR="00D2517E" w:rsidRDefault="00D2517E" w:rsidP="001F7868">
            <w:pPr>
              <w:pStyle w:val="ListParagraph"/>
              <w:numPr>
                <w:ilvl w:val="0"/>
                <w:numId w:val="9"/>
              </w:numPr>
              <w:autoSpaceDE w:val="0"/>
              <w:autoSpaceDN w:val="0"/>
              <w:adjustRightInd w:val="0"/>
              <w:snapToGrid w:val="0"/>
              <w:spacing w:after="120"/>
              <w:ind w:left="357" w:hanging="357"/>
              <w:contextualSpacing w:val="0"/>
              <w:rPr>
                <w:rFonts w:cstheme="minorHAnsi"/>
                <w:color w:val="000000"/>
              </w:rPr>
            </w:pPr>
            <w:r w:rsidRPr="00FE77D7">
              <w:rPr>
                <w:rFonts w:cstheme="minorHAnsi"/>
                <w:color w:val="000000"/>
              </w:rPr>
              <w:t>DKH will reimburse the supplier for the actual number of vehicles that are rented each month. Reimbursement will only be made after receiving invoice</w:t>
            </w:r>
            <w:r w:rsidR="00172A9F" w:rsidRPr="00FE77D7">
              <w:rPr>
                <w:rFonts w:cstheme="minorHAnsi"/>
                <w:color w:val="000000"/>
              </w:rPr>
              <w:t xml:space="preserve">, </w:t>
            </w:r>
            <w:r w:rsidR="00355773" w:rsidRPr="00FE77D7">
              <w:rPr>
                <w:rFonts w:cstheme="minorHAnsi"/>
                <w:color w:val="000000"/>
              </w:rPr>
              <w:t>Log sheet</w:t>
            </w:r>
            <w:r w:rsidR="00172A9F" w:rsidRPr="00FE77D7">
              <w:rPr>
                <w:rFonts w:cstheme="minorHAnsi"/>
                <w:color w:val="000000"/>
              </w:rPr>
              <w:t xml:space="preserve">, and logistic request </w:t>
            </w:r>
            <w:r w:rsidR="00355773" w:rsidRPr="00FE77D7">
              <w:rPr>
                <w:rFonts w:cstheme="minorHAnsi"/>
                <w:color w:val="000000"/>
              </w:rPr>
              <w:t>email from</w:t>
            </w:r>
            <w:r w:rsidRPr="00FE77D7">
              <w:rPr>
                <w:rFonts w:cstheme="minorHAnsi"/>
                <w:color w:val="000000"/>
              </w:rPr>
              <w:t xml:space="preserve"> the vendor at the end of each month with actual number of vehicles that are rented.</w:t>
            </w:r>
          </w:p>
          <w:p w14:paraId="4EBE16E4" w14:textId="42BB70D4" w:rsidR="00621484" w:rsidRPr="00621484" w:rsidRDefault="00787B4F" w:rsidP="00621484">
            <w:pPr>
              <w:pStyle w:val="ListParagraph"/>
              <w:numPr>
                <w:ilvl w:val="0"/>
                <w:numId w:val="9"/>
              </w:numPr>
              <w:autoSpaceDE w:val="0"/>
              <w:autoSpaceDN w:val="0"/>
              <w:adjustRightInd w:val="0"/>
              <w:snapToGrid w:val="0"/>
              <w:spacing w:after="120"/>
              <w:ind w:left="357" w:hanging="357"/>
              <w:contextualSpacing w:val="0"/>
              <w:rPr>
                <w:rFonts w:cstheme="minorHAnsi"/>
                <w:color w:val="000000"/>
              </w:rPr>
            </w:pPr>
            <w:r>
              <w:rPr>
                <w:rFonts w:cstheme="minorHAnsi"/>
                <w:color w:val="000000"/>
              </w:rPr>
              <w:t>After Signing the contract with the supplier, he should the legal document for the vehicle, in condition, it should be owned by the supplier</w:t>
            </w:r>
            <w:r w:rsidR="00246493">
              <w:rPr>
                <w:rFonts w:cstheme="minorHAnsi"/>
                <w:color w:val="000000"/>
              </w:rPr>
              <w:t>.</w:t>
            </w:r>
          </w:p>
          <w:p w14:paraId="7AE8A67A" w14:textId="44B0B90D" w:rsidR="00277A44" w:rsidRPr="001F7868" w:rsidRDefault="00277A44" w:rsidP="001F7868">
            <w:pPr>
              <w:pStyle w:val="ListParagraph"/>
              <w:numPr>
                <w:ilvl w:val="0"/>
                <w:numId w:val="8"/>
              </w:numPr>
              <w:autoSpaceDE w:val="0"/>
              <w:autoSpaceDN w:val="0"/>
              <w:adjustRightInd w:val="0"/>
              <w:rPr>
                <w:rFonts w:cstheme="minorHAnsi"/>
                <w:b/>
                <w:bCs/>
                <w:color w:val="000000" w:themeColor="text1"/>
              </w:rPr>
            </w:pPr>
            <w:r w:rsidRPr="001F7868">
              <w:rPr>
                <w:rFonts w:cstheme="minorHAnsi"/>
                <w:b/>
                <w:bCs/>
                <w:color w:val="000000" w:themeColor="text1"/>
              </w:rPr>
              <w:lastRenderedPageBreak/>
              <w:t>Technical Specification &amp; Quantities</w:t>
            </w:r>
          </w:p>
          <w:p w14:paraId="3BE13E1B" w14:textId="4770D3BC" w:rsidR="00CE7B17" w:rsidRPr="00621484" w:rsidRDefault="00CE7B17" w:rsidP="00E42FFB">
            <w:pPr>
              <w:pStyle w:val="ListParagraph"/>
              <w:numPr>
                <w:ilvl w:val="0"/>
                <w:numId w:val="11"/>
              </w:numPr>
              <w:autoSpaceDE w:val="0"/>
              <w:autoSpaceDN w:val="0"/>
              <w:adjustRightInd w:val="0"/>
              <w:spacing w:after="120"/>
              <w:ind w:left="357" w:hanging="357"/>
              <w:contextualSpacing w:val="0"/>
              <w:rPr>
                <w:rFonts w:cstheme="minorHAnsi"/>
                <w:highlight w:val="yellow"/>
              </w:rPr>
            </w:pPr>
            <w:r w:rsidRPr="00621484">
              <w:rPr>
                <w:rFonts w:cstheme="minorHAnsi"/>
                <w:highlight w:val="yellow"/>
              </w:rPr>
              <w:t>The number of vehicles and type that DKH Yemen will rent depends on the program</w:t>
            </w:r>
            <w:r w:rsidR="00621484" w:rsidRPr="00621484">
              <w:rPr>
                <w:rFonts w:cstheme="minorHAnsi"/>
                <w:highlight w:val="yellow"/>
              </w:rPr>
              <w:t xml:space="preserve">s and </w:t>
            </w:r>
            <w:r w:rsidRPr="00621484">
              <w:rPr>
                <w:rFonts w:cstheme="minorHAnsi"/>
                <w:highlight w:val="yellow"/>
              </w:rPr>
              <w:t>activities.</w:t>
            </w:r>
          </w:p>
          <w:p w14:paraId="09E2DAEB" w14:textId="00C5B5EF" w:rsidR="00E42FFB" w:rsidRDefault="00E42FFB" w:rsidP="00E42FFB">
            <w:pPr>
              <w:pStyle w:val="ListParagraph"/>
              <w:numPr>
                <w:ilvl w:val="0"/>
                <w:numId w:val="11"/>
              </w:numPr>
              <w:autoSpaceDE w:val="0"/>
              <w:autoSpaceDN w:val="0"/>
              <w:adjustRightInd w:val="0"/>
              <w:spacing w:after="120"/>
              <w:ind w:left="357" w:hanging="357"/>
              <w:contextualSpacing w:val="0"/>
              <w:rPr>
                <w:rFonts w:cstheme="minorHAnsi"/>
              </w:rPr>
            </w:pPr>
            <w:r>
              <w:rPr>
                <w:rFonts w:cstheme="minorHAnsi"/>
              </w:rPr>
              <w:t>The rent cost is to include all fuel, insurance, driver, and maintenance</w:t>
            </w:r>
          </w:p>
          <w:p w14:paraId="495FFF16" w14:textId="60CC82CA" w:rsidR="00E42FFB" w:rsidRDefault="00E42FFB" w:rsidP="00E42FFB">
            <w:pPr>
              <w:pStyle w:val="ListParagraph"/>
              <w:numPr>
                <w:ilvl w:val="0"/>
                <w:numId w:val="11"/>
              </w:numPr>
              <w:autoSpaceDE w:val="0"/>
              <w:autoSpaceDN w:val="0"/>
              <w:adjustRightInd w:val="0"/>
              <w:spacing w:after="120"/>
              <w:ind w:left="357" w:hanging="357"/>
              <w:contextualSpacing w:val="0"/>
              <w:rPr>
                <w:rFonts w:cstheme="minorHAnsi"/>
              </w:rPr>
            </w:pPr>
            <w:r>
              <w:rPr>
                <w:rFonts w:cstheme="minorHAnsi"/>
              </w:rPr>
              <w:t>All vehicles supplied must be of production date of 20</w:t>
            </w:r>
            <w:r w:rsidR="001864CB">
              <w:rPr>
                <w:rFonts w:cstheme="minorHAnsi"/>
              </w:rPr>
              <w:t>2</w:t>
            </w:r>
            <w:r w:rsidR="00621484">
              <w:rPr>
                <w:rFonts w:cstheme="minorHAnsi"/>
              </w:rPr>
              <w:t>2</w:t>
            </w:r>
            <w:r>
              <w:rPr>
                <w:rFonts w:cstheme="minorHAnsi"/>
              </w:rPr>
              <w:t xml:space="preserve"> or newer</w:t>
            </w:r>
          </w:p>
          <w:p w14:paraId="3B8BF740" w14:textId="61E41750" w:rsidR="00CE7B17" w:rsidRPr="00B263C2" w:rsidRDefault="00CE7B17" w:rsidP="00E42FFB">
            <w:pPr>
              <w:pStyle w:val="ListParagraph"/>
              <w:numPr>
                <w:ilvl w:val="0"/>
                <w:numId w:val="11"/>
              </w:numPr>
              <w:autoSpaceDE w:val="0"/>
              <w:autoSpaceDN w:val="0"/>
              <w:adjustRightInd w:val="0"/>
              <w:spacing w:after="120"/>
              <w:ind w:left="357" w:hanging="357"/>
              <w:contextualSpacing w:val="0"/>
              <w:rPr>
                <w:rFonts w:cstheme="minorHAnsi"/>
              </w:rPr>
            </w:pPr>
            <w:r w:rsidRPr="005D0BEE">
              <w:rPr>
                <w:rFonts w:cstheme="minorHAnsi"/>
                <w:b/>
                <w:bCs/>
                <w:color w:val="000000"/>
              </w:rPr>
              <w:t>Qualified Drive</w:t>
            </w:r>
            <w:r>
              <w:rPr>
                <w:rFonts w:cstheme="minorHAnsi"/>
                <w:b/>
                <w:bCs/>
                <w:color w:val="000000"/>
              </w:rPr>
              <w:t xml:space="preserve">: </w:t>
            </w:r>
            <w:r>
              <w:rPr>
                <w:rFonts w:cstheme="minorHAnsi"/>
                <w:color w:val="000000"/>
              </w:rPr>
              <w:t>All d</w:t>
            </w:r>
            <w:r w:rsidRPr="005D0BEE">
              <w:rPr>
                <w:rFonts w:cstheme="minorHAnsi"/>
                <w:color w:val="000000"/>
              </w:rPr>
              <w:t xml:space="preserve">rivers must </w:t>
            </w:r>
            <w:r>
              <w:rPr>
                <w:rFonts w:cstheme="minorHAnsi"/>
                <w:color w:val="000000"/>
              </w:rPr>
              <w:t xml:space="preserve">have a current Yemen </w:t>
            </w:r>
            <w:r w:rsidR="00EC50A4">
              <w:rPr>
                <w:rFonts w:cstheme="minorHAnsi"/>
                <w:color w:val="000000"/>
              </w:rPr>
              <w:t>driver’s</w:t>
            </w:r>
            <w:r>
              <w:rPr>
                <w:rFonts w:cstheme="minorHAnsi"/>
                <w:color w:val="000000"/>
              </w:rPr>
              <w:t xml:space="preserve"> license, applicable for the type of vehicle that they are driving, </w:t>
            </w:r>
            <w:r w:rsidRPr="005D0BEE">
              <w:rPr>
                <w:rFonts w:cstheme="minorHAnsi"/>
                <w:color w:val="000000"/>
              </w:rPr>
              <w:t>be fit, responsible, and able to communicate with the</w:t>
            </w:r>
            <w:r>
              <w:rPr>
                <w:rFonts w:cstheme="minorHAnsi"/>
                <w:color w:val="000000"/>
              </w:rPr>
              <w:t xml:space="preserve"> DKH</w:t>
            </w:r>
            <w:r w:rsidRPr="005D0BEE">
              <w:rPr>
                <w:rFonts w:cstheme="minorHAnsi"/>
                <w:color w:val="000000"/>
              </w:rPr>
              <w:t xml:space="preserve"> team</w:t>
            </w:r>
            <w:r>
              <w:rPr>
                <w:rFonts w:cstheme="minorHAnsi"/>
                <w:color w:val="000000"/>
              </w:rPr>
              <w:t xml:space="preserve">, </w:t>
            </w:r>
            <w:r w:rsidR="00A11073">
              <w:rPr>
                <w:rFonts w:cstheme="minorHAnsi"/>
                <w:color w:val="000000"/>
              </w:rPr>
              <w:t>they</w:t>
            </w:r>
            <w:r>
              <w:rPr>
                <w:rFonts w:cstheme="minorHAnsi"/>
                <w:color w:val="000000"/>
              </w:rPr>
              <w:t xml:space="preserve"> must also have knowledge of the </w:t>
            </w:r>
            <w:r w:rsidRPr="005D0BEE">
              <w:rPr>
                <w:rFonts w:cstheme="minorHAnsi"/>
                <w:color w:val="000000"/>
              </w:rPr>
              <w:t>traffic rules and regulations</w:t>
            </w:r>
            <w:r>
              <w:rPr>
                <w:rFonts w:cstheme="minorHAnsi"/>
                <w:color w:val="000000"/>
              </w:rPr>
              <w:t>, good driving habits,</w:t>
            </w:r>
            <w:r w:rsidRPr="005D0BEE">
              <w:rPr>
                <w:rFonts w:cstheme="minorHAnsi"/>
                <w:color w:val="000000"/>
              </w:rPr>
              <w:t xml:space="preserve"> and can handle difficult</w:t>
            </w:r>
            <w:r>
              <w:rPr>
                <w:rFonts w:cstheme="minorHAnsi"/>
                <w:color w:val="000000"/>
              </w:rPr>
              <w:t xml:space="preserve"> </w:t>
            </w:r>
            <w:r w:rsidRPr="005D0BEE">
              <w:rPr>
                <w:rFonts w:cstheme="minorHAnsi"/>
                <w:color w:val="000000"/>
              </w:rPr>
              <w:t>travel/accommodation conditions.</w:t>
            </w:r>
          </w:p>
          <w:p w14:paraId="737710F5" w14:textId="2DA4F968" w:rsidR="00B263C2" w:rsidRPr="00E42FFB" w:rsidRDefault="00B263C2" w:rsidP="00E42FFB">
            <w:pPr>
              <w:pStyle w:val="ListParagraph"/>
              <w:numPr>
                <w:ilvl w:val="0"/>
                <w:numId w:val="11"/>
              </w:numPr>
              <w:autoSpaceDE w:val="0"/>
              <w:autoSpaceDN w:val="0"/>
              <w:adjustRightInd w:val="0"/>
              <w:spacing w:after="120"/>
              <w:ind w:left="357" w:hanging="357"/>
              <w:contextualSpacing w:val="0"/>
              <w:rPr>
                <w:rFonts w:cstheme="minorHAnsi"/>
              </w:rPr>
            </w:pPr>
            <w:r>
              <w:rPr>
                <w:rFonts w:cstheme="minorHAnsi"/>
                <w:color w:val="000000"/>
              </w:rPr>
              <w:t>B</w:t>
            </w:r>
            <w:r w:rsidRPr="005D0BEE">
              <w:rPr>
                <w:rFonts w:cstheme="minorHAnsi"/>
                <w:color w:val="000000"/>
              </w:rPr>
              <w:t xml:space="preserve">idders </w:t>
            </w:r>
            <w:r>
              <w:rPr>
                <w:rFonts w:cstheme="minorHAnsi"/>
                <w:color w:val="000000"/>
              </w:rPr>
              <w:t xml:space="preserve">must be able to </w:t>
            </w:r>
            <w:r w:rsidRPr="005D0BEE">
              <w:rPr>
                <w:rFonts w:cstheme="minorHAnsi"/>
                <w:color w:val="000000"/>
              </w:rPr>
              <w:t>replac</w:t>
            </w:r>
            <w:r>
              <w:rPr>
                <w:rFonts w:cstheme="minorHAnsi"/>
                <w:color w:val="000000"/>
              </w:rPr>
              <w:t>e</w:t>
            </w:r>
            <w:r w:rsidRPr="005D0BEE">
              <w:rPr>
                <w:rFonts w:cstheme="minorHAnsi"/>
                <w:color w:val="000000"/>
              </w:rPr>
              <w:t xml:space="preserve"> drivers/vehicles upon our request in any governorates or districts</w:t>
            </w:r>
            <w:r>
              <w:rPr>
                <w:rFonts w:cstheme="minorHAnsi"/>
                <w:color w:val="000000"/>
              </w:rPr>
              <w:t xml:space="preserve"> due to the current situation in these areas.</w:t>
            </w:r>
          </w:p>
          <w:p w14:paraId="647A8310" w14:textId="73487F8E" w:rsidR="00E42FFB" w:rsidRPr="00E42FFB" w:rsidRDefault="00A63F19" w:rsidP="00E42FFB">
            <w:pPr>
              <w:pStyle w:val="ListParagraph"/>
              <w:numPr>
                <w:ilvl w:val="0"/>
                <w:numId w:val="11"/>
              </w:numPr>
              <w:autoSpaceDE w:val="0"/>
              <w:autoSpaceDN w:val="0"/>
              <w:adjustRightInd w:val="0"/>
              <w:spacing w:after="120"/>
              <w:ind w:left="357" w:hanging="357"/>
              <w:contextualSpacing w:val="0"/>
              <w:rPr>
                <w:rFonts w:cstheme="minorHAnsi"/>
              </w:rPr>
            </w:pPr>
            <w:r w:rsidRPr="00A11073">
              <w:rPr>
                <w:rFonts w:cstheme="minorHAnsi"/>
                <w:color w:val="000000"/>
                <w:highlight w:val="yellow"/>
              </w:rPr>
              <w:t>The bid shall include</w:t>
            </w:r>
            <w:r w:rsidR="00277A44" w:rsidRPr="00A11073">
              <w:rPr>
                <w:rFonts w:cstheme="minorHAnsi"/>
                <w:color w:val="000000"/>
                <w:highlight w:val="yellow"/>
              </w:rPr>
              <w:t xml:space="preserve"> the monthly, weekly and daily rate for rent</w:t>
            </w:r>
            <w:r w:rsidR="00E42FFB" w:rsidRPr="00A11073">
              <w:rPr>
                <w:rFonts w:cstheme="minorHAnsi"/>
                <w:color w:val="000000"/>
                <w:highlight w:val="yellow"/>
              </w:rPr>
              <w:t xml:space="preserve">ed </w:t>
            </w:r>
            <w:r w:rsidR="00277A44" w:rsidRPr="00A11073">
              <w:rPr>
                <w:rFonts w:cstheme="minorHAnsi"/>
                <w:color w:val="000000"/>
                <w:highlight w:val="yellow"/>
              </w:rPr>
              <w:t>vehicles</w:t>
            </w:r>
            <w:r w:rsidR="00A11073" w:rsidRPr="00A11073">
              <w:rPr>
                <w:rFonts w:cstheme="minorHAnsi"/>
                <w:color w:val="000000"/>
                <w:highlight w:val="yellow"/>
              </w:rPr>
              <w:t>, as well as the rate of the trips from Aden to Sana’a, Shabwa, Marib, and Western Coast</w:t>
            </w:r>
            <w:r w:rsidR="00A11073">
              <w:rPr>
                <w:rFonts w:cstheme="minorHAnsi"/>
                <w:color w:val="000000"/>
              </w:rPr>
              <w:t>.</w:t>
            </w:r>
          </w:p>
          <w:p w14:paraId="35979953" w14:textId="10E6ADCC" w:rsidR="00277A44" w:rsidRPr="00CE7B17" w:rsidRDefault="00277A44" w:rsidP="00E42FFB">
            <w:pPr>
              <w:pStyle w:val="ListParagraph"/>
              <w:numPr>
                <w:ilvl w:val="0"/>
                <w:numId w:val="11"/>
              </w:numPr>
              <w:autoSpaceDE w:val="0"/>
              <w:autoSpaceDN w:val="0"/>
              <w:adjustRightInd w:val="0"/>
              <w:spacing w:after="120"/>
              <w:ind w:left="357" w:hanging="357"/>
              <w:contextualSpacing w:val="0"/>
              <w:rPr>
                <w:rFonts w:cstheme="minorHAnsi"/>
              </w:rPr>
            </w:pPr>
            <w:r w:rsidRPr="00FE77D7">
              <w:rPr>
                <w:rFonts w:cstheme="minorHAnsi"/>
                <w:color w:val="000000"/>
              </w:rPr>
              <w:t>Please provide the monthly, weekly and daily rate cost for driver services</w:t>
            </w:r>
            <w:r w:rsidR="00A63F19">
              <w:rPr>
                <w:rFonts w:cstheme="minorHAnsi"/>
                <w:color w:val="000000"/>
              </w:rPr>
              <w:t xml:space="preserve"> (although this is included in the vehicle rental rate)</w:t>
            </w:r>
          </w:p>
          <w:p w14:paraId="11874A19" w14:textId="571F1563" w:rsidR="0084684F" w:rsidRPr="005D0BEE" w:rsidRDefault="00277A44" w:rsidP="005D0BEE">
            <w:pPr>
              <w:pStyle w:val="ListParagraph"/>
              <w:numPr>
                <w:ilvl w:val="0"/>
                <w:numId w:val="11"/>
              </w:numPr>
              <w:autoSpaceDE w:val="0"/>
              <w:autoSpaceDN w:val="0"/>
              <w:adjustRightInd w:val="0"/>
              <w:spacing w:after="120"/>
              <w:ind w:left="357" w:hanging="357"/>
              <w:contextualSpacing w:val="0"/>
              <w:rPr>
                <w:rFonts w:cstheme="minorHAnsi"/>
                <w:color w:val="000000"/>
              </w:rPr>
            </w:pPr>
            <w:r w:rsidRPr="00A11073">
              <w:rPr>
                <w:rFonts w:cstheme="minorHAnsi"/>
                <w:color w:val="000000"/>
                <w:highlight w:val="yellow"/>
              </w:rPr>
              <w:t>Please note that the working Location</w:t>
            </w:r>
            <w:r w:rsidR="00E42FFB" w:rsidRPr="00A11073">
              <w:rPr>
                <w:rFonts w:cstheme="minorHAnsi"/>
                <w:color w:val="000000"/>
                <w:highlight w:val="yellow"/>
              </w:rPr>
              <w:t>s</w:t>
            </w:r>
            <w:r w:rsidRPr="00A11073">
              <w:rPr>
                <w:rFonts w:cstheme="minorHAnsi"/>
                <w:color w:val="000000"/>
                <w:highlight w:val="yellow"/>
              </w:rPr>
              <w:t xml:space="preserve"> </w:t>
            </w:r>
            <w:r w:rsidR="00E42FFB" w:rsidRPr="00A11073">
              <w:rPr>
                <w:rFonts w:cstheme="minorHAnsi"/>
                <w:color w:val="000000"/>
                <w:highlight w:val="yellow"/>
              </w:rPr>
              <w:t xml:space="preserve">are - </w:t>
            </w:r>
            <w:r w:rsidR="00B0306A" w:rsidRPr="00A11073">
              <w:rPr>
                <w:rFonts w:cstheme="minorHAnsi"/>
                <w:color w:val="000000"/>
                <w:highlight w:val="yellow"/>
              </w:rPr>
              <w:t>Aden, Sana’a, Al Makha, Al Khawkha, Hajja, Sa’ada, Emran, Marib, Hadhramout Shabwa</w:t>
            </w:r>
            <w:r w:rsidR="00145001" w:rsidRPr="00A11073">
              <w:rPr>
                <w:rFonts w:cstheme="minorHAnsi"/>
                <w:color w:val="000000"/>
                <w:highlight w:val="yellow"/>
              </w:rPr>
              <w:t>,</w:t>
            </w:r>
            <w:r w:rsidR="00B0306A" w:rsidRPr="00A11073">
              <w:rPr>
                <w:rFonts w:cstheme="minorHAnsi"/>
                <w:color w:val="000000"/>
                <w:highlight w:val="yellow"/>
              </w:rPr>
              <w:t xml:space="preserve"> Abyan</w:t>
            </w:r>
            <w:r w:rsidR="00145001" w:rsidRPr="00A11073">
              <w:rPr>
                <w:rFonts w:cstheme="minorHAnsi"/>
                <w:color w:val="000000"/>
                <w:highlight w:val="yellow"/>
              </w:rPr>
              <w:t xml:space="preserve"> and Al </w:t>
            </w:r>
            <w:proofErr w:type="spellStart"/>
            <w:r w:rsidR="00145001" w:rsidRPr="00A11073">
              <w:rPr>
                <w:rFonts w:cstheme="minorHAnsi"/>
                <w:color w:val="000000"/>
                <w:highlight w:val="yellow"/>
              </w:rPr>
              <w:t>Hodieda</w:t>
            </w:r>
            <w:proofErr w:type="spellEnd"/>
            <w:r w:rsidR="00B0306A" w:rsidRPr="00A11073">
              <w:rPr>
                <w:rFonts w:cstheme="minorHAnsi"/>
                <w:color w:val="000000"/>
                <w:highlight w:val="yellow"/>
              </w:rPr>
              <w:t>.</w:t>
            </w:r>
          </w:p>
        </w:tc>
        <w:tc>
          <w:tcPr>
            <w:tcW w:w="4675" w:type="dxa"/>
          </w:tcPr>
          <w:p w14:paraId="0E3251DD" w14:textId="77777777" w:rsidR="00473F43" w:rsidRPr="009A252D" w:rsidRDefault="00473F43" w:rsidP="00473F43">
            <w:pPr>
              <w:autoSpaceDE w:val="0"/>
              <w:autoSpaceDN w:val="0"/>
              <w:adjustRightInd w:val="0"/>
              <w:jc w:val="center"/>
              <w:rPr>
                <w:rFonts w:asciiTheme="majorBidi" w:hAnsiTheme="majorBidi" w:cstheme="majorBidi"/>
                <w:b/>
                <w:bCs/>
                <w:color w:val="000000"/>
                <w:sz w:val="28"/>
                <w:szCs w:val="28"/>
                <w:rtl/>
              </w:rPr>
            </w:pPr>
            <w:r w:rsidRPr="009A252D">
              <w:rPr>
                <w:rFonts w:asciiTheme="majorBidi" w:hAnsiTheme="majorBidi" w:cstheme="majorBidi"/>
                <w:b/>
                <w:bCs/>
                <w:color w:val="000000"/>
                <w:sz w:val="28"/>
                <w:szCs w:val="28"/>
                <w:rtl/>
              </w:rPr>
              <w:lastRenderedPageBreak/>
              <w:t>طلب عرض سعر</w:t>
            </w:r>
          </w:p>
          <w:p w14:paraId="3B7B4847" w14:textId="77777777" w:rsidR="00473F43" w:rsidRPr="009A252D" w:rsidRDefault="00473F43" w:rsidP="00473F43">
            <w:pPr>
              <w:autoSpaceDE w:val="0"/>
              <w:autoSpaceDN w:val="0"/>
              <w:adjustRightInd w:val="0"/>
              <w:jc w:val="center"/>
              <w:rPr>
                <w:rFonts w:asciiTheme="majorBidi" w:hAnsiTheme="majorBidi" w:cstheme="majorBidi"/>
                <w:b/>
                <w:bCs/>
                <w:color w:val="000000"/>
                <w:sz w:val="28"/>
                <w:szCs w:val="28"/>
                <w:rtl/>
              </w:rPr>
            </w:pPr>
            <w:r w:rsidRPr="009A252D">
              <w:rPr>
                <w:rFonts w:asciiTheme="majorBidi" w:hAnsiTheme="majorBidi" w:cstheme="majorBidi"/>
                <w:b/>
                <w:bCs/>
                <w:color w:val="000000"/>
                <w:sz w:val="28"/>
                <w:szCs w:val="28"/>
                <w:rtl/>
              </w:rPr>
              <w:t>عرض سعر رقم</w:t>
            </w:r>
          </w:p>
          <w:p w14:paraId="22C71244" w14:textId="3C5DEE40" w:rsidR="00473F43" w:rsidRPr="009A252D" w:rsidRDefault="00473F43" w:rsidP="00473F43">
            <w:pPr>
              <w:autoSpaceDE w:val="0"/>
              <w:autoSpaceDN w:val="0"/>
              <w:adjustRightInd w:val="0"/>
              <w:jc w:val="center"/>
              <w:rPr>
                <w:rFonts w:asciiTheme="majorBidi" w:hAnsiTheme="majorBidi" w:cstheme="majorBidi"/>
                <w:b/>
                <w:bCs/>
                <w:color w:val="000000"/>
                <w:sz w:val="28"/>
                <w:szCs w:val="28"/>
                <w:rtl/>
              </w:rPr>
            </w:pPr>
            <w:r w:rsidRPr="00D46F88">
              <w:rPr>
                <w:rFonts w:asciiTheme="majorBidi" w:hAnsiTheme="majorBidi" w:cstheme="majorBidi"/>
                <w:b/>
                <w:bCs/>
                <w:color w:val="000000"/>
                <w:sz w:val="28"/>
                <w:szCs w:val="28"/>
                <w:highlight w:val="yellow"/>
              </w:rPr>
              <w:t>DKH Yemen 202</w:t>
            </w:r>
            <w:r w:rsidR="00D46F88" w:rsidRPr="00D46F88">
              <w:rPr>
                <w:rFonts w:asciiTheme="majorBidi" w:hAnsiTheme="majorBidi" w:cstheme="majorBidi"/>
                <w:b/>
                <w:bCs/>
                <w:color w:val="000000"/>
                <w:sz w:val="28"/>
                <w:szCs w:val="28"/>
                <w:highlight w:val="yellow"/>
              </w:rPr>
              <w:t>3</w:t>
            </w:r>
            <w:r w:rsidRPr="00D46F88">
              <w:rPr>
                <w:rFonts w:asciiTheme="majorBidi" w:hAnsiTheme="majorBidi" w:cstheme="majorBidi"/>
                <w:b/>
                <w:bCs/>
                <w:color w:val="000000"/>
                <w:sz w:val="28"/>
                <w:szCs w:val="28"/>
                <w:highlight w:val="yellow"/>
              </w:rPr>
              <w:t>/0</w:t>
            </w:r>
            <w:r w:rsidR="00D46F88" w:rsidRPr="00D46F88">
              <w:rPr>
                <w:rFonts w:asciiTheme="majorBidi" w:hAnsiTheme="majorBidi" w:cstheme="majorBidi"/>
                <w:b/>
                <w:bCs/>
                <w:color w:val="000000"/>
                <w:sz w:val="28"/>
                <w:szCs w:val="28"/>
                <w:highlight w:val="yellow"/>
              </w:rPr>
              <w:t>23</w:t>
            </w:r>
          </w:p>
          <w:p w14:paraId="7B63F802" w14:textId="77777777" w:rsidR="00A24CB2" w:rsidRPr="00655746" w:rsidRDefault="00A24CB2" w:rsidP="00A24CB2">
            <w:pPr>
              <w:autoSpaceDE w:val="0"/>
              <w:autoSpaceDN w:val="0"/>
              <w:adjustRightInd w:val="0"/>
              <w:rPr>
                <w:rFonts w:asciiTheme="majorBidi" w:hAnsiTheme="majorBidi" w:cstheme="majorBidi"/>
                <w:b/>
                <w:bCs/>
                <w:color w:val="000000"/>
                <w:sz w:val="32"/>
                <w:szCs w:val="32"/>
                <w:rtl/>
              </w:rPr>
            </w:pPr>
          </w:p>
          <w:p w14:paraId="452E6527" w14:textId="6888EA49" w:rsidR="00A24CB2" w:rsidRPr="00655746" w:rsidRDefault="00A24CB2" w:rsidP="00A24CB2">
            <w:pPr>
              <w:autoSpaceDE w:val="0"/>
              <w:autoSpaceDN w:val="0"/>
              <w:adjustRightInd w:val="0"/>
              <w:spacing w:after="120"/>
              <w:jc w:val="right"/>
              <w:rPr>
                <w:rFonts w:asciiTheme="majorBidi" w:hAnsiTheme="majorBidi" w:cstheme="majorBidi"/>
                <w:b/>
                <w:bCs/>
                <w:color w:val="000000"/>
                <w:sz w:val="24"/>
                <w:szCs w:val="24"/>
                <w:rtl/>
              </w:rPr>
            </w:pPr>
            <w:r w:rsidRPr="00655746">
              <w:rPr>
                <w:rFonts w:asciiTheme="majorBidi" w:hAnsiTheme="majorBidi" w:cstheme="majorBidi"/>
                <w:b/>
                <w:bCs/>
                <w:color w:val="000000"/>
                <w:sz w:val="32"/>
                <w:szCs w:val="32"/>
                <w:rtl/>
              </w:rPr>
              <w:t>ا</w:t>
            </w:r>
            <w:r w:rsidRPr="00655746">
              <w:rPr>
                <w:rFonts w:asciiTheme="majorBidi" w:hAnsiTheme="majorBidi" w:cstheme="majorBidi"/>
                <w:b/>
                <w:bCs/>
                <w:color w:val="000000"/>
                <w:sz w:val="24"/>
                <w:szCs w:val="24"/>
                <w:rtl/>
              </w:rPr>
              <w:t>لتاريخ</w:t>
            </w:r>
            <w:r w:rsidRPr="00D46F88">
              <w:rPr>
                <w:rFonts w:asciiTheme="majorBidi" w:hAnsiTheme="majorBidi" w:cstheme="majorBidi"/>
                <w:b/>
                <w:bCs/>
                <w:color w:val="000000"/>
                <w:sz w:val="24"/>
                <w:szCs w:val="24"/>
                <w:highlight w:val="yellow"/>
                <w:rtl/>
              </w:rPr>
              <w:t xml:space="preserve">: </w:t>
            </w:r>
            <w:r w:rsidR="00081BEF">
              <w:rPr>
                <w:rFonts w:asciiTheme="majorBidi" w:hAnsiTheme="majorBidi" w:cstheme="majorBidi" w:hint="cs"/>
                <w:b/>
                <w:bCs/>
                <w:color w:val="000000"/>
                <w:sz w:val="24"/>
                <w:szCs w:val="24"/>
                <w:highlight w:val="yellow"/>
                <w:rtl/>
              </w:rPr>
              <w:t>12</w:t>
            </w:r>
            <w:r w:rsidRPr="00D46F88">
              <w:rPr>
                <w:rFonts w:asciiTheme="majorBidi" w:hAnsiTheme="majorBidi" w:cstheme="majorBidi" w:hint="cs"/>
                <w:b/>
                <w:bCs/>
                <w:color w:val="000000"/>
                <w:sz w:val="24"/>
                <w:szCs w:val="24"/>
                <w:highlight w:val="yellow"/>
                <w:rtl/>
              </w:rPr>
              <w:t xml:space="preserve"> </w:t>
            </w:r>
            <w:r w:rsidR="00D46F88" w:rsidRPr="00D46F88">
              <w:rPr>
                <w:rFonts w:asciiTheme="majorBidi" w:hAnsiTheme="majorBidi" w:cstheme="majorBidi" w:hint="cs"/>
                <w:b/>
                <w:bCs/>
                <w:color w:val="000000"/>
                <w:sz w:val="24"/>
                <w:szCs w:val="24"/>
                <w:highlight w:val="yellow"/>
                <w:rtl/>
                <w:lang w:bidi="ar-YE"/>
              </w:rPr>
              <w:t>نوفمبر</w:t>
            </w:r>
            <w:r w:rsidRPr="00D46F88">
              <w:rPr>
                <w:rFonts w:asciiTheme="majorBidi" w:hAnsiTheme="majorBidi" w:cstheme="majorBidi" w:hint="cs"/>
                <w:b/>
                <w:bCs/>
                <w:color w:val="000000"/>
                <w:sz w:val="24"/>
                <w:szCs w:val="24"/>
                <w:highlight w:val="yellow"/>
                <w:rtl/>
              </w:rPr>
              <w:t xml:space="preserve"> 202</w:t>
            </w:r>
            <w:r w:rsidR="00D46F88" w:rsidRPr="00D46F88">
              <w:rPr>
                <w:rFonts w:asciiTheme="majorBidi" w:hAnsiTheme="majorBidi" w:cstheme="majorBidi" w:hint="cs"/>
                <w:b/>
                <w:bCs/>
                <w:color w:val="000000"/>
                <w:sz w:val="24"/>
                <w:szCs w:val="24"/>
                <w:highlight w:val="yellow"/>
                <w:rtl/>
              </w:rPr>
              <w:t>3</w:t>
            </w:r>
          </w:p>
          <w:p w14:paraId="1FEB6FE6" w14:textId="39FF1946" w:rsidR="00A24CB2" w:rsidRPr="00655746" w:rsidRDefault="00A24CB2" w:rsidP="00A24CB2">
            <w:pPr>
              <w:autoSpaceDE w:val="0"/>
              <w:autoSpaceDN w:val="0"/>
              <w:adjustRightInd w:val="0"/>
              <w:spacing w:after="120"/>
              <w:jc w:val="right"/>
              <w:rPr>
                <w:rFonts w:asciiTheme="majorBidi" w:hAnsiTheme="majorBidi" w:cstheme="majorBidi"/>
                <w:b/>
                <w:bCs/>
                <w:color w:val="000000"/>
                <w:sz w:val="24"/>
                <w:szCs w:val="24"/>
              </w:rPr>
            </w:pPr>
            <w:r w:rsidRPr="00D46F88">
              <w:rPr>
                <w:rFonts w:asciiTheme="majorBidi" w:hAnsiTheme="majorBidi" w:cstheme="majorBidi"/>
                <w:b/>
                <w:bCs/>
                <w:color w:val="000000"/>
                <w:sz w:val="24"/>
                <w:szCs w:val="24"/>
                <w:highlight w:val="yellow"/>
                <w:rtl/>
              </w:rPr>
              <w:t xml:space="preserve">فترة طلب عرض السعر: من </w:t>
            </w:r>
            <w:r w:rsidR="00081BEF">
              <w:rPr>
                <w:rFonts w:asciiTheme="majorBidi" w:hAnsiTheme="majorBidi" w:cstheme="majorBidi" w:hint="cs"/>
                <w:b/>
                <w:bCs/>
                <w:color w:val="000000"/>
                <w:sz w:val="24"/>
                <w:szCs w:val="24"/>
                <w:highlight w:val="yellow"/>
                <w:rtl/>
              </w:rPr>
              <w:t>12</w:t>
            </w:r>
            <w:r w:rsidRPr="00D46F88">
              <w:rPr>
                <w:rFonts w:asciiTheme="majorBidi" w:hAnsiTheme="majorBidi" w:cstheme="majorBidi" w:hint="cs"/>
                <w:b/>
                <w:bCs/>
                <w:color w:val="000000"/>
                <w:sz w:val="24"/>
                <w:szCs w:val="24"/>
                <w:highlight w:val="yellow"/>
                <w:rtl/>
              </w:rPr>
              <w:t xml:space="preserve"> </w:t>
            </w:r>
            <w:r w:rsidR="00D46F88" w:rsidRPr="00D46F88">
              <w:rPr>
                <w:rFonts w:asciiTheme="majorBidi" w:hAnsiTheme="majorBidi" w:cstheme="majorBidi" w:hint="cs"/>
                <w:b/>
                <w:bCs/>
                <w:color w:val="000000"/>
                <w:sz w:val="24"/>
                <w:szCs w:val="24"/>
                <w:highlight w:val="yellow"/>
                <w:rtl/>
              </w:rPr>
              <w:t>نوفمبر</w:t>
            </w:r>
            <w:r w:rsidRPr="00D46F88">
              <w:rPr>
                <w:rFonts w:asciiTheme="majorBidi" w:hAnsiTheme="majorBidi" w:cstheme="majorBidi"/>
                <w:b/>
                <w:bCs/>
                <w:color w:val="000000"/>
                <w:sz w:val="24"/>
                <w:szCs w:val="24"/>
                <w:highlight w:val="yellow"/>
                <w:rtl/>
              </w:rPr>
              <w:t xml:space="preserve"> إلى </w:t>
            </w:r>
            <w:r w:rsidRPr="00D46F88">
              <w:rPr>
                <w:rFonts w:asciiTheme="majorBidi" w:hAnsiTheme="majorBidi" w:cstheme="majorBidi" w:hint="cs"/>
                <w:b/>
                <w:bCs/>
                <w:color w:val="000000"/>
                <w:sz w:val="24"/>
                <w:szCs w:val="24"/>
                <w:highlight w:val="yellow"/>
                <w:rtl/>
              </w:rPr>
              <w:t xml:space="preserve"> </w:t>
            </w:r>
            <w:r w:rsidR="00D46F88" w:rsidRPr="00D46F88">
              <w:rPr>
                <w:rFonts w:asciiTheme="majorBidi" w:hAnsiTheme="majorBidi" w:cstheme="majorBidi" w:hint="cs"/>
                <w:b/>
                <w:bCs/>
                <w:color w:val="000000"/>
                <w:sz w:val="24"/>
                <w:szCs w:val="24"/>
                <w:highlight w:val="yellow"/>
                <w:rtl/>
              </w:rPr>
              <w:t>30</w:t>
            </w:r>
            <w:r w:rsidRPr="00D46F88">
              <w:rPr>
                <w:rFonts w:asciiTheme="majorBidi" w:hAnsiTheme="majorBidi" w:cstheme="majorBidi" w:hint="cs"/>
                <w:b/>
                <w:bCs/>
                <w:color w:val="000000"/>
                <w:sz w:val="24"/>
                <w:szCs w:val="24"/>
                <w:highlight w:val="yellow"/>
                <w:rtl/>
              </w:rPr>
              <w:t xml:space="preserve"> </w:t>
            </w:r>
            <w:r w:rsidR="00D46F88" w:rsidRPr="00D46F88">
              <w:rPr>
                <w:rFonts w:asciiTheme="majorBidi" w:hAnsiTheme="majorBidi" w:cstheme="majorBidi" w:hint="cs"/>
                <w:b/>
                <w:bCs/>
                <w:color w:val="000000"/>
                <w:sz w:val="24"/>
                <w:szCs w:val="24"/>
                <w:highlight w:val="yellow"/>
                <w:rtl/>
              </w:rPr>
              <w:t>نوفمبر</w:t>
            </w:r>
            <w:r w:rsidRPr="00D46F88">
              <w:rPr>
                <w:rFonts w:asciiTheme="majorBidi" w:hAnsiTheme="majorBidi" w:cstheme="majorBidi"/>
                <w:b/>
                <w:bCs/>
                <w:color w:val="000000"/>
                <w:sz w:val="24"/>
                <w:szCs w:val="24"/>
                <w:highlight w:val="yellow"/>
                <w:rtl/>
              </w:rPr>
              <w:t xml:space="preserve"> </w:t>
            </w:r>
            <w:r w:rsidRPr="00D46F88">
              <w:rPr>
                <w:rFonts w:asciiTheme="majorBidi" w:hAnsiTheme="majorBidi" w:cstheme="majorBidi" w:hint="cs"/>
                <w:b/>
                <w:bCs/>
                <w:color w:val="000000"/>
                <w:sz w:val="24"/>
                <w:szCs w:val="24"/>
                <w:highlight w:val="yellow"/>
                <w:rtl/>
              </w:rPr>
              <w:t>202</w:t>
            </w:r>
            <w:r w:rsidR="00D46F88" w:rsidRPr="00D46F88">
              <w:rPr>
                <w:rFonts w:asciiTheme="majorBidi" w:hAnsiTheme="majorBidi" w:cstheme="majorBidi" w:hint="cs"/>
                <w:b/>
                <w:bCs/>
                <w:color w:val="000000"/>
                <w:sz w:val="24"/>
                <w:szCs w:val="24"/>
                <w:highlight w:val="yellow"/>
                <w:rtl/>
              </w:rPr>
              <w:t>3</w:t>
            </w:r>
          </w:p>
          <w:p w14:paraId="26307F28" w14:textId="1A3DF8CB" w:rsidR="00A24CB2" w:rsidRPr="00655746" w:rsidRDefault="00A24CB2" w:rsidP="00A24CB2">
            <w:pPr>
              <w:autoSpaceDE w:val="0"/>
              <w:autoSpaceDN w:val="0"/>
              <w:bidi/>
              <w:adjustRightInd w:val="0"/>
              <w:spacing w:after="120"/>
              <w:rPr>
                <w:rFonts w:asciiTheme="majorBidi" w:hAnsiTheme="majorBidi" w:cstheme="majorBidi"/>
                <w:b/>
                <w:bCs/>
                <w:color w:val="000000"/>
                <w:sz w:val="24"/>
                <w:szCs w:val="24"/>
              </w:rPr>
            </w:pPr>
            <w:r w:rsidRPr="00655746">
              <w:rPr>
                <w:rFonts w:asciiTheme="majorBidi" w:hAnsiTheme="majorBidi" w:cstheme="majorBidi"/>
                <w:b/>
                <w:bCs/>
                <w:color w:val="000000"/>
                <w:sz w:val="24"/>
                <w:szCs w:val="24"/>
                <w:rtl/>
              </w:rPr>
              <w:t>من: دياكوني كاتاستروفينهيلف</w:t>
            </w:r>
            <w:r w:rsidRPr="00655746">
              <w:rPr>
                <w:rFonts w:asciiTheme="majorBidi" w:hAnsiTheme="majorBidi" w:cstheme="majorBidi" w:hint="cs"/>
                <w:b/>
                <w:bCs/>
                <w:color w:val="000000"/>
                <w:sz w:val="24"/>
                <w:szCs w:val="24"/>
                <w:rtl/>
              </w:rPr>
              <w:t xml:space="preserve"> </w:t>
            </w:r>
          </w:p>
          <w:p w14:paraId="2D8AE8A4" w14:textId="77777777" w:rsidR="00A24CB2" w:rsidRPr="00655746" w:rsidRDefault="00A24CB2" w:rsidP="00A24CB2">
            <w:pPr>
              <w:autoSpaceDE w:val="0"/>
              <w:autoSpaceDN w:val="0"/>
              <w:adjustRightInd w:val="0"/>
              <w:spacing w:after="120"/>
              <w:jc w:val="right"/>
              <w:rPr>
                <w:rFonts w:asciiTheme="majorBidi" w:hAnsiTheme="majorBidi" w:cstheme="majorBidi"/>
                <w:b/>
                <w:bCs/>
                <w:color w:val="000000"/>
                <w:sz w:val="24"/>
                <w:szCs w:val="24"/>
              </w:rPr>
            </w:pPr>
            <w:r w:rsidRPr="00655746">
              <w:rPr>
                <w:rFonts w:asciiTheme="majorBidi" w:hAnsiTheme="majorBidi" w:cstheme="majorBidi"/>
                <w:b/>
                <w:bCs/>
                <w:color w:val="000000"/>
                <w:sz w:val="24"/>
                <w:szCs w:val="24"/>
                <w:rtl/>
              </w:rPr>
              <w:t>إلى: الموردين المحتملين</w:t>
            </w:r>
          </w:p>
          <w:p w14:paraId="450B9D84" w14:textId="77777777" w:rsidR="00A24CB2" w:rsidRPr="00655746" w:rsidRDefault="00A24CB2" w:rsidP="00A24CB2">
            <w:pPr>
              <w:autoSpaceDE w:val="0"/>
              <w:autoSpaceDN w:val="0"/>
              <w:adjustRightInd w:val="0"/>
              <w:spacing w:after="120"/>
              <w:jc w:val="right"/>
              <w:rPr>
                <w:rFonts w:asciiTheme="majorBidi" w:hAnsiTheme="majorBidi" w:cstheme="majorBidi"/>
                <w:b/>
                <w:bCs/>
                <w:color w:val="000000"/>
                <w:sz w:val="24"/>
                <w:szCs w:val="24"/>
              </w:rPr>
            </w:pPr>
            <w:r w:rsidRPr="00655746">
              <w:rPr>
                <w:rFonts w:asciiTheme="majorBidi" w:hAnsiTheme="majorBidi" w:cstheme="majorBidi"/>
                <w:b/>
                <w:bCs/>
                <w:color w:val="000000"/>
                <w:sz w:val="24"/>
                <w:szCs w:val="24"/>
                <w:rtl/>
              </w:rPr>
              <w:t>تعليمات خاصة</w:t>
            </w:r>
            <w:r w:rsidRPr="00655746">
              <w:rPr>
                <w:rFonts w:asciiTheme="majorBidi" w:hAnsiTheme="majorBidi" w:cstheme="majorBidi"/>
                <w:b/>
                <w:bCs/>
                <w:color w:val="000000"/>
                <w:sz w:val="24"/>
                <w:szCs w:val="24"/>
              </w:rPr>
              <w:t>:</w:t>
            </w:r>
          </w:p>
          <w:p w14:paraId="69A6A4CC" w14:textId="77777777" w:rsidR="00A24CB2" w:rsidRPr="00655746" w:rsidRDefault="00A24CB2" w:rsidP="00A24CB2">
            <w:pPr>
              <w:autoSpaceDE w:val="0"/>
              <w:autoSpaceDN w:val="0"/>
              <w:adjustRightInd w:val="0"/>
              <w:spacing w:after="120"/>
              <w:jc w:val="right"/>
              <w:rPr>
                <w:rFonts w:asciiTheme="majorBidi" w:hAnsiTheme="majorBidi" w:cstheme="majorBidi"/>
                <w:color w:val="000000"/>
                <w:sz w:val="24"/>
                <w:szCs w:val="24"/>
                <w:rtl/>
              </w:rPr>
            </w:pPr>
            <w:r w:rsidRPr="00655746">
              <w:rPr>
                <w:rFonts w:asciiTheme="majorBidi" w:hAnsiTheme="majorBidi" w:cstheme="majorBidi"/>
                <w:color w:val="000000"/>
                <w:sz w:val="24"/>
                <w:szCs w:val="24"/>
                <w:rtl/>
              </w:rPr>
              <w:t>يجب تقديم جميع عروض الأسعار على ورق الشركة  الرسمية، ويجب أن تتضمن العنوان القانوني للمورد ، ويجب أن تكون مختومة ، ويجب أن تكون صالحة لمدة 30 يومًا على الأقل</w:t>
            </w:r>
          </w:p>
          <w:p w14:paraId="05553E6F" w14:textId="77777777" w:rsidR="00A24CB2" w:rsidRDefault="00A24CB2" w:rsidP="004854CA">
            <w:pPr>
              <w:autoSpaceDE w:val="0"/>
              <w:autoSpaceDN w:val="0"/>
              <w:adjustRightInd w:val="0"/>
              <w:spacing w:after="120"/>
              <w:jc w:val="right"/>
              <w:rPr>
                <w:rFonts w:asciiTheme="majorBidi" w:hAnsiTheme="majorBidi" w:cstheme="majorBidi"/>
                <w:b/>
                <w:bCs/>
                <w:color w:val="000000"/>
              </w:rPr>
            </w:pPr>
          </w:p>
          <w:p w14:paraId="1A8F0C71" w14:textId="546016BD" w:rsidR="004854CA" w:rsidRPr="009A252D" w:rsidRDefault="004854CA" w:rsidP="004854CA">
            <w:pPr>
              <w:autoSpaceDE w:val="0"/>
              <w:autoSpaceDN w:val="0"/>
              <w:adjustRightInd w:val="0"/>
              <w:spacing w:after="120"/>
              <w:jc w:val="right"/>
              <w:rPr>
                <w:rFonts w:asciiTheme="majorBidi" w:hAnsiTheme="majorBidi" w:cstheme="majorBidi"/>
                <w:b/>
                <w:bCs/>
                <w:color w:val="000000"/>
              </w:rPr>
            </w:pPr>
            <w:r w:rsidRPr="009A252D">
              <w:rPr>
                <w:rFonts w:asciiTheme="majorBidi" w:hAnsiTheme="majorBidi" w:cstheme="majorBidi"/>
                <w:b/>
                <w:bCs/>
                <w:color w:val="000000"/>
                <w:rtl/>
              </w:rPr>
              <w:t>تقديم العطاءات</w:t>
            </w:r>
          </w:p>
          <w:p w14:paraId="7C73B828" w14:textId="18E4B178" w:rsidR="004854CA" w:rsidRPr="009A252D" w:rsidRDefault="004854CA" w:rsidP="004854CA">
            <w:pPr>
              <w:autoSpaceDE w:val="0"/>
              <w:autoSpaceDN w:val="0"/>
              <w:adjustRightInd w:val="0"/>
              <w:spacing w:after="120"/>
              <w:jc w:val="right"/>
              <w:rPr>
                <w:rFonts w:asciiTheme="majorBidi" w:hAnsiTheme="majorBidi" w:cstheme="majorBidi"/>
                <w:color w:val="000000"/>
                <w:rtl/>
              </w:rPr>
            </w:pPr>
            <w:r w:rsidRPr="009A252D">
              <w:rPr>
                <w:rFonts w:asciiTheme="majorBidi" w:hAnsiTheme="majorBidi" w:cstheme="majorBidi"/>
                <w:color w:val="000000"/>
                <w:rtl/>
              </w:rPr>
              <w:t>يجب تقديم العطاءات إما شخصيًا إلى مكتب المنظمة في</w:t>
            </w:r>
            <w:r w:rsidR="009A252D">
              <w:rPr>
                <w:rFonts w:asciiTheme="majorBidi" w:hAnsiTheme="majorBidi" w:cstheme="majorBidi" w:hint="cs"/>
                <w:color w:val="000000"/>
                <w:rtl/>
              </w:rPr>
              <w:t xml:space="preserve"> </w:t>
            </w:r>
            <w:r w:rsidR="003E5295">
              <w:rPr>
                <w:rFonts w:asciiTheme="majorBidi" w:hAnsiTheme="majorBidi" w:cstheme="majorBidi" w:hint="cs"/>
                <w:color w:val="000000"/>
                <w:rtl/>
              </w:rPr>
              <w:t>مديرية خور مكسر حي اكتوبر بجانب الجامعه اللبنانية</w:t>
            </w:r>
            <w:r w:rsidRPr="009A252D">
              <w:rPr>
                <w:rFonts w:asciiTheme="majorBidi" w:hAnsiTheme="majorBidi" w:cstheme="majorBidi"/>
                <w:color w:val="000000"/>
                <w:rtl/>
              </w:rPr>
              <w:t xml:space="preserve"> او إرسالها عبر البريد الالكتروني :</w:t>
            </w:r>
          </w:p>
          <w:p w14:paraId="77677552" w14:textId="7BF2FC09" w:rsidR="004854CA" w:rsidRDefault="00000000" w:rsidP="001A7DF2">
            <w:pPr>
              <w:autoSpaceDE w:val="0"/>
              <w:autoSpaceDN w:val="0"/>
              <w:adjustRightInd w:val="0"/>
              <w:spacing w:after="120"/>
              <w:rPr>
                <w:rStyle w:val="Hyperlink"/>
                <w:rFonts w:cstheme="minorHAnsi"/>
              </w:rPr>
            </w:pPr>
            <w:hyperlink r:id="rId7" w:history="1">
              <w:r w:rsidR="001A7DF2" w:rsidRPr="005D103E">
                <w:rPr>
                  <w:rStyle w:val="Hyperlink"/>
                  <w:rFonts w:cstheme="minorHAnsi"/>
                </w:rPr>
                <w:t>tender.yem@diakonie-katastrophenhilfe.org</w:t>
              </w:r>
            </w:hyperlink>
          </w:p>
          <w:p w14:paraId="57E7D3A6" w14:textId="77777777" w:rsidR="001A7DF2" w:rsidRPr="001A7DF2" w:rsidRDefault="001A7DF2" w:rsidP="001A7DF2">
            <w:pPr>
              <w:autoSpaceDE w:val="0"/>
              <w:autoSpaceDN w:val="0"/>
              <w:adjustRightInd w:val="0"/>
              <w:spacing w:after="120"/>
              <w:rPr>
                <w:rStyle w:val="Hyperlink"/>
                <w:rFonts w:cstheme="minorHAnsi"/>
              </w:rPr>
            </w:pPr>
          </w:p>
          <w:p w14:paraId="6BDF1B34" w14:textId="33BBEADE" w:rsidR="00624BFA" w:rsidRDefault="00624BFA" w:rsidP="00624BFA">
            <w:pPr>
              <w:autoSpaceDE w:val="0"/>
              <w:autoSpaceDN w:val="0"/>
              <w:adjustRightInd w:val="0"/>
              <w:spacing w:after="120"/>
              <w:jc w:val="right"/>
              <w:rPr>
                <w:rFonts w:asciiTheme="majorBidi" w:hAnsiTheme="majorBidi" w:cstheme="majorBidi"/>
                <w:color w:val="000000"/>
              </w:rPr>
            </w:pPr>
            <w:r w:rsidRPr="001A7DF2">
              <w:rPr>
                <w:rFonts w:asciiTheme="majorBidi" w:hAnsiTheme="majorBidi" w:cstheme="majorBidi"/>
                <w:color w:val="000000"/>
                <w:rtl/>
              </w:rPr>
              <w:t>يجب تقديم عروض الأسعار المقدمة شخصيًا في مظروف مختوم وتسليمها إلى إدارة اللوجستيات</w:t>
            </w:r>
          </w:p>
          <w:p w14:paraId="4B2E1B64" w14:textId="77777777" w:rsidR="001A7DF2" w:rsidRPr="001A7DF2" w:rsidRDefault="001A7DF2" w:rsidP="00624BFA">
            <w:pPr>
              <w:autoSpaceDE w:val="0"/>
              <w:autoSpaceDN w:val="0"/>
              <w:adjustRightInd w:val="0"/>
              <w:spacing w:after="120"/>
              <w:jc w:val="right"/>
              <w:rPr>
                <w:rFonts w:asciiTheme="majorBidi" w:hAnsiTheme="majorBidi" w:cstheme="majorBidi"/>
                <w:color w:val="000000"/>
                <w:rtl/>
              </w:rPr>
            </w:pPr>
          </w:p>
          <w:p w14:paraId="72D9AA08" w14:textId="4276CF58" w:rsidR="00624BFA" w:rsidRDefault="00624BFA" w:rsidP="006539A7">
            <w:pPr>
              <w:autoSpaceDE w:val="0"/>
              <w:autoSpaceDN w:val="0"/>
              <w:bidi/>
              <w:adjustRightInd w:val="0"/>
              <w:spacing w:after="120"/>
              <w:rPr>
                <w:rFonts w:asciiTheme="majorBidi" w:hAnsiTheme="majorBidi" w:cstheme="majorBidi"/>
                <w:color w:val="000000"/>
              </w:rPr>
            </w:pPr>
            <w:r w:rsidRPr="001A7DF2">
              <w:rPr>
                <w:rFonts w:asciiTheme="majorBidi" w:hAnsiTheme="majorBidi" w:cstheme="majorBidi"/>
                <w:color w:val="000000"/>
                <w:rtl/>
              </w:rPr>
              <w:t xml:space="preserve">يرجى كتابة </w:t>
            </w:r>
            <w:r w:rsidRPr="009A252D">
              <w:rPr>
                <w:rFonts w:asciiTheme="majorBidi" w:hAnsiTheme="majorBidi" w:cstheme="majorBidi"/>
                <w:b/>
                <w:bCs/>
                <w:color w:val="000000"/>
                <w:rtl/>
              </w:rPr>
              <w:t xml:space="preserve">(  </w:t>
            </w:r>
            <w:r w:rsidR="006539A7" w:rsidRPr="00657302">
              <w:rPr>
                <w:rFonts w:asciiTheme="majorBidi" w:hAnsiTheme="majorBidi" w:cstheme="majorBidi"/>
                <w:b/>
                <w:bCs/>
                <w:highlight w:val="yellow"/>
              </w:rPr>
              <w:t>DKH Yemen</w:t>
            </w:r>
            <w:r w:rsidR="00E81616" w:rsidRPr="00657302">
              <w:rPr>
                <w:rFonts w:asciiTheme="majorBidi" w:hAnsiTheme="majorBidi" w:cstheme="majorBidi"/>
                <w:b/>
                <w:bCs/>
                <w:highlight w:val="yellow"/>
              </w:rPr>
              <w:t>-BMZ</w:t>
            </w:r>
            <w:r w:rsidR="006539A7" w:rsidRPr="00657302">
              <w:rPr>
                <w:rFonts w:asciiTheme="majorBidi" w:hAnsiTheme="majorBidi" w:cstheme="majorBidi"/>
                <w:b/>
                <w:bCs/>
                <w:highlight w:val="yellow"/>
              </w:rPr>
              <w:t>-RFQ-202</w:t>
            </w:r>
            <w:r w:rsidR="00657302" w:rsidRPr="00657302">
              <w:rPr>
                <w:rFonts w:asciiTheme="majorBidi" w:hAnsiTheme="majorBidi" w:cstheme="majorBidi"/>
                <w:b/>
                <w:bCs/>
                <w:highlight w:val="yellow"/>
              </w:rPr>
              <w:t>3-023</w:t>
            </w:r>
            <w:r w:rsidRPr="009A252D">
              <w:rPr>
                <w:rFonts w:asciiTheme="majorBidi" w:hAnsiTheme="majorBidi" w:cstheme="majorBidi"/>
                <w:b/>
                <w:bCs/>
                <w:color w:val="000000"/>
                <w:rtl/>
              </w:rPr>
              <w:t xml:space="preserve"> )   </w:t>
            </w:r>
            <w:r w:rsidRPr="001A7DF2">
              <w:rPr>
                <w:rFonts w:asciiTheme="majorBidi" w:hAnsiTheme="majorBidi" w:cstheme="majorBidi"/>
                <w:color w:val="000000"/>
                <w:rtl/>
              </w:rPr>
              <w:t>في</w:t>
            </w:r>
            <w:r w:rsidRPr="009A252D">
              <w:rPr>
                <w:rFonts w:asciiTheme="majorBidi" w:hAnsiTheme="majorBidi" w:cstheme="majorBidi"/>
                <w:b/>
                <w:bCs/>
                <w:color w:val="000000"/>
                <w:rtl/>
              </w:rPr>
              <w:t xml:space="preserve"> </w:t>
            </w:r>
            <w:r w:rsidRPr="001A7DF2">
              <w:rPr>
                <w:rFonts w:asciiTheme="majorBidi" w:hAnsiTheme="majorBidi" w:cstheme="majorBidi"/>
                <w:color w:val="000000"/>
                <w:rtl/>
              </w:rPr>
              <w:t xml:space="preserve">الركن الأيمن </w:t>
            </w:r>
            <w:r w:rsidR="006539A7" w:rsidRPr="001A7DF2">
              <w:rPr>
                <w:rFonts w:asciiTheme="majorBidi" w:hAnsiTheme="majorBidi" w:cstheme="majorBidi"/>
                <w:color w:val="000000"/>
                <w:rtl/>
              </w:rPr>
              <w:t xml:space="preserve">العلوي من المغلف المختوم مع كتابة اسم المورد </w:t>
            </w:r>
            <w:r w:rsidR="003959F4" w:rsidRPr="001A7DF2">
              <w:rPr>
                <w:rFonts w:asciiTheme="majorBidi" w:hAnsiTheme="majorBidi" w:cstheme="majorBidi"/>
                <w:color w:val="000000"/>
                <w:rtl/>
              </w:rPr>
              <w:t>على الضرف</w:t>
            </w:r>
          </w:p>
          <w:p w14:paraId="4E973774" w14:textId="1A373842" w:rsidR="001A7DF2" w:rsidRDefault="001A7DF2" w:rsidP="001A7DF2">
            <w:pPr>
              <w:autoSpaceDE w:val="0"/>
              <w:autoSpaceDN w:val="0"/>
              <w:bidi/>
              <w:adjustRightInd w:val="0"/>
              <w:spacing w:after="120"/>
              <w:rPr>
                <w:rFonts w:asciiTheme="majorBidi" w:hAnsiTheme="majorBidi" w:cstheme="majorBidi"/>
                <w:color w:val="000000"/>
              </w:rPr>
            </w:pPr>
          </w:p>
          <w:p w14:paraId="5375EAA8" w14:textId="77777777" w:rsidR="001A7DF2" w:rsidRPr="001A7DF2" w:rsidRDefault="001A7DF2" w:rsidP="001A7DF2">
            <w:pPr>
              <w:autoSpaceDE w:val="0"/>
              <w:autoSpaceDN w:val="0"/>
              <w:bidi/>
              <w:adjustRightInd w:val="0"/>
              <w:spacing w:after="120"/>
              <w:rPr>
                <w:rFonts w:asciiTheme="majorBidi" w:hAnsiTheme="majorBidi" w:cstheme="majorBidi"/>
                <w:color w:val="000000"/>
                <w:rtl/>
              </w:rPr>
            </w:pPr>
          </w:p>
          <w:p w14:paraId="15C73D4C" w14:textId="7DC4E3A1" w:rsidR="00624BFA" w:rsidRPr="001A7DF2" w:rsidRDefault="00624BFA" w:rsidP="00624BFA">
            <w:pPr>
              <w:autoSpaceDE w:val="0"/>
              <w:autoSpaceDN w:val="0"/>
              <w:adjustRightInd w:val="0"/>
              <w:spacing w:after="120"/>
              <w:jc w:val="right"/>
              <w:rPr>
                <w:rFonts w:asciiTheme="majorBidi" w:hAnsiTheme="majorBidi" w:cstheme="majorBidi"/>
                <w:color w:val="000000"/>
                <w:rtl/>
              </w:rPr>
            </w:pPr>
            <w:r w:rsidRPr="001A7DF2">
              <w:rPr>
                <w:rFonts w:asciiTheme="majorBidi" w:hAnsiTheme="majorBidi" w:cstheme="majorBidi"/>
                <w:color w:val="000000"/>
                <w:rtl/>
              </w:rPr>
              <w:t>ولن تقبل العطاءات المتأخرة</w:t>
            </w:r>
          </w:p>
          <w:p w14:paraId="055D9034" w14:textId="7171BFFA" w:rsidR="003959F4" w:rsidRPr="009A252D" w:rsidRDefault="003959F4" w:rsidP="00624BFA">
            <w:pPr>
              <w:autoSpaceDE w:val="0"/>
              <w:autoSpaceDN w:val="0"/>
              <w:adjustRightInd w:val="0"/>
              <w:spacing w:after="120"/>
              <w:jc w:val="right"/>
              <w:rPr>
                <w:rFonts w:asciiTheme="majorBidi" w:hAnsiTheme="majorBidi" w:cstheme="majorBidi"/>
                <w:b/>
                <w:bCs/>
                <w:color w:val="000000"/>
                <w:rtl/>
              </w:rPr>
            </w:pPr>
          </w:p>
          <w:p w14:paraId="213454DF" w14:textId="37A176B7" w:rsidR="003959F4" w:rsidRPr="009A252D" w:rsidRDefault="003959F4" w:rsidP="003959F4">
            <w:pPr>
              <w:autoSpaceDE w:val="0"/>
              <w:autoSpaceDN w:val="0"/>
              <w:adjustRightInd w:val="0"/>
              <w:spacing w:after="120"/>
              <w:jc w:val="right"/>
              <w:rPr>
                <w:rFonts w:asciiTheme="majorBidi" w:hAnsiTheme="majorBidi" w:cstheme="majorBidi"/>
                <w:b/>
                <w:bCs/>
                <w:color w:val="000000"/>
                <w:rtl/>
              </w:rPr>
            </w:pPr>
            <w:r w:rsidRPr="009A252D">
              <w:rPr>
                <w:rFonts w:asciiTheme="majorBidi" w:hAnsiTheme="majorBidi" w:cstheme="majorBidi"/>
                <w:b/>
                <w:bCs/>
                <w:color w:val="000000"/>
                <w:rtl/>
              </w:rPr>
              <w:t>شروط الدفع:</w:t>
            </w:r>
          </w:p>
          <w:p w14:paraId="3AF5194E" w14:textId="77777777" w:rsidR="007B0729" w:rsidRPr="009A252D" w:rsidRDefault="003959F4" w:rsidP="007B0729">
            <w:pPr>
              <w:autoSpaceDE w:val="0"/>
              <w:autoSpaceDN w:val="0"/>
              <w:adjustRightInd w:val="0"/>
              <w:spacing w:after="120"/>
              <w:jc w:val="right"/>
              <w:rPr>
                <w:rFonts w:asciiTheme="majorBidi" w:hAnsiTheme="majorBidi" w:cstheme="majorBidi"/>
                <w:b/>
                <w:bCs/>
                <w:color w:val="000000"/>
                <w:rtl/>
              </w:rPr>
            </w:pPr>
            <w:r w:rsidRPr="009A252D">
              <w:rPr>
                <w:rFonts w:asciiTheme="majorBidi" w:hAnsiTheme="majorBidi" w:cstheme="majorBidi"/>
                <w:b/>
                <w:bCs/>
                <w:color w:val="000000"/>
              </w:rPr>
              <w:t xml:space="preserve">100٪ </w:t>
            </w:r>
            <w:r w:rsidRPr="001A7DF2">
              <w:rPr>
                <w:rFonts w:asciiTheme="majorBidi" w:hAnsiTheme="majorBidi" w:cstheme="majorBidi"/>
                <w:color w:val="000000"/>
                <w:rtl/>
              </w:rPr>
              <w:t xml:space="preserve">عند الانتهاء من الخدمة الشهرية في نهاية كل شهر بناءً على العدد الفعلي للمركبات المستأجرة واستلام فاتورة شهرية ، مع سجل </w:t>
            </w:r>
            <w:r w:rsidR="007B0729" w:rsidRPr="001A7DF2">
              <w:rPr>
                <w:rFonts w:asciiTheme="majorBidi" w:hAnsiTheme="majorBidi" w:cstheme="majorBidi"/>
                <w:color w:val="000000"/>
                <w:rtl/>
              </w:rPr>
              <w:t xml:space="preserve">الحركة </w:t>
            </w:r>
            <w:r w:rsidRPr="001A7DF2">
              <w:rPr>
                <w:rFonts w:asciiTheme="majorBidi" w:hAnsiTheme="majorBidi" w:cstheme="majorBidi"/>
                <w:color w:val="000000"/>
                <w:rtl/>
              </w:rPr>
              <w:t>موقعة ومصدق من</w:t>
            </w:r>
            <w:r w:rsidR="007B0729" w:rsidRPr="001A7DF2">
              <w:rPr>
                <w:rFonts w:asciiTheme="majorBidi" w:hAnsiTheme="majorBidi" w:cstheme="majorBidi"/>
                <w:color w:val="000000"/>
                <w:rtl/>
              </w:rPr>
              <w:t xml:space="preserve"> قبل موظف المنظمة </w:t>
            </w:r>
          </w:p>
          <w:p w14:paraId="5D4FA989" w14:textId="77777777" w:rsidR="007B0729" w:rsidRPr="009A252D" w:rsidRDefault="007B0729" w:rsidP="007B0729">
            <w:pPr>
              <w:autoSpaceDE w:val="0"/>
              <w:autoSpaceDN w:val="0"/>
              <w:adjustRightInd w:val="0"/>
              <w:spacing w:after="120"/>
              <w:jc w:val="right"/>
              <w:rPr>
                <w:rFonts w:asciiTheme="majorBidi" w:hAnsiTheme="majorBidi" w:cstheme="majorBidi"/>
                <w:b/>
                <w:bCs/>
                <w:color w:val="000000"/>
                <w:u w:val="single"/>
              </w:rPr>
            </w:pPr>
            <w:r w:rsidRPr="009A252D">
              <w:rPr>
                <w:rFonts w:asciiTheme="majorBidi" w:hAnsiTheme="majorBidi" w:cstheme="majorBidi"/>
                <w:b/>
                <w:bCs/>
                <w:color w:val="000000"/>
                <w:u w:val="single"/>
                <w:rtl/>
              </w:rPr>
              <w:lastRenderedPageBreak/>
              <w:t xml:space="preserve">المتطلبات </w:t>
            </w:r>
          </w:p>
          <w:p w14:paraId="18AFAFD8" w14:textId="219CA607" w:rsidR="00B059F8" w:rsidRPr="009A252D" w:rsidRDefault="00B059F8" w:rsidP="00B059F8">
            <w:pPr>
              <w:autoSpaceDE w:val="0"/>
              <w:autoSpaceDN w:val="0"/>
              <w:adjustRightInd w:val="0"/>
              <w:spacing w:after="120"/>
              <w:jc w:val="right"/>
              <w:rPr>
                <w:rFonts w:asciiTheme="majorBidi" w:hAnsiTheme="majorBidi" w:cstheme="majorBidi"/>
                <w:b/>
                <w:bCs/>
                <w:color w:val="000000"/>
              </w:rPr>
            </w:pPr>
            <w:r w:rsidRPr="009A252D">
              <w:rPr>
                <w:rFonts w:asciiTheme="majorBidi" w:hAnsiTheme="majorBidi" w:cstheme="majorBidi"/>
                <w:b/>
                <w:bCs/>
                <w:color w:val="000000"/>
                <w:u w:val="single"/>
                <w:rtl/>
              </w:rPr>
              <w:t>1</w:t>
            </w:r>
            <w:r w:rsidRPr="009A252D">
              <w:rPr>
                <w:rFonts w:asciiTheme="majorBidi" w:hAnsiTheme="majorBidi" w:cstheme="majorBidi"/>
                <w:b/>
                <w:bCs/>
                <w:color w:val="000000"/>
                <w:rtl/>
              </w:rPr>
              <w:t>- العناصر المطلوبة</w:t>
            </w:r>
          </w:p>
          <w:p w14:paraId="4927B9F3" w14:textId="3248C9E5" w:rsidR="001A7DF2" w:rsidRDefault="00B059F8" w:rsidP="00B059F8">
            <w:pPr>
              <w:autoSpaceDE w:val="0"/>
              <w:autoSpaceDN w:val="0"/>
              <w:adjustRightInd w:val="0"/>
              <w:spacing w:after="120"/>
              <w:jc w:val="right"/>
              <w:rPr>
                <w:rFonts w:asciiTheme="majorBidi" w:hAnsiTheme="majorBidi" w:cstheme="majorBidi"/>
                <w:color w:val="000000"/>
                <w:rtl/>
              </w:rPr>
            </w:pPr>
            <w:r w:rsidRPr="009A252D">
              <w:rPr>
                <w:rFonts w:asciiTheme="majorBidi" w:hAnsiTheme="majorBidi" w:cstheme="majorBidi"/>
                <w:color w:val="000000"/>
                <w:u w:val="single"/>
                <w:rtl/>
              </w:rPr>
              <w:t>1.1</w:t>
            </w:r>
            <w:r w:rsidRPr="00657302">
              <w:rPr>
                <w:rFonts w:asciiTheme="majorBidi" w:hAnsiTheme="majorBidi" w:cstheme="majorBidi"/>
                <w:color w:val="000000"/>
                <w:highlight w:val="yellow"/>
                <w:rtl/>
              </w:rPr>
              <w:t>-لدى دياكوني اليمنية</w:t>
            </w:r>
            <w:r w:rsidR="00B274E6" w:rsidRPr="00657302">
              <w:rPr>
                <w:rFonts w:asciiTheme="majorBidi" w:hAnsiTheme="majorBidi" w:cstheme="majorBidi" w:hint="cs"/>
                <w:color w:val="000000"/>
                <w:highlight w:val="yellow"/>
                <w:rtl/>
              </w:rPr>
              <w:t xml:space="preserve"> </w:t>
            </w:r>
            <w:r w:rsidR="00657302" w:rsidRPr="00657302">
              <w:rPr>
                <w:rFonts w:asciiTheme="majorBidi" w:hAnsiTheme="majorBidi" w:cstheme="majorBidi" w:hint="cs"/>
                <w:color w:val="000000"/>
                <w:highlight w:val="yellow"/>
                <w:rtl/>
                <w:lang w:bidi="ar-YE"/>
              </w:rPr>
              <w:t>العديد من البرنامج في اليمن وي</w:t>
            </w:r>
            <w:r w:rsidRPr="00657302">
              <w:rPr>
                <w:rFonts w:asciiTheme="majorBidi" w:hAnsiTheme="majorBidi" w:cstheme="majorBidi"/>
                <w:color w:val="000000"/>
                <w:highlight w:val="yellow"/>
                <w:rtl/>
              </w:rPr>
              <w:t>تطلب استئجار سيارات لمكاتبها وأنشطتها في اليمن (صنعاء وعدن وحجة وعمران ومأرب والمخا وأبين وشبوة وحضرموت وصعدة</w:t>
            </w:r>
            <w:r w:rsidR="003E5295" w:rsidRPr="00657302">
              <w:rPr>
                <w:rFonts w:asciiTheme="majorBidi" w:hAnsiTheme="majorBidi" w:cstheme="majorBidi"/>
                <w:color w:val="000000"/>
                <w:highlight w:val="yellow"/>
              </w:rPr>
              <w:t xml:space="preserve"> </w:t>
            </w:r>
            <w:r w:rsidR="003E5295" w:rsidRPr="00657302">
              <w:rPr>
                <w:rFonts w:asciiTheme="majorBidi" w:hAnsiTheme="majorBidi" w:cstheme="majorBidi" w:hint="cs"/>
                <w:color w:val="000000"/>
                <w:highlight w:val="yellow"/>
                <w:rtl/>
              </w:rPr>
              <w:t>والحديدة</w:t>
            </w:r>
            <w:r w:rsidR="00657302" w:rsidRPr="00657302">
              <w:rPr>
                <w:rFonts w:asciiTheme="majorBidi" w:hAnsiTheme="majorBidi" w:cstheme="majorBidi" w:hint="cs"/>
                <w:color w:val="000000"/>
                <w:highlight w:val="yellow"/>
                <w:rtl/>
              </w:rPr>
              <w:t>)</w:t>
            </w:r>
          </w:p>
          <w:p w14:paraId="26F9B761" w14:textId="6DB80F16" w:rsidR="00B059F8" w:rsidRPr="001A7DF2" w:rsidRDefault="00B059F8" w:rsidP="00B059F8">
            <w:pPr>
              <w:autoSpaceDE w:val="0"/>
              <w:autoSpaceDN w:val="0"/>
              <w:adjustRightInd w:val="0"/>
              <w:spacing w:after="120"/>
              <w:jc w:val="right"/>
              <w:rPr>
                <w:rFonts w:asciiTheme="majorBidi" w:hAnsiTheme="majorBidi" w:cstheme="majorBidi"/>
                <w:color w:val="000000"/>
                <w:u w:val="single"/>
              </w:rPr>
            </w:pPr>
            <w:r w:rsidRPr="001A7DF2">
              <w:rPr>
                <w:rFonts w:asciiTheme="majorBidi" w:hAnsiTheme="majorBidi" w:cstheme="majorBidi"/>
                <w:color w:val="000000"/>
                <w:u w:val="single"/>
              </w:rPr>
              <w:t>.</w:t>
            </w:r>
          </w:p>
          <w:p w14:paraId="41D16510" w14:textId="231ADB5F" w:rsidR="00D21840" w:rsidRPr="00D21840" w:rsidRDefault="00FD7C8D" w:rsidP="00D21840">
            <w:pPr>
              <w:autoSpaceDE w:val="0"/>
              <w:autoSpaceDN w:val="0"/>
              <w:adjustRightInd w:val="0"/>
              <w:spacing w:after="120"/>
              <w:jc w:val="right"/>
              <w:rPr>
                <w:rFonts w:asciiTheme="majorBidi" w:hAnsiTheme="majorBidi" w:cstheme="majorBidi"/>
                <w:color w:val="000000"/>
                <w:u w:val="single"/>
                <w:rtl/>
              </w:rPr>
            </w:pPr>
            <w:r w:rsidRPr="00657302">
              <w:rPr>
                <w:rFonts w:asciiTheme="majorBidi" w:hAnsiTheme="majorBidi" w:cstheme="majorBidi"/>
                <w:color w:val="000000"/>
                <w:highlight w:val="yellow"/>
                <w:u w:val="single"/>
                <w:rtl/>
              </w:rPr>
              <w:t>1.2</w:t>
            </w:r>
            <w:r w:rsidR="00D21840" w:rsidRPr="00657302">
              <w:rPr>
                <w:rFonts w:asciiTheme="majorBidi" w:hAnsiTheme="majorBidi" w:cstheme="majorBidi" w:hint="cs"/>
                <w:color w:val="000000"/>
                <w:highlight w:val="yellow"/>
                <w:rtl/>
              </w:rPr>
              <w:t>سيصدر دياكوني إتفاقية إطارية مع الموردين المحتملين لمدة عام</w:t>
            </w:r>
            <w:r w:rsidR="00657302" w:rsidRPr="00657302">
              <w:rPr>
                <w:rFonts w:asciiTheme="majorBidi" w:hAnsiTheme="majorBidi" w:cstheme="majorBidi" w:hint="cs"/>
                <w:color w:val="000000"/>
                <w:highlight w:val="yellow"/>
                <w:rtl/>
              </w:rPr>
              <w:t>ين</w:t>
            </w:r>
            <w:r w:rsidR="00D21840" w:rsidRPr="00657302">
              <w:rPr>
                <w:rFonts w:asciiTheme="majorBidi" w:hAnsiTheme="majorBidi" w:cstheme="majorBidi" w:hint="cs"/>
                <w:color w:val="000000"/>
                <w:highlight w:val="yellow"/>
                <w:rtl/>
              </w:rPr>
              <w:t xml:space="preserve"> قابل للتجديد (1 ي</w:t>
            </w:r>
            <w:r w:rsidR="00657302" w:rsidRPr="00657302">
              <w:rPr>
                <w:rFonts w:asciiTheme="majorBidi" w:hAnsiTheme="majorBidi" w:cstheme="majorBidi" w:hint="cs"/>
                <w:color w:val="000000"/>
                <w:highlight w:val="yellow"/>
                <w:rtl/>
              </w:rPr>
              <w:t>ناير 2024</w:t>
            </w:r>
            <w:r w:rsidR="00D21840" w:rsidRPr="00657302">
              <w:rPr>
                <w:rFonts w:asciiTheme="majorBidi" w:hAnsiTheme="majorBidi" w:cstheme="majorBidi" w:hint="cs"/>
                <w:color w:val="000000"/>
                <w:highlight w:val="yellow"/>
                <w:rtl/>
              </w:rPr>
              <w:t xml:space="preserve">  - </w:t>
            </w:r>
            <w:r w:rsidR="00657302" w:rsidRPr="00657302">
              <w:rPr>
                <w:rFonts w:asciiTheme="majorBidi" w:hAnsiTheme="majorBidi" w:cstheme="majorBidi" w:hint="cs"/>
                <w:color w:val="000000"/>
                <w:highlight w:val="yellow"/>
                <w:rtl/>
              </w:rPr>
              <w:t>31</w:t>
            </w:r>
            <w:r w:rsidR="00D21840" w:rsidRPr="00657302">
              <w:rPr>
                <w:rFonts w:asciiTheme="majorBidi" w:hAnsiTheme="majorBidi" w:cstheme="majorBidi" w:hint="cs"/>
                <w:color w:val="000000"/>
                <w:highlight w:val="yellow"/>
                <w:rtl/>
              </w:rPr>
              <w:t xml:space="preserve"> </w:t>
            </w:r>
            <w:r w:rsidR="00657302" w:rsidRPr="00657302">
              <w:rPr>
                <w:rFonts w:asciiTheme="majorBidi" w:hAnsiTheme="majorBidi" w:cstheme="majorBidi" w:hint="cs"/>
                <w:color w:val="000000"/>
                <w:highlight w:val="yellow"/>
                <w:rtl/>
              </w:rPr>
              <w:t>ديسمبر</w:t>
            </w:r>
            <w:r w:rsidR="00D21840" w:rsidRPr="00657302">
              <w:rPr>
                <w:rFonts w:asciiTheme="majorBidi" w:hAnsiTheme="majorBidi" w:cstheme="majorBidi" w:hint="cs"/>
                <w:color w:val="000000"/>
                <w:highlight w:val="yellow"/>
                <w:rtl/>
              </w:rPr>
              <w:t>202</w:t>
            </w:r>
            <w:r w:rsidR="00657302" w:rsidRPr="00657302">
              <w:rPr>
                <w:rFonts w:asciiTheme="majorBidi" w:hAnsiTheme="majorBidi" w:cstheme="majorBidi" w:hint="cs"/>
                <w:color w:val="000000"/>
                <w:highlight w:val="yellow"/>
                <w:rtl/>
              </w:rPr>
              <w:t>5</w:t>
            </w:r>
            <w:r w:rsidR="00D21840" w:rsidRPr="00657302">
              <w:rPr>
                <w:rFonts w:asciiTheme="majorBidi" w:hAnsiTheme="majorBidi" w:cstheme="majorBidi" w:hint="cs"/>
                <w:color w:val="000000"/>
                <w:highlight w:val="yellow"/>
                <w:rtl/>
              </w:rPr>
              <w:t>) وسيوفر المورد عدة انواع من المركبات بناء على العقد (انظر الجدول ادناه )</w:t>
            </w:r>
          </w:p>
          <w:p w14:paraId="174180A9" w14:textId="77777777" w:rsidR="001A7DF2" w:rsidRPr="001A7DF2" w:rsidRDefault="001A7DF2" w:rsidP="00B059F8">
            <w:pPr>
              <w:autoSpaceDE w:val="0"/>
              <w:autoSpaceDN w:val="0"/>
              <w:adjustRightInd w:val="0"/>
              <w:spacing w:after="120"/>
              <w:jc w:val="right"/>
              <w:rPr>
                <w:rFonts w:asciiTheme="majorBidi" w:hAnsiTheme="majorBidi" w:cstheme="majorBidi"/>
                <w:color w:val="000000"/>
                <w:u w:val="single"/>
              </w:rPr>
            </w:pPr>
          </w:p>
          <w:p w14:paraId="19987A5E" w14:textId="7A8ECC36" w:rsidR="00352338" w:rsidRPr="001A7DF2" w:rsidRDefault="00FD7C8D" w:rsidP="00015368">
            <w:pPr>
              <w:autoSpaceDE w:val="0"/>
              <w:autoSpaceDN w:val="0"/>
              <w:adjustRightInd w:val="0"/>
              <w:spacing w:after="120"/>
              <w:jc w:val="right"/>
              <w:rPr>
                <w:rFonts w:asciiTheme="majorBidi" w:hAnsiTheme="majorBidi" w:cstheme="majorBidi"/>
                <w:color w:val="000000"/>
                <w:rtl/>
              </w:rPr>
            </w:pPr>
            <w:r w:rsidRPr="001A7DF2">
              <w:rPr>
                <w:rFonts w:asciiTheme="majorBidi" w:hAnsiTheme="majorBidi" w:cstheme="majorBidi"/>
                <w:color w:val="000000"/>
                <w:u w:val="single"/>
                <w:rtl/>
              </w:rPr>
              <w:t xml:space="preserve">1.3 </w:t>
            </w:r>
            <w:r w:rsidR="00B059F8" w:rsidRPr="001A7DF2">
              <w:rPr>
                <w:rFonts w:asciiTheme="majorBidi" w:hAnsiTheme="majorBidi" w:cstheme="majorBidi"/>
                <w:color w:val="000000"/>
                <w:rtl/>
              </w:rPr>
              <w:t>المورد مسؤول عن جميع أنواع التأمين على المركبات ، بما في ذلك التأمين ضد المسؤولية والتأمين ضد الغير</w:t>
            </w:r>
          </w:p>
          <w:p w14:paraId="533D2D4D" w14:textId="77777777" w:rsidR="00884194" w:rsidRPr="001A7DF2" w:rsidRDefault="00884194" w:rsidP="00015368">
            <w:pPr>
              <w:autoSpaceDE w:val="0"/>
              <w:autoSpaceDN w:val="0"/>
              <w:adjustRightInd w:val="0"/>
              <w:spacing w:after="120"/>
              <w:jc w:val="right"/>
              <w:rPr>
                <w:rFonts w:asciiTheme="majorBidi" w:hAnsiTheme="majorBidi" w:cstheme="majorBidi"/>
                <w:color w:val="000000"/>
                <w:rtl/>
              </w:rPr>
            </w:pPr>
          </w:p>
          <w:p w14:paraId="29E44A45" w14:textId="26E12610" w:rsidR="00884194" w:rsidRPr="001A7DF2" w:rsidRDefault="00015368" w:rsidP="00884194">
            <w:pPr>
              <w:autoSpaceDE w:val="0"/>
              <w:autoSpaceDN w:val="0"/>
              <w:adjustRightInd w:val="0"/>
              <w:spacing w:after="120"/>
              <w:jc w:val="right"/>
              <w:rPr>
                <w:rFonts w:asciiTheme="majorBidi" w:hAnsiTheme="majorBidi" w:cstheme="majorBidi"/>
                <w:color w:val="000000"/>
                <w:rtl/>
              </w:rPr>
            </w:pPr>
            <w:r w:rsidRPr="001A7DF2">
              <w:rPr>
                <w:rFonts w:asciiTheme="majorBidi" w:hAnsiTheme="majorBidi" w:cstheme="majorBidi"/>
                <w:color w:val="000000"/>
                <w:rtl/>
              </w:rPr>
              <w:t>1.4- يجب على المورد تزويد دياكوني برسالة رسمية من شركة التأمين كل ثلاثة أشهر كدليل صالح على التأمين.</w:t>
            </w:r>
          </w:p>
          <w:p w14:paraId="267DF8F9" w14:textId="77777777" w:rsidR="00884194" w:rsidRPr="001A7DF2" w:rsidRDefault="00884194" w:rsidP="00884194">
            <w:pPr>
              <w:autoSpaceDE w:val="0"/>
              <w:autoSpaceDN w:val="0"/>
              <w:adjustRightInd w:val="0"/>
              <w:spacing w:after="120"/>
              <w:jc w:val="right"/>
              <w:rPr>
                <w:rFonts w:asciiTheme="majorBidi" w:hAnsiTheme="majorBidi" w:cstheme="majorBidi"/>
                <w:color w:val="000000"/>
              </w:rPr>
            </w:pPr>
          </w:p>
          <w:p w14:paraId="7D8D0AB8" w14:textId="77777777" w:rsidR="00884194" w:rsidRPr="001A7DF2" w:rsidRDefault="00015368" w:rsidP="00015368">
            <w:pPr>
              <w:autoSpaceDE w:val="0"/>
              <w:autoSpaceDN w:val="0"/>
              <w:adjustRightInd w:val="0"/>
              <w:spacing w:after="120"/>
              <w:jc w:val="right"/>
              <w:rPr>
                <w:rFonts w:asciiTheme="majorBidi" w:hAnsiTheme="majorBidi" w:cstheme="majorBidi"/>
                <w:color w:val="000000"/>
                <w:rtl/>
              </w:rPr>
            </w:pPr>
            <w:r w:rsidRPr="001A7DF2">
              <w:rPr>
                <w:rFonts w:asciiTheme="majorBidi" w:hAnsiTheme="majorBidi" w:cstheme="majorBidi"/>
                <w:color w:val="000000"/>
                <w:rtl/>
              </w:rPr>
              <w:t>1.5-المورد مسؤول عن جميع أعمال الصيانة اللازمة وفقًا لمتطلبات الشركة المصنعة لمركباته. لن تكون دياكوني مسؤولة عن أي نوع من الصيانة التي قد تتطلبها المركبات</w:t>
            </w:r>
          </w:p>
          <w:p w14:paraId="1B7E971D" w14:textId="2B9B3D57" w:rsidR="00015368" w:rsidRPr="001A7DF2" w:rsidRDefault="00015368" w:rsidP="00015368">
            <w:pPr>
              <w:autoSpaceDE w:val="0"/>
              <w:autoSpaceDN w:val="0"/>
              <w:adjustRightInd w:val="0"/>
              <w:spacing w:after="120"/>
              <w:jc w:val="right"/>
              <w:rPr>
                <w:rFonts w:asciiTheme="majorBidi" w:hAnsiTheme="majorBidi" w:cstheme="majorBidi"/>
                <w:color w:val="000000"/>
              </w:rPr>
            </w:pPr>
            <w:r w:rsidRPr="001A7DF2">
              <w:rPr>
                <w:rFonts w:asciiTheme="majorBidi" w:hAnsiTheme="majorBidi" w:cstheme="majorBidi"/>
                <w:color w:val="000000"/>
              </w:rPr>
              <w:t>.</w:t>
            </w:r>
          </w:p>
          <w:p w14:paraId="6277E463" w14:textId="6B6F29C3" w:rsidR="00015368" w:rsidRPr="001A7DF2" w:rsidRDefault="00015368" w:rsidP="00884194">
            <w:pPr>
              <w:autoSpaceDE w:val="0"/>
              <w:autoSpaceDN w:val="0"/>
              <w:adjustRightInd w:val="0"/>
              <w:spacing w:after="120"/>
              <w:jc w:val="right"/>
              <w:rPr>
                <w:rFonts w:asciiTheme="majorBidi" w:hAnsiTheme="majorBidi" w:cstheme="majorBidi"/>
                <w:color w:val="000000"/>
                <w:rtl/>
              </w:rPr>
            </w:pPr>
            <w:r w:rsidRPr="001A7DF2">
              <w:rPr>
                <w:rFonts w:asciiTheme="majorBidi" w:hAnsiTheme="majorBidi" w:cstheme="majorBidi"/>
                <w:color w:val="000000"/>
                <w:rtl/>
              </w:rPr>
              <w:t>1.6-يجب أن تكون جميع المركبات الموردة كاملة مع ملحقات السيارة ومجموعة الإسعافات الأولية ومعدات تغيير العجلات وأي معدات أمان أخرى مطلوبة للسفر</w:t>
            </w:r>
          </w:p>
          <w:p w14:paraId="22A20159" w14:textId="77777777" w:rsidR="00884194" w:rsidRPr="001A7DF2" w:rsidRDefault="00884194" w:rsidP="00884194">
            <w:pPr>
              <w:autoSpaceDE w:val="0"/>
              <w:autoSpaceDN w:val="0"/>
              <w:adjustRightInd w:val="0"/>
              <w:spacing w:after="120"/>
              <w:jc w:val="right"/>
              <w:rPr>
                <w:rFonts w:asciiTheme="majorBidi" w:hAnsiTheme="majorBidi" w:cstheme="majorBidi"/>
                <w:color w:val="000000"/>
              </w:rPr>
            </w:pPr>
          </w:p>
          <w:p w14:paraId="3A45F0E4" w14:textId="5CE005DB" w:rsidR="001A7DF2" w:rsidRDefault="00015368" w:rsidP="006B1AE5">
            <w:pPr>
              <w:autoSpaceDE w:val="0"/>
              <w:autoSpaceDN w:val="0"/>
              <w:adjustRightInd w:val="0"/>
              <w:spacing w:after="120"/>
              <w:jc w:val="right"/>
              <w:rPr>
                <w:rFonts w:asciiTheme="majorBidi" w:hAnsiTheme="majorBidi" w:cstheme="majorBidi"/>
                <w:color w:val="000000"/>
              </w:rPr>
            </w:pPr>
            <w:r w:rsidRPr="001A7DF2">
              <w:rPr>
                <w:rFonts w:asciiTheme="majorBidi" w:hAnsiTheme="majorBidi" w:cstheme="majorBidi"/>
                <w:color w:val="000000"/>
                <w:rtl/>
              </w:rPr>
              <w:t>1.7- يجب على المورد على الفور استبدال أي مركبة تعطلت أو ليست في حالة آمنة. لهذا الغرض ، يجب على المورد توفير رقم هاتف على مدار 24 ساعة لطلب المساعدة ، وخاصة المساعدة على الطريق إذا لزم الأمر</w:t>
            </w:r>
          </w:p>
          <w:p w14:paraId="2C81A21D" w14:textId="46F18346" w:rsidR="00015368" w:rsidRPr="001A7DF2" w:rsidRDefault="00015368" w:rsidP="00015368">
            <w:pPr>
              <w:autoSpaceDE w:val="0"/>
              <w:autoSpaceDN w:val="0"/>
              <w:adjustRightInd w:val="0"/>
              <w:spacing w:after="120"/>
              <w:jc w:val="right"/>
              <w:rPr>
                <w:rFonts w:asciiTheme="majorBidi" w:hAnsiTheme="majorBidi" w:cstheme="majorBidi"/>
                <w:color w:val="000000"/>
              </w:rPr>
            </w:pPr>
            <w:r w:rsidRPr="001A7DF2">
              <w:rPr>
                <w:rFonts w:asciiTheme="majorBidi" w:hAnsiTheme="majorBidi" w:cstheme="majorBidi"/>
                <w:color w:val="000000"/>
              </w:rPr>
              <w:t>.</w:t>
            </w:r>
          </w:p>
          <w:p w14:paraId="370C6179" w14:textId="5BDB6CDA" w:rsidR="00015368" w:rsidRDefault="00015368" w:rsidP="00015368">
            <w:pPr>
              <w:autoSpaceDE w:val="0"/>
              <w:autoSpaceDN w:val="0"/>
              <w:adjustRightInd w:val="0"/>
              <w:spacing w:after="120"/>
              <w:jc w:val="right"/>
              <w:rPr>
                <w:rFonts w:asciiTheme="majorBidi" w:hAnsiTheme="majorBidi" w:cstheme="majorBidi"/>
                <w:color w:val="000000"/>
                <w:rtl/>
              </w:rPr>
            </w:pPr>
            <w:r w:rsidRPr="001A7DF2">
              <w:rPr>
                <w:rFonts w:asciiTheme="majorBidi" w:hAnsiTheme="majorBidi" w:cstheme="majorBidi"/>
                <w:color w:val="000000"/>
                <w:rtl/>
              </w:rPr>
              <w:t>1.8- دياكوني سوف يعوض المورد عن العدد الفعلي للسيارات المستأجرة كل شهر. لن يتم السداد إلا بعد استلام الفاتورة وصحيفة السجل والبريد الإلكتروني للطلب اللوجستي من البائع في نهاية كل شهر مع العدد الفعلي للمركبات المستأجرة</w:t>
            </w:r>
          </w:p>
          <w:p w14:paraId="50EB95B6" w14:textId="7BF258CC" w:rsidR="006B1AE5" w:rsidRDefault="006B1AE5" w:rsidP="00015368">
            <w:pPr>
              <w:autoSpaceDE w:val="0"/>
              <w:autoSpaceDN w:val="0"/>
              <w:adjustRightInd w:val="0"/>
              <w:spacing w:after="120"/>
              <w:jc w:val="right"/>
              <w:rPr>
                <w:rFonts w:asciiTheme="majorBidi" w:hAnsiTheme="majorBidi" w:cstheme="majorBidi"/>
                <w:color w:val="000000"/>
              </w:rPr>
            </w:pPr>
          </w:p>
          <w:p w14:paraId="45172FF1" w14:textId="77777777" w:rsidR="0027237C" w:rsidRDefault="0027237C" w:rsidP="00621484">
            <w:pPr>
              <w:autoSpaceDE w:val="0"/>
              <w:autoSpaceDN w:val="0"/>
              <w:adjustRightInd w:val="0"/>
              <w:spacing w:after="120"/>
              <w:rPr>
                <w:rFonts w:asciiTheme="majorBidi" w:hAnsiTheme="majorBidi" w:cstheme="majorBidi"/>
                <w:color w:val="000000"/>
                <w:rtl/>
              </w:rPr>
            </w:pPr>
          </w:p>
          <w:p w14:paraId="259A51A6" w14:textId="265BBFFE" w:rsidR="0027237C" w:rsidRDefault="006B1AE5" w:rsidP="00246493">
            <w:pPr>
              <w:autoSpaceDE w:val="0"/>
              <w:autoSpaceDN w:val="0"/>
              <w:adjustRightInd w:val="0"/>
              <w:spacing w:after="120"/>
              <w:jc w:val="right"/>
              <w:rPr>
                <w:rFonts w:asciiTheme="majorBidi" w:hAnsiTheme="majorBidi" w:cstheme="majorBidi"/>
                <w:color w:val="000000"/>
              </w:rPr>
            </w:pPr>
            <w:r w:rsidRPr="0027237C">
              <w:rPr>
                <w:rFonts w:asciiTheme="majorBidi" w:hAnsiTheme="majorBidi" w:cstheme="majorBidi" w:hint="cs"/>
                <w:color w:val="000000"/>
                <w:rtl/>
              </w:rPr>
              <w:t>1.9</w:t>
            </w:r>
            <w:r w:rsidRPr="00787B4F">
              <w:rPr>
                <w:rFonts w:asciiTheme="majorBidi" w:hAnsiTheme="majorBidi" w:cstheme="majorBidi" w:hint="cs"/>
                <w:color w:val="000000"/>
                <w:rtl/>
              </w:rPr>
              <w:t xml:space="preserve"> في حين تم توقيع العقد مع المورد على المورد ارسال كل الوثائق القانونية للمركبة المستأجرة</w:t>
            </w:r>
            <w:r w:rsidR="00787B4F" w:rsidRPr="00787B4F">
              <w:rPr>
                <w:rFonts w:asciiTheme="majorBidi" w:hAnsiTheme="majorBidi" w:cstheme="majorBidi" w:hint="cs"/>
                <w:color w:val="000000"/>
                <w:rtl/>
              </w:rPr>
              <w:t xml:space="preserve"> </w:t>
            </w:r>
            <w:r w:rsidRPr="00787B4F">
              <w:rPr>
                <w:rFonts w:asciiTheme="majorBidi" w:hAnsiTheme="majorBidi" w:cstheme="majorBidi" w:hint="cs"/>
                <w:color w:val="000000"/>
                <w:rtl/>
              </w:rPr>
              <w:t xml:space="preserve"> شريطة ان تكون مملوكة للمورد وغير مستأجرة من طرف ثالث</w:t>
            </w:r>
          </w:p>
          <w:p w14:paraId="14182B0C" w14:textId="77777777" w:rsidR="009D3BBC" w:rsidRPr="00246493" w:rsidRDefault="009D3BBC" w:rsidP="00246493">
            <w:pPr>
              <w:autoSpaceDE w:val="0"/>
              <w:autoSpaceDN w:val="0"/>
              <w:adjustRightInd w:val="0"/>
              <w:spacing w:after="120"/>
              <w:jc w:val="right"/>
              <w:rPr>
                <w:rFonts w:asciiTheme="majorBidi" w:hAnsiTheme="majorBidi" w:cstheme="majorBidi"/>
                <w:color w:val="000000"/>
              </w:rPr>
            </w:pPr>
          </w:p>
          <w:p w14:paraId="67A2AD8E" w14:textId="7E38256D" w:rsidR="009D3BBC" w:rsidRPr="009A252D" w:rsidRDefault="00015368" w:rsidP="009D3BBC">
            <w:pPr>
              <w:autoSpaceDE w:val="0"/>
              <w:autoSpaceDN w:val="0"/>
              <w:adjustRightInd w:val="0"/>
              <w:spacing w:after="120"/>
              <w:jc w:val="right"/>
              <w:rPr>
                <w:rFonts w:asciiTheme="majorBidi" w:hAnsiTheme="majorBidi" w:cstheme="majorBidi"/>
                <w:b/>
                <w:bCs/>
                <w:color w:val="000000"/>
              </w:rPr>
            </w:pPr>
            <w:r w:rsidRPr="009A252D">
              <w:rPr>
                <w:rFonts w:asciiTheme="majorBidi" w:hAnsiTheme="majorBidi" w:cstheme="majorBidi"/>
                <w:b/>
                <w:bCs/>
                <w:color w:val="000000"/>
                <w:rtl/>
              </w:rPr>
              <w:lastRenderedPageBreak/>
              <w:t>2- المواصفات الفنية والكميات</w:t>
            </w:r>
          </w:p>
          <w:p w14:paraId="6D6943B2" w14:textId="620645D7" w:rsidR="00015368" w:rsidRPr="009A252D" w:rsidRDefault="00015368" w:rsidP="00015368">
            <w:pPr>
              <w:autoSpaceDE w:val="0"/>
              <w:autoSpaceDN w:val="0"/>
              <w:adjustRightInd w:val="0"/>
              <w:spacing w:after="120"/>
              <w:jc w:val="right"/>
              <w:rPr>
                <w:rFonts w:asciiTheme="majorBidi" w:hAnsiTheme="majorBidi" w:cstheme="majorBidi"/>
                <w:b/>
                <w:bCs/>
                <w:color w:val="000000"/>
              </w:rPr>
            </w:pPr>
            <w:r w:rsidRPr="001A7DF2">
              <w:rPr>
                <w:rFonts w:asciiTheme="majorBidi" w:hAnsiTheme="majorBidi" w:cstheme="majorBidi"/>
                <w:color w:val="000000"/>
                <w:rtl/>
              </w:rPr>
              <w:t xml:space="preserve">2.1- </w:t>
            </w:r>
            <w:r w:rsidRPr="00510D1A">
              <w:rPr>
                <w:rFonts w:asciiTheme="majorBidi" w:hAnsiTheme="majorBidi" w:cstheme="majorBidi"/>
                <w:color w:val="000000"/>
                <w:highlight w:val="yellow"/>
                <w:rtl/>
              </w:rPr>
              <w:t>يعتمد عدد المركبات التي ستستأجرها دياكوني اليمن ونوعها على أنشطة البرنامج.</w:t>
            </w:r>
            <w:r w:rsidRPr="00510D1A">
              <w:rPr>
                <w:rFonts w:asciiTheme="majorBidi" w:hAnsiTheme="majorBidi" w:cstheme="majorBidi"/>
                <w:b/>
                <w:bCs/>
                <w:color w:val="000000"/>
                <w:highlight w:val="yellow"/>
              </w:rPr>
              <w:t>.</w:t>
            </w:r>
          </w:p>
          <w:p w14:paraId="7A56F088" w14:textId="01BC8329" w:rsidR="00015368" w:rsidRPr="001A7DF2" w:rsidRDefault="00884194" w:rsidP="00015368">
            <w:pPr>
              <w:autoSpaceDE w:val="0"/>
              <w:autoSpaceDN w:val="0"/>
              <w:adjustRightInd w:val="0"/>
              <w:spacing w:after="120"/>
              <w:jc w:val="right"/>
              <w:rPr>
                <w:rFonts w:asciiTheme="majorBidi" w:hAnsiTheme="majorBidi" w:cstheme="majorBidi"/>
                <w:color w:val="000000"/>
              </w:rPr>
            </w:pPr>
            <w:r w:rsidRPr="001A7DF2">
              <w:rPr>
                <w:rFonts w:asciiTheme="majorBidi" w:hAnsiTheme="majorBidi" w:cstheme="majorBidi"/>
                <w:color w:val="000000"/>
                <w:rtl/>
              </w:rPr>
              <w:t xml:space="preserve">2.2- </w:t>
            </w:r>
            <w:r w:rsidR="00015368" w:rsidRPr="001A7DF2">
              <w:rPr>
                <w:rFonts w:asciiTheme="majorBidi" w:hAnsiTheme="majorBidi" w:cstheme="majorBidi"/>
                <w:color w:val="000000"/>
                <w:rtl/>
              </w:rPr>
              <w:t>يجب أن تشمل تكلفة الإيجار جميع الوقود والتأمين والسائق والصيانة</w:t>
            </w:r>
          </w:p>
          <w:p w14:paraId="03792814" w14:textId="1876313D" w:rsidR="00015368" w:rsidRPr="001A7DF2" w:rsidRDefault="00884194" w:rsidP="00015368">
            <w:pPr>
              <w:autoSpaceDE w:val="0"/>
              <w:autoSpaceDN w:val="0"/>
              <w:adjustRightInd w:val="0"/>
              <w:spacing w:after="120"/>
              <w:jc w:val="right"/>
              <w:rPr>
                <w:rFonts w:asciiTheme="majorBidi" w:hAnsiTheme="majorBidi" w:cstheme="majorBidi"/>
                <w:color w:val="000000"/>
                <w:rtl/>
              </w:rPr>
            </w:pPr>
            <w:r w:rsidRPr="001A7DF2">
              <w:rPr>
                <w:rFonts w:asciiTheme="majorBidi" w:hAnsiTheme="majorBidi" w:cstheme="majorBidi"/>
                <w:color w:val="000000"/>
                <w:rtl/>
              </w:rPr>
              <w:t xml:space="preserve">2.3- </w:t>
            </w:r>
            <w:r w:rsidR="00015368" w:rsidRPr="00510D1A">
              <w:rPr>
                <w:rFonts w:asciiTheme="majorBidi" w:hAnsiTheme="majorBidi" w:cstheme="majorBidi"/>
                <w:color w:val="000000"/>
                <w:highlight w:val="yellow"/>
                <w:rtl/>
              </w:rPr>
              <w:t>يجب أن تكون جميع المركبات الموردة من تاريخ الإنتاج لعام 20</w:t>
            </w:r>
            <w:r w:rsidR="00510D1A" w:rsidRPr="00510D1A">
              <w:rPr>
                <w:rFonts w:asciiTheme="majorBidi" w:hAnsiTheme="majorBidi" w:cstheme="majorBidi" w:hint="cs"/>
                <w:color w:val="000000"/>
                <w:highlight w:val="yellow"/>
                <w:rtl/>
              </w:rPr>
              <w:t>22</w:t>
            </w:r>
            <w:r w:rsidR="00015368" w:rsidRPr="00510D1A">
              <w:rPr>
                <w:rFonts w:asciiTheme="majorBidi" w:hAnsiTheme="majorBidi" w:cstheme="majorBidi"/>
                <w:color w:val="000000"/>
                <w:highlight w:val="yellow"/>
                <w:rtl/>
              </w:rPr>
              <w:t xml:space="preserve"> أو أحدث</w:t>
            </w:r>
            <w:r w:rsidR="00510D1A">
              <w:rPr>
                <w:rFonts w:asciiTheme="majorBidi" w:hAnsiTheme="majorBidi" w:cstheme="majorBidi" w:hint="cs"/>
                <w:color w:val="000000"/>
                <w:rtl/>
              </w:rPr>
              <w:t xml:space="preserve"> </w:t>
            </w:r>
          </w:p>
          <w:p w14:paraId="4B27A338" w14:textId="77777777" w:rsidR="00884194" w:rsidRPr="009A252D" w:rsidRDefault="00884194" w:rsidP="00015368">
            <w:pPr>
              <w:autoSpaceDE w:val="0"/>
              <w:autoSpaceDN w:val="0"/>
              <w:adjustRightInd w:val="0"/>
              <w:spacing w:after="120"/>
              <w:jc w:val="right"/>
              <w:rPr>
                <w:rFonts w:asciiTheme="majorBidi" w:hAnsiTheme="majorBidi" w:cstheme="majorBidi"/>
                <w:b/>
                <w:bCs/>
                <w:color w:val="000000"/>
                <w:rtl/>
              </w:rPr>
            </w:pPr>
          </w:p>
          <w:p w14:paraId="3D4AB2A0" w14:textId="77777777" w:rsidR="00BC4A9F" w:rsidRPr="009A252D" w:rsidRDefault="00BC4A9F" w:rsidP="00BC4A9F">
            <w:pPr>
              <w:autoSpaceDE w:val="0"/>
              <w:autoSpaceDN w:val="0"/>
              <w:adjustRightInd w:val="0"/>
              <w:spacing w:after="120"/>
              <w:jc w:val="right"/>
              <w:rPr>
                <w:rFonts w:asciiTheme="majorBidi" w:hAnsiTheme="majorBidi" w:cstheme="majorBidi"/>
                <w:b/>
                <w:bCs/>
                <w:color w:val="000000"/>
                <w:rtl/>
              </w:rPr>
            </w:pPr>
            <w:r w:rsidRPr="009A252D">
              <w:rPr>
                <w:rFonts w:asciiTheme="majorBidi" w:hAnsiTheme="majorBidi" w:cstheme="majorBidi"/>
                <w:b/>
                <w:bCs/>
                <w:color w:val="000000"/>
                <w:rtl/>
              </w:rPr>
              <w:t xml:space="preserve">2.4- </w:t>
            </w:r>
            <w:r w:rsidR="00884194" w:rsidRPr="009A252D">
              <w:rPr>
                <w:rFonts w:asciiTheme="majorBidi" w:hAnsiTheme="majorBidi" w:cstheme="majorBidi"/>
                <w:b/>
                <w:bCs/>
                <w:color w:val="000000"/>
                <w:rtl/>
              </w:rPr>
              <w:t xml:space="preserve">القيادة المؤهلة: </w:t>
            </w:r>
            <w:r w:rsidR="00884194" w:rsidRPr="001A7DF2">
              <w:rPr>
                <w:rFonts w:asciiTheme="majorBidi" w:hAnsiTheme="majorBidi" w:cstheme="majorBidi"/>
                <w:color w:val="000000"/>
                <w:rtl/>
              </w:rPr>
              <w:t>يجب أن يكون لدى جميع السائقين رخصة قيادة يمنية سارية ، تنطبق على نوع السيارة التي يقودونها ، وأن يكونوا لائقين ، ومسؤولين ، وقادرين على التواصل مع فريق</w:t>
            </w:r>
            <w:r w:rsidRPr="001A7DF2">
              <w:rPr>
                <w:rFonts w:asciiTheme="majorBidi" w:hAnsiTheme="majorBidi" w:cstheme="majorBidi"/>
                <w:color w:val="000000"/>
                <w:rtl/>
              </w:rPr>
              <w:t xml:space="preserve"> الدياكوني</w:t>
            </w:r>
            <w:r w:rsidR="00884194" w:rsidRPr="001A7DF2">
              <w:rPr>
                <w:rFonts w:asciiTheme="majorBidi" w:hAnsiTheme="majorBidi" w:cstheme="majorBidi"/>
                <w:color w:val="000000"/>
              </w:rPr>
              <w:t xml:space="preserve"> </w:t>
            </w:r>
            <w:r w:rsidR="00884194" w:rsidRPr="001A7DF2">
              <w:rPr>
                <w:rFonts w:asciiTheme="majorBidi" w:hAnsiTheme="majorBidi" w:cstheme="majorBidi"/>
                <w:color w:val="000000"/>
                <w:rtl/>
              </w:rPr>
              <w:t>، كما يجب أن يكونوا على دراية بقواعد وأنظمة المرور ، عادات القيادة الجيدة ، ويمكنه التعامل مع ظروف السفر / الإقامة الصعبة</w:t>
            </w:r>
          </w:p>
          <w:p w14:paraId="63EE00E2" w14:textId="69C10C38" w:rsidR="00884194" w:rsidRDefault="00884194" w:rsidP="00BC4A9F">
            <w:pPr>
              <w:autoSpaceDE w:val="0"/>
              <w:autoSpaceDN w:val="0"/>
              <w:adjustRightInd w:val="0"/>
              <w:spacing w:after="120"/>
              <w:jc w:val="right"/>
              <w:rPr>
                <w:rFonts w:asciiTheme="majorBidi" w:hAnsiTheme="majorBidi" w:cstheme="majorBidi"/>
                <w:b/>
                <w:bCs/>
                <w:color w:val="000000"/>
              </w:rPr>
            </w:pPr>
          </w:p>
          <w:p w14:paraId="2DFEC20C" w14:textId="77777777" w:rsidR="001A7DF2" w:rsidRPr="009A252D" w:rsidRDefault="001A7DF2" w:rsidP="00BC4A9F">
            <w:pPr>
              <w:autoSpaceDE w:val="0"/>
              <w:autoSpaceDN w:val="0"/>
              <w:adjustRightInd w:val="0"/>
              <w:spacing w:after="120"/>
              <w:jc w:val="right"/>
              <w:rPr>
                <w:rFonts w:asciiTheme="majorBidi" w:hAnsiTheme="majorBidi" w:cstheme="majorBidi"/>
                <w:b/>
                <w:bCs/>
                <w:color w:val="000000"/>
              </w:rPr>
            </w:pPr>
          </w:p>
          <w:p w14:paraId="3CA4DB75" w14:textId="7A0A4A7F" w:rsidR="00884194" w:rsidRPr="001A7DF2" w:rsidRDefault="00BC4A9F" w:rsidP="00BC4A9F">
            <w:pPr>
              <w:autoSpaceDE w:val="0"/>
              <w:autoSpaceDN w:val="0"/>
              <w:adjustRightInd w:val="0"/>
              <w:spacing w:after="120"/>
              <w:jc w:val="right"/>
              <w:rPr>
                <w:rFonts w:asciiTheme="majorBidi" w:hAnsiTheme="majorBidi" w:cstheme="majorBidi"/>
                <w:color w:val="000000"/>
                <w:rtl/>
              </w:rPr>
            </w:pPr>
            <w:r w:rsidRPr="009A252D">
              <w:rPr>
                <w:rFonts w:asciiTheme="majorBidi" w:hAnsiTheme="majorBidi" w:cstheme="majorBidi"/>
                <w:b/>
                <w:bCs/>
                <w:color w:val="000000"/>
                <w:rtl/>
              </w:rPr>
              <w:t xml:space="preserve">2.5- </w:t>
            </w:r>
            <w:r w:rsidR="00884194" w:rsidRPr="001A7DF2">
              <w:rPr>
                <w:rFonts w:asciiTheme="majorBidi" w:hAnsiTheme="majorBidi" w:cstheme="majorBidi"/>
                <w:color w:val="000000"/>
                <w:rtl/>
              </w:rPr>
              <w:t>يجب أن يكون مقدمو العطاءات قادرين على استبدال السائقين / المركبات بناءً على طلبنا في أي محافظة أو منطقة بسبب الوضع الحالي في هذه المناطق</w:t>
            </w:r>
          </w:p>
          <w:p w14:paraId="77D8F593" w14:textId="77777777" w:rsidR="00BC4A9F" w:rsidRPr="001A7DF2" w:rsidRDefault="00BC4A9F" w:rsidP="00BC4A9F">
            <w:pPr>
              <w:autoSpaceDE w:val="0"/>
              <w:autoSpaceDN w:val="0"/>
              <w:adjustRightInd w:val="0"/>
              <w:spacing w:after="120"/>
              <w:jc w:val="right"/>
              <w:rPr>
                <w:rFonts w:asciiTheme="majorBidi" w:hAnsiTheme="majorBidi" w:cstheme="majorBidi"/>
                <w:color w:val="000000"/>
              </w:rPr>
            </w:pPr>
          </w:p>
          <w:p w14:paraId="58AB5735" w14:textId="61C5C98D" w:rsidR="00A11073" w:rsidRDefault="00BC4A9F" w:rsidP="00A11073">
            <w:pPr>
              <w:autoSpaceDE w:val="0"/>
              <w:autoSpaceDN w:val="0"/>
              <w:adjustRightInd w:val="0"/>
              <w:spacing w:after="120"/>
              <w:jc w:val="right"/>
              <w:rPr>
                <w:rFonts w:asciiTheme="majorBidi" w:hAnsiTheme="majorBidi" w:cstheme="majorBidi"/>
                <w:color w:val="000000"/>
                <w:rtl/>
              </w:rPr>
            </w:pPr>
            <w:r w:rsidRPr="001A7DF2">
              <w:rPr>
                <w:rFonts w:asciiTheme="majorBidi" w:hAnsiTheme="majorBidi" w:cstheme="majorBidi"/>
                <w:color w:val="000000"/>
                <w:rtl/>
              </w:rPr>
              <w:t>2.6</w:t>
            </w:r>
            <w:r w:rsidRPr="00A11073">
              <w:rPr>
                <w:rFonts w:asciiTheme="majorBidi" w:hAnsiTheme="majorBidi" w:cstheme="majorBidi"/>
                <w:color w:val="000000"/>
                <w:highlight w:val="yellow"/>
                <w:rtl/>
              </w:rPr>
              <w:t xml:space="preserve">- </w:t>
            </w:r>
            <w:r w:rsidR="00884194" w:rsidRPr="00A11073">
              <w:rPr>
                <w:rFonts w:asciiTheme="majorBidi" w:hAnsiTheme="majorBidi" w:cstheme="majorBidi"/>
                <w:color w:val="000000"/>
                <w:highlight w:val="yellow"/>
                <w:rtl/>
              </w:rPr>
              <w:t>يجب أن يشمل العطاء السعر الشهري والأسبوعي واليومي للمركبات المستأجرة</w:t>
            </w:r>
            <w:r w:rsidR="00510D1A" w:rsidRPr="00A11073">
              <w:rPr>
                <w:rFonts w:asciiTheme="majorBidi" w:hAnsiTheme="majorBidi" w:cstheme="majorBidi" w:hint="cs"/>
                <w:color w:val="000000"/>
                <w:highlight w:val="yellow"/>
                <w:rtl/>
              </w:rPr>
              <w:t xml:space="preserve"> بالاضافه اسعار الرحلات من عدن الى صنعاء وشبوه ومارب والساحل الغربي</w:t>
            </w:r>
            <w:r w:rsidR="00A11073">
              <w:rPr>
                <w:rFonts w:asciiTheme="majorBidi" w:hAnsiTheme="majorBidi" w:cstheme="majorBidi" w:hint="cs"/>
                <w:color w:val="000000"/>
                <w:rtl/>
              </w:rPr>
              <w:t>.</w:t>
            </w:r>
            <w:r w:rsidR="00510D1A">
              <w:rPr>
                <w:rFonts w:asciiTheme="majorBidi" w:hAnsiTheme="majorBidi" w:cstheme="majorBidi" w:hint="cs"/>
                <w:color w:val="000000"/>
                <w:rtl/>
              </w:rPr>
              <w:t xml:space="preserve"> </w:t>
            </w:r>
          </w:p>
          <w:p w14:paraId="2F24F646" w14:textId="403D8377" w:rsidR="00884194" w:rsidRPr="001A7DF2" w:rsidRDefault="00884194" w:rsidP="00A11073">
            <w:pPr>
              <w:autoSpaceDE w:val="0"/>
              <w:autoSpaceDN w:val="0"/>
              <w:adjustRightInd w:val="0"/>
              <w:spacing w:after="120"/>
              <w:jc w:val="right"/>
              <w:rPr>
                <w:rFonts w:asciiTheme="majorBidi" w:hAnsiTheme="majorBidi" w:cstheme="majorBidi"/>
                <w:color w:val="000000"/>
              </w:rPr>
            </w:pPr>
          </w:p>
          <w:p w14:paraId="38089B6B" w14:textId="659E26E3" w:rsidR="00884194" w:rsidRPr="001A7DF2" w:rsidRDefault="00BC4A9F" w:rsidP="00884194">
            <w:pPr>
              <w:autoSpaceDE w:val="0"/>
              <w:autoSpaceDN w:val="0"/>
              <w:adjustRightInd w:val="0"/>
              <w:spacing w:after="120"/>
              <w:jc w:val="right"/>
              <w:rPr>
                <w:rFonts w:asciiTheme="majorBidi" w:hAnsiTheme="majorBidi" w:cstheme="majorBidi"/>
                <w:color w:val="000000"/>
              </w:rPr>
            </w:pPr>
            <w:r w:rsidRPr="001A7DF2">
              <w:rPr>
                <w:rFonts w:asciiTheme="majorBidi" w:hAnsiTheme="majorBidi" w:cstheme="majorBidi"/>
                <w:color w:val="000000"/>
                <w:rtl/>
              </w:rPr>
              <w:t>2.</w:t>
            </w:r>
            <w:r w:rsidR="00A11073">
              <w:rPr>
                <w:rFonts w:asciiTheme="majorBidi" w:hAnsiTheme="majorBidi" w:cstheme="majorBidi" w:hint="cs"/>
                <w:color w:val="000000"/>
                <w:rtl/>
              </w:rPr>
              <w:t>7</w:t>
            </w:r>
            <w:r w:rsidRPr="001A7DF2">
              <w:rPr>
                <w:rFonts w:asciiTheme="majorBidi" w:hAnsiTheme="majorBidi" w:cstheme="majorBidi"/>
                <w:color w:val="000000"/>
                <w:rtl/>
              </w:rPr>
              <w:t xml:space="preserve">- </w:t>
            </w:r>
            <w:r w:rsidR="00884194" w:rsidRPr="001A7DF2">
              <w:rPr>
                <w:rFonts w:asciiTheme="majorBidi" w:hAnsiTheme="majorBidi" w:cstheme="majorBidi"/>
                <w:color w:val="000000"/>
                <w:rtl/>
              </w:rPr>
              <w:t>يرجى تقديم تكلفة الأسعار الشهرية والأسبوعية واليومية لخدمات السائق (على الرغم من أن هذا مدرج في معدل إيجار السيارة)</w:t>
            </w:r>
          </w:p>
          <w:p w14:paraId="0390A017" w14:textId="46138C8C" w:rsidR="00884194" w:rsidRPr="009A252D" w:rsidRDefault="00BC4A9F" w:rsidP="00884194">
            <w:pPr>
              <w:autoSpaceDE w:val="0"/>
              <w:autoSpaceDN w:val="0"/>
              <w:adjustRightInd w:val="0"/>
              <w:spacing w:after="120"/>
              <w:jc w:val="right"/>
              <w:rPr>
                <w:rFonts w:asciiTheme="majorBidi" w:hAnsiTheme="majorBidi" w:cstheme="majorBidi"/>
                <w:b/>
                <w:bCs/>
                <w:color w:val="000000"/>
                <w:rtl/>
              </w:rPr>
            </w:pPr>
            <w:r w:rsidRPr="00A11073">
              <w:rPr>
                <w:rFonts w:asciiTheme="majorBidi" w:hAnsiTheme="majorBidi" w:cstheme="majorBidi"/>
                <w:color w:val="000000"/>
                <w:highlight w:val="yellow"/>
                <w:rtl/>
              </w:rPr>
              <w:t>2.</w:t>
            </w:r>
            <w:r w:rsidR="00A11073" w:rsidRPr="00A11073">
              <w:rPr>
                <w:rFonts w:asciiTheme="majorBidi" w:hAnsiTheme="majorBidi" w:cstheme="majorBidi" w:hint="cs"/>
                <w:color w:val="000000"/>
                <w:highlight w:val="yellow"/>
                <w:rtl/>
              </w:rPr>
              <w:t>8</w:t>
            </w:r>
            <w:r w:rsidRPr="00A11073">
              <w:rPr>
                <w:rFonts w:asciiTheme="majorBidi" w:hAnsiTheme="majorBidi" w:cstheme="majorBidi"/>
                <w:color w:val="000000"/>
                <w:highlight w:val="yellow"/>
                <w:rtl/>
              </w:rPr>
              <w:t xml:space="preserve">- </w:t>
            </w:r>
            <w:r w:rsidR="00884194" w:rsidRPr="00A11073">
              <w:rPr>
                <w:rFonts w:asciiTheme="majorBidi" w:hAnsiTheme="majorBidi" w:cstheme="majorBidi"/>
                <w:color w:val="000000"/>
                <w:highlight w:val="yellow"/>
                <w:rtl/>
              </w:rPr>
              <w:t>يرجى ملاحظة أن مواقع العمل هي - عدن ، صنعاء ، المخا ، الخوخة ، حجة ، صعدة ، عمران ، مأرب ، حضرموت شبوة وأبين</w:t>
            </w:r>
            <w:r w:rsidR="006B1AE5" w:rsidRPr="00A11073">
              <w:rPr>
                <w:rFonts w:asciiTheme="majorBidi" w:hAnsiTheme="majorBidi" w:cstheme="majorBidi" w:hint="cs"/>
                <w:color w:val="000000"/>
                <w:highlight w:val="yellow"/>
                <w:rtl/>
              </w:rPr>
              <w:t xml:space="preserve"> والحديده</w:t>
            </w:r>
            <w:r w:rsidR="00DE7FAC">
              <w:rPr>
                <w:rFonts w:asciiTheme="majorBidi" w:hAnsiTheme="majorBidi" w:cstheme="majorBidi" w:hint="cs"/>
                <w:color w:val="000000"/>
                <w:rtl/>
              </w:rPr>
              <w:t xml:space="preserve"> </w:t>
            </w:r>
            <w:r w:rsidR="00884194" w:rsidRPr="009A252D">
              <w:rPr>
                <w:rFonts w:asciiTheme="majorBidi" w:hAnsiTheme="majorBidi" w:cstheme="majorBidi"/>
                <w:b/>
                <w:bCs/>
                <w:color w:val="000000"/>
              </w:rPr>
              <w:t>.</w:t>
            </w:r>
          </w:p>
        </w:tc>
      </w:tr>
    </w:tbl>
    <w:p w14:paraId="4330649D" w14:textId="77777777" w:rsidR="007C398A" w:rsidRDefault="007C398A" w:rsidP="007C398A">
      <w:pPr>
        <w:autoSpaceDE w:val="0"/>
        <w:autoSpaceDN w:val="0"/>
        <w:adjustRightInd w:val="0"/>
        <w:spacing w:after="0" w:line="240" w:lineRule="auto"/>
        <w:rPr>
          <w:rFonts w:ascii="Arial" w:hAnsi="Arial" w:cs="Arial"/>
          <w:b/>
          <w:bCs/>
          <w:color w:val="000000"/>
          <w:sz w:val="28"/>
          <w:szCs w:val="28"/>
        </w:rPr>
      </w:pPr>
    </w:p>
    <w:p w14:paraId="3290BE17" w14:textId="346EADE9" w:rsidR="009C57F6" w:rsidRPr="007C398A" w:rsidRDefault="007C398A" w:rsidP="007C398A">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Section </w:t>
      </w:r>
      <w:r w:rsidR="00FB5135">
        <w:rPr>
          <w:rFonts w:ascii="Arial" w:hAnsi="Arial" w:cs="Arial"/>
          <w:b/>
          <w:bCs/>
          <w:color w:val="000000"/>
          <w:sz w:val="28"/>
          <w:szCs w:val="28"/>
        </w:rPr>
        <w:t>B</w:t>
      </w:r>
    </w:p>
    <w:tbl>
      <w:tblPr>
        <w:tblStyle w:val="TableGrid"/>
        <w:tblW w:w="0" w:type="auto"/>
        <w:tblLook w:val="04A0" w:firstRow="1" w:lastRow="0" w:firstColumn="1" w:lastColumn="0" w:noHBand="0" w:noVBand="1"/>
      </w:tblPr>
      <w:tblGrid>
        <w:gridCol w:w="4675"/>
        <w:gridCol w:w="4675"/>
      </w:tblGrid>
      <w:tr w:rsidR="006E55D1" w14:paraId="6AE3A893" w14:textId="77777777" w:rsidTr="006E55D1">
        <w:tc>
          <w:tcPr>
            <w:tcW w:w="4675" w:type="dxa"/>
          </w:tcPr>
          <w:p w14:paraId="75D95723" w14:textId="77777777" w:rsidR="006E55D1" w:rsidRPr="007C398A" w:rsidRDefault="006E55D1" w:rsidP="007C398A">
            <w:pPr>
              <w:pStyle w:val="ListParagraph"/>
              <w:rPr>
                <w:b/>
                <w:bCs/>
                <w:sz w:val="24"/>
                <w:szCs w:val="24"/>
                <w:u w:val="single"/>
              </w:rPr>
            </w:pPr>
            <w:r w:rsidRPr="007C398A">
              <w:rPr>
                <w:rFonts w:ascii="Arial" w:hAnsi="Arial" w:cs="Arial"/>
                <w:b/>
                <w:bCs/>
                <w:sz w:val="24"/>
                <w:szCs w:val="24"/>
                <w:u w:val="single"/>
              </w:rPr>
              <w:t>INSTRUCTIONS TO THE PROSPECTIVE SUPPLIER</w:t>
            </w:r>
          </w:p>
          <w:p w14:paraId="2DF0D14D" w14:textId="77777777" w:rsidR="006E55D1" w:rsidRDefault="006E55D1" w:rsidP="006E55D1">
            <w:pPr>
              <w:rPr>
                <w:b/>
                <w:bCs/>
              </w:rPr>
            </w:pPr>
          </w:p>
          <w:p w14:paraId="0A9A4CEB" w14:textId="4AE98722" w:rsidR="006E55D1" w:rsidRPr="004662B1" w:rsidRDefault="006E55D1" w:rsidP="005D0BEE">
            <w:pPr>
              <w:pStyle w:val="ListParagraph"/>
              <w:numPr>
                <w:ilvl w:val="0"/>
                <w:numId w:val="5"/>
              </w:numPr>
              <w:spacing w:after="120"/>
              <w:ind w:left="458" w:hanging="458"/>
              <w:contextualSpacing w:val="0"/>
              <w:rPr>
                <w:rFonts w:cstheme="minorHAnsi"/>
                <w:b/>
                <w:bCs/>
                <w:color w:val="000000" w:themeColor="text1"/>
              </w:rPr>
            </w:pPr>
            <w:r w:rsidRPr="004662B1">
              <w:rPr>
                <w:rFonts w:cstheme="minorHAnsi"/>
                <w:b/>
                <w:bCs/>
                <w:color w:val="000000" w:themeColor="text1"/>
              </w:rPr>
              <w:t xml:space="preserve">Form </w:t>
            </w:r>
            <w:r w:rsidR="005D0BEE" w:rsidRPr="004662B1">
              <w:rPr>
                <w:rFonts w:cstheme="minorHAnsi"/>
                <w:b/>
                <w:bCs/>
                <w:color w:val="000000" w:themeColor="text1"/>
              </w:rPr>
              <w:t>o</w:t>
            </w:r>
            <w:r w:rsidRPr="004662B1">
              <w:rPr>
                <w:rFonts w:cstheme="minorHAnsi"/>
                <w:b/>
                <w:bCs/>
                <w:color w:val="000000" w:themeColor="text1"/>
              </w:rPr>
              <w:t>f Quotation</w:t>
            </w:r>
          </w:p>
          <w:p w14:paraId="5C8593F5" w14:textId="77777777" w:rsidR="006E55D1" w:rsidRPr="00FB5135" w:rsidRDefault="006E55D1" w:rsidP="00EC50A4">
            <w:pPr>
              <w:pStyle w:val="ListParagraph"/>
              <w:autoSpaceDE w:val="0"/>
              <w:autoSpaceDN w:val="0"/>
              <w:adjustRightInd w:val="0"/>
              <w:spacing w:after="120"/>
              <w:ind w:left="317"/>
              <w:rPr>
                <w:rFonts w:cstheme="minorHAnsi"/>
                <w:color w:val="000000"/>
              </w:rPr>
            </w:pPr>
            <w:r w:rsidRPr="00FB5135">
              <w:rPr>
                <w:rFonts w:cstheme="minorHAnsi"/>
                <w:color w:val="000000"/>
              </w:rPr>
              <w:t>Your quotation must specify and include confirmation of the following:</w:t>
            </w:r>
          </w:p>
          <w:p w14:paraId="4A43051E" w14:textId="5EB9A8D4" w:rsidR="006E55D1" w:rsidRPr="00FB5135" w:rsidRDefault="006E55D1" w:rsidP="00FB5135">
            <w:pPr>
              <w:pStyle w:val="ListParagraph"/>
              <w:numPr>
                <w:ilvl w:val="0"/>
                <w:numId w:val="18"/>
              </w:numPr>
              <w:autoSpaceDE w:val="0"/>
              <w:autoSpaceDN w:val="0"/>
              <w:adjustRightInd w:val="0"/>
              <w:spacing w:after="120"/>
              <w:ind w:left="317" w:hanging="317"/>
              <w:rPr>
                <w:rFonts w:cstheme="minorHAnsi"/>
                <w:color w:val="000000"/>
              </w:rPr>
            </w:pPr>
            <w:r w:rsidRPr="00FB5135">
              <w:rPr>
                <w:rFonts w:cstheme="minorHAnsi"/>
                <w:color w:val="000000"/>
              </w:rPr>
              <w:t xml:space="preserve">Adherence to Technical Specifications – </w:t>
            </w:r>
            <w:r w:rsidR="004662B1" w:rsidRPr="00FB5135">
              <w:rPr>
                <w:rFonts w:cstheme="minorHAnsi"/>
                <w:color w:val="000000"/>
              </w:rPr>
              <w:t xml:space="preserve">The </w:t>
            </w:r>
            <w:r w:rsidRPr="00FB5135">
              <w:rPr>
                <w:rFonts w:cstheme="minorHAnsi"/>
                <w:color w:val="000000"/>
              </w:rPr>
              <w:t xml:space="preserve">Bidder shall confirm </w:t>
            </w:r>
            <w:r w:rsidR="004662B1" w:rsidRPr="00FB5135">
              <w:rPr>
                <w:rFonts w:cstheme="minorHAnsi"/>
                <w:color w:val="000000"/>
              </w:rPr>
              <w:t xml:space="preserve">that their bid and </w:t>
            </w:r>
            <w:r w:rsidR="004662B1" w:rsidRPr="00FB5135">
              <w:rPr>
                <w:rFonts w:cstheme="minorHAnsi"/>
                <w:color w:val="000000"/>
              </w:rPr>
              <w:lastRenderedPageBreak/>
              <w:t xml:space="preserve">vehicles to be supplied </w:t>
            </w:r>
            <w:r w:rsidRPr="00FB5135">
              <w:rPr>
                <w:rFonts w:cstheme="minorHAnsi"/>
                <w:color w:val="000000"/>
              </w:rPr>
              <w:t>meet or exceed the required Technical Specifications.</w:t>
            </w:r>
          </w:p>
          <w:p w14:paraId="08283954" w14:textId="68AB1D1E" w:rsidR="006E55D1" w:rsidRPr="00FB5135" w:rsidRDefault="006E55D1" w:rsidP="00FB5135">
            <w:pPr>
              <w:pStyle w:val="ListParagraph"/>
              <w:numPr>
                <w:ilvl w:val="0"/>
                <w:numId w:val="18"/>
              </w:numPr>
              <w:autoSpaceDE w:val="0"/>
              <w:autoSpaceDN w:val="0"/>
              <w:adjustRightInd w:val="0"/>
              <w:spacing w:after="120"/>
              <w:ind w:left="317" w:hanging="317"/>
              <w:rPr>
                <w:rFonts w:cstheme="minorHAnsi"/>
                <w:color w:val="000000"/>
              </w:rPr>
            </w:pPr>
            <w:r w:rsidRPr="00FB5135">
              <w:rPr>
                <w:rFonts w:cstheme="minorHAnsi"/>
                <w:color w:val="000000"/>
              </w:rPr>
              <w:t xml:space="preserve">Bidder </w:t>
            </w:r>
            <w:r w:rsidR="004662B1" w:rsidRPr="00FB5135">
              <w:rPr>
                <w:rFonts w:cstheme="minorHAnsi"/>
                <w:color w:val="000000"/>
              </w:rPr>
              <w:t xml:space="preserve">Registration </w:t>
            </w:r>
            <w:r w:rsidRPr="00FB5135">
              <w:rPr>
                <w:rFonts w:cstheme="minorHAnsi"/>
                <w:color w:val="000000"/>
              </w:rPr>
              <w:t xml:space="preserve">– </w:t>
            </w:r>
            <w:r w:rsidR="004662B1" w:rsidRPr="00FB5135">
              <w:rPr>
                <w:rFonts w:cstheme="minorHAnsi"/>
                <w:color w:val="000000"/>
              </w:rPr>
              <w:t xml:space="preserve">The </w:t>
            </w:r>
            <w:r w:rsidRPr="00FB5135">
              <w:rPr>
                <w:rFonts w:cstheme="minorHAnsi"/>
                <w:color w:val="000000"/>
              </w:rPr>
              <w:t xml:space="preserve">Bidder must </w:t>
            </w:r>
            <w:r w:rsidR="004662B1" w:rsidRPr="00FB5135">
              <w:rPr>
                <w:rFonts w:cstheme="minorHAnsi"/>
                <w:color w:val="000000"/>
              </w:rPr>
              <w:t xml:space="preserve">submit </w:t>
            </w:r>
            <w:r w:rsidRPr="00FB5135">
              <w:rPr>
                <w:rFonts w:cstheme="minorHAnsi"/>
                <w:color w:val="000000"/>
              </w:rPr>
              <w:t xml:space="preserve">that it is legally registered for business in </w:t>
            </w:r>
            <w:r w:rsidR="005D0BEE" w:rsidRPr="00FB5135">
              <w:rPr>
                <w:rFonts w:cstheme="minorHAnsi"/>
                <w:color w:val="000000"/>
              </w:rPr>
              <w:t>Yemen</w:t>
            </w:r>
            <w:r w:rsidRPr="00FB5135">
              <w:rPr>
                <w:rFonts w:cstheme="minorHAnsi"/>
                <w:color w:val="000000"/>
              </w:rPr>
              <w:t xml:space="preserve"> and provide a valid business, employer or tax identification document that demonstrates this.</w:t>
            </w:r>
          </w:p>
          <w:p w14:paraId="0A2BEE70" w14:textId="3BF8322C" w:rsidR="006E55D1" w:rsidRPr="00FB5135" w:rsidRDefault="001B25B7" w:rsidP="00FB5135">
            <w:pPr>
              <w:pStyle w:val="ListParagraph"/>
              <w:numPr>
                <w:ilvl w:val="0"/>
                <w:numId w:val="18"/>
              </w:numPr>
              <w:spacing w:after="120"/>
              <w:ind w:left="317" w:hanging="317"/>
              <w:rPr>
                <w:rFonts w:cstheme="minorHAnsi"/>
                <w:color w:val="000000"/>
              </w:rPr>
            </w:pPr>
            <w:r w:rsidRPr="00FB5135">
              <w:rPr>
                <w:rFonts w:cstheme="minorHAnsi"/>
                <w:color w:val="000000"/>
              </w:rPr>
              <w:t xml:space="preserve">Quotation Validity – Bidder must specify </w:t>
            </w:r>
            <w:r w:rsidR="00757A9B" w:rsidRPr="00FB5135">
              <w:rPr>
                <w:rFonts w:cstheme="minorHAnsi"/>
                <w:color w:val="000000"/>
              </w:rPr>
              <w:t xml:space="preserve">that </w:t>
            </w:r>
            <w:r w:rsidR="005D0BEE" w:rsidRPr="00FB5135">
              <w:rPr>
                <w:rFonts w:cstheme="minorHAnsi"/>
                <w:color w:val="000000"/>
              </w:rPr>
              <w:t xml:space="preserve">the </w:t>
            </w:r>
            <w:r w:rsidR="00757A9B" w:rsidRPr="00FB5135">
              <w:rPr>
                <w:rFonts w:cstheme="minorHAnsi"/>
                <w:color w:val="000000"/>
              </w:rPr>
              <w:t xml:space="preserve">quotation is valid </w:t>
            </w:r>
            <w:r w:rsidR="005D0BEE" w:rsidRPr="00FB5135">
              <w:rPr>
                <w:rFonts w:cstheme="minorHAnsi"/>
                <w:color w:val="000000"/>
              </w:rPr>
              <w:t>for</w:t>
            </w:r>
            <w:r w:rsidRPr="00FB5135">
              <w:rPr>
                <w:rFonts w:cstheme="minorHAnsi"/>
                <w:color w:val="000000"/>
              </w:rPr>
              <w:t xml:space="preserve"> </w:t>
            </w:r>
            <w:r w:rsidRPr="00FB5135">
              <w:rPr>
                <w:rFonts w:cstheme="minorHAnsi"/>
                <w:color w:val="000000" w:themeColor="text1"/>
              </w:rPr>
              <w:t xml:space="preserve">30 calendar </w:t>
            </w:r>
            <w:r w:rsidRPr="00FB5135">
              <w:rPr>
                <w:rFonts w:cstheme="minorHAnsi"/>
                <w:color w:val="000000"/>
              </w:rPr>
              <w:t>days</w:t>
            </w:r>
          </w:p>
          <w:p w14:paraId="22B869C0" w14:textId="245518F8" w:rsidR="001B25B7" w:rsidRPr="00FB5135" w:rsidRDefault="001B25B7" w:rsidP="00FB5135">
            <w:pPr>
              <w:pStyle w:val="ListParagraph"/>
              <w:numPr>
                <w:ilvl w:val="0"/>
                <w:numId w:val="18"/>
              </w:numPr>
              <w:autoSpaceDE w:val="0"/>
              <w:autoSpaceDN w:val="0"/>
              <w:adjustRightInd w:val="0"/>
              <w:spacing w:after="120"/>
              <w:ind w:left="317" w:hanging="317"/>
              <w:rPr>
                <w:rFonts w:cstheme="minorHAnsi"/>
                <w:color w:val="000000"/>
              </w:rPr>
            </w:pPr>
            <w:r w:rsidRPr="00FB5135">
              <w:rPr>
                <w:rFonts w:cstheme="minorHAnsi"/>
                <w:color w:val="000000"/>
              </w:rPr>
              <w:t xml:space="preserve">The </w:t>
            </w:r>
            <w:r w:rsidR="00A63F19" w:rsidRPr="00FB5135">
              <w:rPr>
                <w:rFonts w:cstheme="minorHAnsi"/>
                <w:color w:val="000000"/>
              </w:rPr>
              <w:t xml:space="preserve">Bid can be in either </w:t>
            </w:r>
            <w:r w:rsidRPr="00FB5135">
              <w:rPr>
                <w:rFonts w:cstheme="minorHAnsi"/>
                <w:color w:val="000000"/>
              </w:rPr>
              <w:t xml:space="preserve">English </w:t>
            </w:r>
            <w:r w:rsidR="00A63F19" w:rsidRPr="00FB5135">
              <w:rPr>
                <w:rFonts w:cstheme="minorHAnsi"/>
                <w:color w:val="000000"/>
              </w:rPr>
              <w:t>or</w:t>
            </w:r>
            <w:r w:rsidRPr="00FB5135">
              <w:rPr>
                <w:rFonts w:cstheme="minorHAnsi"/>
                <w:color w:val="000000"/>
              </w:rPr>
              <w:t xml:space="preserve"> Arabic languages.</w:t>
            </w:r>
          </w:p>
          <w:p w14:paraId="33A01152" w14:textId="395CA043" w:rsidR="00A63F19" w:rsidRPr="00FB5135" w:rsidRDefault="00A63F19" w:rsidP="00FB5135">
            <w:pPr>
              <w:pStyle w:val="ListParagraph"/>
              <w:numPr>
                <w:ilvl w:val="0"/>
                <w:numId w:val="18"/>
              </w:numPr>
              <w:autoSpaceDE w:val="0"/>
              <w:autoSpaceDN w:val="0"/>
              <w:adjustRightInd w:val="0"/>
              <w:spacing w:after="120"/>
              <w:ind w:left="317" w:hanging="317"/>
              <w:rPr>
                <w:rFonts w:cstheme="minorHAnsi"/>
                <w:color w:val="000000"/>
              </w:rPr>
            </w:pPr>
            <w:r w:rsidRPr="00FB5135">
              <w:rPr>
                <w:rFonts w:cstheme="minorHAnsi"/>
                <w:color w:val="000000"/>
              </w:rPr>
              <w:t>Bidders must complete and submit the attached ‘company profile’. Where possible they should also include references of previous similar work performed for NGOs or other clients</w:t>
            </w:r>
          </w:p>
          <w:p w14:paraId="52F810D8" w14:textId="77777777" w:rsidR="0004447C" w:rsidRPr="00B263C2" w:rsidRDefault="0004447C" w:rsidP="00A63F19">
            <w:pPr>
              <w:pStyle w:val="ListParagraph"/>
              <w:numPr>
                <w:ilvl w:val="0"/>
                <w:numId w:val="5"/>
              </w:numPr>
              <w:spacing w:after="120"/>
              <w:rPr>
                <w:rFonts w:cstheme="minorHAnsi"/>
                <w:b/>
                <w:bCs/>
                <w:color w:val="000000" w:themeColor="text1"/>
              </w:rPr>
            </w:pPr>
            <w:r w:rsidRPr="00B263C2">
              <w:rPr>
                <w:rFonts w:cstheme="minorHAnsi"/>
                <w:b/>
                <w:bCs/>
                <w:color w:val="000000" w:themeColor="text1"/>
              </w:rPr>
              <w:t>Evaluation Factors</w:t>
            </w:r>
          </w:p>
          <w:p w14:paraId="24B72324" w14:textId="10DFCA0A" w:rsidR="00B263C2" w:rsidRDefault="0004447C" w:rsidP="00A63F19">
            <w:pPr>
              <w:autoSpaceDE w:val="0"/>
              <w:autoSpaceDN w:val="0"/>
              <w:adjustRightInd w:val="0"/>
              <w:spacing w:after="120"/>
              <w:rPr>
                <w:rFonts w:cstheme="minorHAnsi"/>
                <w:color w:val="000000"/>
              </w:rPr>
            </w:pPr>
            <w:r w:rsidRPr="00A63F19">
              <w:rPr>
                <w:rFonts w:cstheme="minorHAnsi"/>
                <w:color w:val="000000"/>
              </w:rPr>
              <w:t xml:space="preserve">DKH shall evaluate the </w:t>
            </w:r>
            <w:r w:rsidR="00641FB4" w:rsidRPr="00A63F19">
              <w:rPr>
                <w:rFonts w:cstheme="minorHAnsi"/>
                <w:color w:val="000000"/>
              </w:rPr>
              <w:t xml:space="preserve">bids </w:t>
            </w:r>
            <w:r w:rsidRPr="00A63F19">
              <w:rPr>
                <w:rFonts w:cstheme="minorHAnsi"/>
                <w:color w:val="000000"/>
              </w:rPr>
              <w:t>as listed below</w:t>
            </w:r>
            <w:r w:rsidR="00FB5135">
              <w:rPr>
                <w:rFonts w:cstheme="minorHAnsi"/>
                <w:color w:val="000000"/>
              </w:rPr>
              <w:t>:</w:t>
            </w:r>
            <w:r w:rsidRPr="00A63F19">
              <w:rPr>
                <w:rFonts w:cstheme="minorHAnsi"/>
                <w:color w:val="000000"/>
              </w:rPr>
              <w:t xml:space="preserve"> </w:t>
            </w:r>
          </w:p>
          <w:p w14:paraId="11AB21A3" w14:textId="6E51DC71" w:rsidR="0004447C" w:rsidRPr="00B263C2" w:rsidRDefault="0004447C" w:rsidP="00B263C2">
            <w:pPr>
              <w:pStyle w:val="ListParagraph"/>
              <w:numPr>
                <w:ilvl w:val="0"/>
                <w:numId w:val="14"/>
              </w:numPr>
              <w:autoSpaceDE w:val="0"/>
              <w:autoSpaceDN w:val="0"/>
              <w:adjustRightInd w:val="0"/>
              <w:spacing w:after="120"/>
              <w:rPr>
                <w:rFonts w:cstheme="minorHAnsi"/>
                <w:color w:val="000000"/>
              </w:rPr>
            </w:pPr>
            <w:r w:rsidRPr="00B263C2">
              <w:rPr>
                <w:rFonts w:cstheme="minorHAnsi"/>
                <w:color w:val="000000"/>
              </w:rPr>
              <w:t xml:space="preserve">Bidders, who did not completely submit the required documents for this bid, </w:t>
            </w:r>
            <w:r w:rsidR="00B263C2" w:rsidRPr="00B263C2">
              <w:rPr>
                <w:rFonts w:cstheme="minorHAnsi"/>
                <w:color w:val="000000"/>
              </w:rPr>
              <w:t xml:space="preserve">may </w:t>
            </w:r>
            <w:r w:rsidRPr="00B263C2">
              <w:rPr>
                <w:rFonts w:cstheme="minorHAnsi"/>
                <w:color w:val="000000"/>
              </w:rPr>
              <w:t>not be considered for further evaluation.</w:t>
            </w:r>
          </w:p>
          <w:p w14:paraId="6D3624A8" w14:textId="17BD93F6" w:rsidR="0004447C" w:rsidRDefault="0004447C" w:rsidP="00B263C2">
            <w:pPr>
              <w:pStyle w:val="ListParagraph"/>
              <w:numPr>
                <w:ilvl w:val="1"/>
                <w:numId w:val="13"/>
              </w:numPr>
              <w:autoSpaceDE w:val="0"/>
              <w:autoSpaceDN w:val="0"/>
              <w:adjustRightInd w:val="0"/>
              <w:spacing w:after="120"/>
              <w:ind w:left="317" w:hanging="317"/>
              <w:rPr>
                <w:rFonts w:cstheme="minorHAnsi"/>
                <w:color w:val="000000"/>
              </w:rPr>
            </w:pPr>
            <w:r w:rsidRPr="00B263C2">
              <w:rPr>
                <w:rFonts w:cstheme="minorHAnsi"/>
                <w:color w:val="000000"/>
              </w:rPr>
              <w:t>Certified copy of Valid Commercial Record ID card</w:t>
            </w:r>
          </w:p>
          <w:p w14:paraId="5EE20A6C" w14:textId="5A00079A" w:rsidR="00843DA8" w:rsidRDefault="00843DA8" w:rsidP="00B263C2">
            <w:pPr>
              <w:pStyle w:val="ListParagraph"/>
              <w:numPr>
                <w:ilvl w:val="1"/>
                <w:numId w:val="13"/>
              </w:numPr>
              <w:autoSpaceDE w:val="0"/>
              <w:autoSpaceDN w:val="0"/>
              <w:adjustRightInd w:val="0"/>
              <w:spacing w:after="120"/>
              <w:ind w:left="317" w:hanging="317"/>
              <w:rPr>
                <w:rFonts w:cstheme="minorHAnsi"/>
                <w:color w:val="000000"/>
              </w:rPr>
            </w:pPr>
            <w:r>
              <w:rPr>
                <w:rFonts w:cstheme="minorHAnsi"/>
                <w:color w:val="000000"/>
              </w:rPr>
              <w:t>Completed copy of the Supplier Registration form (attached)</w:t>
            </w:r>
          </w:p>
          <w:p w14:paraId="4E3094E2" w14:textId="0A85710B" w:rsidR="00506202" w:rsidRDefault="00506202" w:rsidP="00B263C2">
            <w:pPr>
              <w:pStyle w:val="ListParagraph"/>
              <w:numPr>
                <w:ilvl w:val="1"/>
                <w:numId w:val="13"/>
              </w:numPr>
              <w:autoSpaceDE w:val="0"/>
              <w:autoSpaceDN w:val="0"/>
              <w:adjustRightInd w:val="0"/>
              <w:spacing w:after="120"/>
              <w:ind w:left="317" w:hanging="317"/>
              <w:rPr>
                <w:rFonts w:cstheme="minorHAnsi"/>
                <w:color w:val="000000"/>
              </w:rPr>
            </w:pPr>
            <w:r>
              <w:rPr>
                <w:rFonts w:cstheme="minorHAnsi"/>
                <w:color w:val="000000"/>
              </w:rPr>
              <w:t>Certified copy of Valid Tax</w:t>
            </w:r>
            <w:r w:rsidR="00240743">
              <w:rPr>
                <w:rFonts w:cstheme="minorHAnsi"/>
                <w:color w:val="000000"/>
              </w:rPr>
              <w:t xml:space="preserve"> ID Card</w:t>
            </w:r>
          </w:p>
          <w:p w14:paraId="3C4E7AEE" w14:textId="3B543BF7" w:rsidR="00240743" w:rsidRDefault="00240743" w:rsidP="00B263C2">
            <w:pPr>
              <w:pStyle w:val="ListParagraph"/>
              <w:numPr>
                <w:ilvl w:val="1"/>
                <w:numId w:val="13"/>
              </w:numPr>
              <w:autoSpaceDE w:val="0"/>
              <w:autoSpaceDN w:val="0"/>
              <w:adjustRightInd w:val="0"/>
              <w:spacing w:after="120"/>
              <w:ind w:left="317" w:hanging="317"/>
              <w:rPr>
                <w:rFonts w:cstheme="minorHAnsi"/>
                <w:color w:val="000000"/>
              </w:rPr>
            </w:pPr>
            <w:r>
              <w:rPr>
                <w:rFonts w:cstheme="minorHAnsi"/>
                <w:color w:val="000000"/>
              </w:rPr>
              <w:t>The Quotation must be submitted in English or Arabic languages.</w:t>
            </w:r>
          </w:p>
          <w:p w14:paraId="298D459A" w14:textId="279AF95C" w:rsidR="00240743" w:rsidRDefault="00240743" w:rsidP="00B263C2">
            <w:pPr>
              <w:pStyle w:val="ListParagraph"/>
              <w:numPr>
                <w:ilvl w:val="1"/>
                <w:numId w:val="13"/>
              </w:numPr>
              <w:autoSpaceDE w:val="0"/>
              <w:autoSpaceDN w:val="0"/>
              <w:adjustRightInd w:val="0"/>
              <w:spacing w:after="120"/>
              <w:ind w:left="317" w:hanging="317"/>
              <w:rPr>
                <w:rFonts w:cstheme="minorHAnsi"/>
                <w:color w:val="000000"/>
              </w:rPr>
            </w:pPr>
            <w:r>
              <w:rPr>
                <w:rFonts w:cstheme="minorHAnsi"/>
                <w:color w:val="000000"/>
              </w:rPr>
              <w:t xml:space="preserve">Copy of vehicle third party, and liability insurance, is to be attached to bid </w:t>
            </w:r>
          </w:p>
          <w:p w14:paraId="34E101C1" w14:textId="3D424B04" w:rsidR="0004447C" w:rsidRDefault="00240743" w:rsidP="00240743">
            <w:pPr>
              <w:pStyle w:val="ListParagraph"/>
              <w:numPr>
                <w:ilvl w:val="1"/>
                <w:numId w:val="13"/>
              </w:numPr>
              <w:autoSpaceDE w:val="0"/>
              <w:autoSpaceDN w:val="0"/>
              <w:adjustRightInd w:val="0"/>
              <w:spacing w:after="120"/>
              <w:ind w:left="317" w:hanging="317"/>
              <w:rPr>
                <w:rFonts w:cstheme="minorHAnsi"/>
                <w:color w:val="000000"/>
              </w:rPr>
            </w:pPr>
            <w:r>
              <w:rPr>
                <w:rFonts w:cstheme="minorHAnsi"/>
                <w:color w:val="000000"/>
              </w:rPr>
              <w:t xml:space="preserve">Adherence to Technical specification </w:t>
            </w:r>
          </w:p>
          <w:p w14:paraId="0DDF58FA" w14:textId="5D7A6954" w:rsidR="00E3463E" w:rsidRPr="00240743" w:rsidRDefault="00BA4496" w:rsidP="00240743">
            <w:pPr>
              <w:pStyle w:val="ListParagraph"/>
              <w:numPr>
                <w:ilvl w:val="1"/>
                <w:numId w:val="13"/>
              </w:numPr>
              <w:autoSpaceDE w:val="0"/>
              <w:autoSpaceDN w:val="0"/>
              <w:adjustRightInd w:val="0"/>
              <w:spacing w:after="120"/>
              <w:ind w:left="317" w:hanging="317"/>
              <w:rPr>
                <w:rFonts w:cstheme="minorHAnsi"/>
                <w:color w:val="000000"/>
              </w:rPr>
            </w:pPr>
            <w:r>
              <w:rPr>
                <w:rFonts w:cstheme="minorHAnsi"/>
                <w:color w:val="000000"/>
              </w:rPr>
              <w:t>Provide the company profile presentation, mentioning the company branches and maintenance center in all Yemen.</w:t>
            </w:r>
          </w:p>
          <w:p w14:paraId="15B53A4C" w14:textId="412022DE" w:rsidR="00B263C2" w:rsidRPr="00B263C2" w:rsidRDefault="00B263C2" w:rsidP="00843DA8">
            <w:pPr>
              <w:pStyle w:val="ListParagraph"/>
              <w:numPr>
                <w:ilvl w:val="0"/>
                <w:numId w:val="15"/>
              </w:numPr>
              <w:autoSpaceDE w:val="0"/>
              <w:autoSpaceDN w:val="0"/>
              <w:adjustRightInd w:val="0"/>
              <w:spacing w:after="120"/>
              <w:ind w:left="318" w:hanging="318"/>
              <w:contextualSpacing w:val="0"/>
              <w:rPr>
                <w:rFonts w:cstheme="minorHAnsi"/>
                <w:color w:val="000000"/>
              </w:rPr>
            </w:pPr>
            <w:r w:rsidRPr="00B263C2">
              <w:rPr>
                <w:rFonts w:cstheme="minorHAnsi"/>
                <w:color w:val="000000"/>
              </w:rPr>
              <w:t>Bidders need to ensure that they provide all the information required in the two table below</w:t>
            </w:r>
          </w:p>
          <w:p w14:paraId="26040C5F" w14:textId="36921B44" w:rsidR="0004447C" w:rsidRPr="00843DA8" w:rsidRDefault="0004447C" w:rsidP="00843DA8">
            <w:pPr>
              <w:pStyle w:val="ListParagraph"/>
              <w:numPr>
                <w:ilvl w:val="0"/>
                <w:numId w:val="15"/>
              </w:numPr>
              <w:autoSpaceDE w:val="0"/>
              <w:autoSpaceDN w:val="0"/>
              <w:adjustRightInd w:val="0"/>
              <w:spacing w:after="120"/>
              <w:ind w:left="318" w:hanging="318"/>
              <w:contextualSpacing w:val="0"/>
              <w:rPr>
                <w:rFonts w:cstheme="minorHAnsi"/>
                <w:color w:val="000000"/>
              </w:rPr>
            </w:pPr>
            <w:r w:rsidRPr="00843DA8">
              <w:rPr>
                <w:rFonts w:cstheme="minorHAnsi"/>
                <w:color w:val="000000"/>
              </w:rPr>
              <w:t xml:space="preserve">The quotation that passes all mandatory requirements and earns the </w:t>
            </w:r>
            <w:r w:rsidR="00DA3604" w:rsidRPr="00843DA8">
              <w:rPr>
                <w:rFonts w:cstheme="minorHAnsi"/>
                <w:color w:val="000000"/>
              </w:rPr>
              <w:t xml:space="preserve">highest </w:t>
            </w:r>
            <w:r w:rsidRPr="00843DA8">
              <w:rPr>
                <w:rFonts w:cstheme="minorHAnsi"/>
                <w:color w:val="000000"/>
              </w:rPr>
              <w:t>points will be determined to offer the best value to DKH. In conducting its evaluation, DKH may seek information from any source it deems appropriate to obtain or validate information regarding the Supplier’s quotation.</w:t>
            </w:r>
          </w:p>
          <w:p w14:paraId="1E2CDF8A" w14:textId="7ED80B5E" w:rsidR="00843DA8" w:rsidRDefault="00843DA8" w:rsidP="00843DA8">
            <w:pPr>
              <w:pStyle w:val="ListParagraph"/>
              <w:numPr>
                <w:ilvl w:val="0"/>
                <w:numId w:val="15"/>
              </w:numPr>
              <w:autoSpaceDE w:val="0"/>
              <w:autoSpaceDN w:val="0"/>
              <w:adjustRightInd w:val="0"/>
              <w:spacing w:after="120"/>
              <w:ind w:left="318" w:hanging="318"/>
              <w:contextualSpacing w:val="0"/>
              <w:rPr>
                <w:rFonts w:cstheme="minorHAnsi"/>
                <w:color w:val="000000"/>
              </w:rPr>
            </w:pPr>
            <w:r w:rsidRPr="00843DA8">
              <w:rPr>
                <w:rFonts w:cstheme="minorHAnsi"/>
                <w:color w:val="000000"/>
              </w:rPr>
              <w:lastRenderedPageBreak/>
              <w:t>DKH Yemen may award contracts to more than one bidder</w:t>
            </w:r>
          </w:p>
          <w:p w14:paraId="416DF41C" w14:textId="1345D822" w:rsidR="00974064" w:rsidRPr="001A7DF2" w:rsidRDefault="00843DA8" w:rsidP="001A7DF2">
            <w:pPr>
              <w:pStyle w:val="ListParagraph"/>
              <w:numPr>
                <w:ilvl w:val="0"/>
                <w:numId w:val="15"/>
              </w:numPr>
              <w:autoSpaceDE w:val="0"/>
              <w:autoSpaceDN w:val="0"/>
              <w:adjustRightInd w:val="0"/>
              <w:spacing w:after="120"/>
              <w:ind w:left="318" w:hanging="318"/>
              <w:contextualSpacing w:val="0"/>
              <w:rPr>
                <w:rFonts w:cstheme="minorHAnsi"/>
                <w:color w:val="000000"/>
              </w:rPr>
            </w:pPr>
            <w:r>
              <w:rPr>
                <w:rFonts w:cstheme="minorHAnsi"/>
                <w:color w:val="000000"/>
              </w:rPr>
              <w:t>Bid must have a validity of 30 days</w:t>
            </w:r>
          </w:p>
          <w:p w14:paraId="0420B6CF" w14:textId="77777777" w:rsidR="009C4F2A" w:rsidRPr="00843DA8" w:rsidRDefault="009C4F2A" w:rsidP="00843DA8">
            <w:pPr>
              <w:pStyle w:val="ListParagraph"/>
              <w:numPr>
                <w:ilvl w:val="0"/>
                <w:numId w:val="5"/>
              </w:numPr>
              <w:spacing w:after="120"/>
              <w:ind w:left="714" w:hanging="357"/>
              <w:contextualSpacing w:val="0"/>
              <w:rPr>
                <w:b/>
                <w:bCs/>
                <w:color w:val="000000" w:themeColor="text1"/>
              </w:rPr>
            </w:pPr>
            <w:r w:rsidRPr="00843DA8">
              <w:rPr>
                <w:b/>
                <w:bCs/>
                <w:color w:val="000000" w:themeColor="text1"/>
              </w:rPr>
              <w:t>Questions on this RFQ</w:t>
            </w:r>
          </w:p>
          <w:p w14:paraId="062F7B4D" w14:textId="655FC212" w:rsidR="00843DA8" w:rsidRDefault="009C4F2A" w:rsidP="00843DA8">
            <w:pPr>
              <w:autoSpaceDE w:val="0"/>
              <w:autoSpaceDN w:val="0"/>
              <w:adjustRightInd w:val="0"/>
              <w:spacing w:after="120"/>
              <w:rPr>
                <w:rFonts w:cstheme="minorHAnsi"/>
                <w:color w:val="000000" w:themeColor="text1"/>
              </w:rPr>
            </w:pPr>
            <w:r w:rsidRPr="00843DA8">
              <w:rPr>
                <w:rFonts w:cstheme="minorHAnsi"/>
                <w:color w:val="000000" w:themeColor="text1"/>
              </w:rPr>
              <w:t>Questions should be sent by no later than</w:t>
            </w:r>
            <w:r w:rsidR="00586272" w:rsidRPr="00843DA8">
              <w:rPr>
                <w:rFonts w:cstheme="minorHAnsi"/>
                <w:color w:val="000000" w:themeColor="text1"/>
              </w:rPr>
              <w:t xml:space="preserve"> </w:t>
            </w:r>
            <w:r w:rsidR="00A11073">
              <w:rPr>
                <w:rFonts w:cstheme="minorHAnsi"/>
                <w:color w:val="000000" w:themeColor="text1"/>
              </w:rPr>
              <w:t>26</w:t>
            </w:r>
            <w:r w:rsidR="00682E05">
              <w:rPr>
                <w:rFonts w:cstheme="minorHAnsi"/>
                <w:color w:val="000000" w:themeColor="text1"/>
              </w:rPr>
              <w:t>-</w:t>
            </w:r>
            <w:r w:rsidR="00682E05" w:rsidRPr="00BA4496">
              <w:rPr>
                <w:rFonts w:cstheme="minorHAnsi"/>
                <w:color w:val="000000" w:themeColor="text1"/>
                <w:highlight w:val="yellow"/>
              </w:rPr>
              <w:t>Nov-</w:t>
            </w:r>
            <w:r w:rsidR="00586272" w:rsidRPr="00BA4496">
              <w:rPr>
                <w:rFonts w:cstheme="minorHAnsi"/>
                <w:color w:val="000000" w:themeColor="text1"/>
                <w:highlight w:val="yellow"/>
              </w:rPr>
              <w:t xml:space="preserve"> 202</w:t>
            </w:r>
            <w:r w:rsidR="00682E05" w:rsidRPr="00BA4496">
              <w:rPr>
                <w:rFonts w:cstheme="minorHAnsi"/>
                <w:color w:val="000000" w:themeColor="text1"/>
                <w:highlight w:val="yellow"/>
              </w:rPr>
              <w:t>3</w:t>
            </w:r>
            <w:r w:rsidRPr="00BA4496">
              <w:rPr>
                <w:rFonts w:cstheme="minorHAnsi"/>
                <w:color w:val="000000" w:themeColor="text1"/>
                <w:highlight w:val="yellow"/>
              </w:rPr>
              <w:t xml:space="preserve"> at 3:00</w:t>
            </w:r>
            <w:r w:rsidRPr="00843DA8">
              <w:rPr>
                <w:rFonts w:cstheme="minorHAnsi"/>
                <w:color w:val="000000" w:themeColor="text1"/>
              </w:rPr>
              <w:t xml:space="preserve"> PM in the local time of Aden city Yemen via email to: </w:t>
            </w:r>
          </w:p>
          <w:p w14:paraId="4AA71303" w14:textId="21FDB1D3" w:rsidR="00C8540F" w:rsidRDefault="00F55DDA" w:rsidP="00843DA8">
            <w:pPr>
              <w:autoSpaceDE w:val="0"/>
              <w:autoSpaceDN w:val="0"/>
              <w:adjustRightInd w:val="0"/>
              <w:spacing w:after="120"/>
              <w:rPr>
                <w:rFonts w:cstheme="minorHAnsi"/>
                <w:color w:val="000000" w:themeColor="text1"/>
              </w:rPr>
            </w:pPr>
            <w:r>
              <w:rPr>
                <w:rStyle w:val="Hyperlink"/>
                <w:rFonts w:cstheme="minorHAnsi"/>
                <w:sz w:val="20"/>
                <w:szCs w:val="20"/>
              </w:rPr>
              <w:t>p</w:t>
            </w:r>
            <w:r w:rsidR="00C8540F" w:rsidRPr="00C8540F">
              <w:rPr>
                <w:rStyle w:val="Hyperlink"/>
                <w:rFonts w:cstheme="minorHAnsi"/>
                <w:sz w:val="20"/>
                <w:szCs w:val="20"/>
              </w:rPr>
              <w:t>rocurement.yem@diakonie-katastrophenhilfe.org</w:t>
            </w:r>
          </w:p>
          <w:p w14:paraId="65375751" w14:textId="77777777" w:rsidR="009C4F2A" w:rsidRPr="00843DA8" w:rsidRDefault="009C4F2A" w:rsidP="00843DA8">
            <w:pPr>
              <w:autoSpaceDE w:val="0"/>
              <w:autoSpaceDN w:val="0"/>
              <w:adjustRightInd w:val="0"/>
              <w:spacing w:after="120"/>
              <w:rPr>
                <w:rFonts w:cstheme="minorHAnsi"/>
                <w:color w:val="000000" w:themeColor="text1"/>
              </w:rPr>
            </w:pPr>
            <w:r w:rsidRPr="00843DA8">
              <w:rPr>
                <w:rFonts w:cstheme="minorHAnsi"/>
                <w:color w:val="000000" w:themeColor="text1"/>
              </w:rPr>
              <w:t>Any information given to one Bidder concerning this RFQ will be furnished to all Bidders as an amendment to this RFQ.</w:t>
            </w:r>
          </w:p>
          <w:p w14:paraId="6587883B" w14:textId="77777777" w:rsidR="00586272" w:rsidRPr="00843DA8" w:rsidRDefault="00586272" w:rsidP="00843DA8">
            <w:pPr>
              <w:pStyle w:val="ListParagraph"/>
              <w:numPr>
                <w:ilvl w:val="0"/>
                <w:numId w:val="5"/>
              </w:numPr>
              <w:spacing w:after="120"/>
              <w:contextualSpacing w:val="0"/>
              <w:rPr>
                <w:rFonts w:cstheme="minorHAnsi"/>
                <w:b/>
                <w:bCs/>
                <w:color w:val="000000" w:themeColor="text1"/>
              </w:rPr>
            </w:pPr>
            <w:r w:rsidRPr="00843DA8">
              <w:rPr>
                <w:rFonts w:cstheme="minorHAnsi"/>
                <w:b/>
                <w:bCs/>
                <w:color w:val="000000" w:themeColor="text1"/>
              </w:rPr>
              <w:t>Contract Award</w:t>
            </w:r>
          </w:p>
          <w:p w14:paraId="7ACE857A" w14:textId="3C6EB922" w:rsidR="00843DA8" w:rsidRDefault="00586272" w:rsidP="00843DA8">
            <w:pPr>
              <w:spacing w:after="120"/>
              <w:rPr>
                <w:rFonts w:cstheme="minorHAnsi"/>
                <w:bCs/>
                <w:color w:val="000000" w:themeColor="text1"/>
              </w:rPr>
            </w:pPr>
            <w:r w:rsidRPr="00843DA8">
              <w:rPr>
                <w:rFonts w:cstheme="minorHAnsi"/>
                <w:bCs/>
                <w:color w:val="000000" w:themeColor="text1"/>
              </w:rPr>
              <w:t xml:space="preserve">Bidders should submit </w:t>
            </w:r>
            <w:r w:rsidR="00EC50A4">
              <w:rPr>
                <w:rFonts w:cstheme="minorHAnsi"/>
                <w:bCs/>
                <w:color w:val="000000" w:themeColor="text1"/>
              </w:rPr>
              <w:t>their</w:t>
            </w:r>
            <w:r w:rsidRPr="00843DA8">
              <w:rPr>
                <w:rFonts w:cstheme="minorHAnsi"/>
                <w:bCs/>
                <w:color w:val="000000" w:themeColor="text1"/>
              </w:rPr>
              <w:t xml:space="preserve"> best offer</w:t>
            </w:r>
            <w:r w:rsidR="00843DA8">
              <w:rPr>
                <w:rFonts w:cstheme="minorHAnsi"/>
                <w:bCs/>
                <w:color w:val="000000" w:themeColor="text1"/>
              </w:rPr>
              <w:t>.</w:t>
            </w:r>
          </w:p>
          <w:p w14:paraId="26756937" w14:textId="1C9B8DC2" w:rsidR="00843DA8" w:rsidRDefault="00586272" w:rsidP="00843DA8">
            <w:pPr>
              <w:spacing w:after="120"/>
              <w:rPr>
                <w:rFonts w:cstheme="minorHAnsi"/>
                <w:bCs/>
                <w:color w:val="000000" w:themeColor="text1"/>
              </w:rPr>
            </w:pPr>
            <w:r w:rsidRPr="00843DA8">
              <w:rPr>
                <w:rFonts w:cstheme="minorHAnsi"/>
                <w:bCs/>
                <w:color w:val="000000" w:themeColor="text1"/>
              </w:rPr>
              <w:t xml:space="preserve">DKH </w:t>
            </w:r>
            <w:r w:rsidR="00843DA8">
              <w:rPr>
                <w:rFonts w:cstheme="minorHAnsi"/>
                <w:bCs/>
                <w:color w:val="000000" w:themeColor="text1"/>
              </w:rPr>
              <w:t xml:space="preserve">Yemen will </w:t>
            </w:r>
            <w:r w:rsidRPr="00843DA8">
              <w:rPr>
                <w:rFonts w:cstheme="minorHAnsi"/>
                <w:bCs/>
                <w:color w:val="000000" w:themeColor="text1"/>
              </w:rPr>
              <w:t xml:space="preserve">evaluate </w:t>
            </w:r>
            <w:r w:rsidR="00843DA8">
              <w:rPr>
                <w:rFonts w:cstheme="minorHAnsi"/>
                <w:bCs/>
                <w:color w:val="000000" w:themeColor="text1"/>
              </w:rPr>
              <w:t>bids</w:t>
            </w:r>
            <w:r w:rsidRPr="00843DA8">
              <w:rPr>
                <w:rFonts w:cstheme="minorHAnsi"/>
                <w:bCs/>
                <w:color w:val="000000" w:themeColor="text1"/>
              </w:rPr>
              <w:t xml:space="preserve"> using the evaluation factors listed above and make an award without </w:t>
            </w:r>
            <w:r w:rsidR="00843DA8">
              <w:rPr>
                <w:rFonts w:cstheme="minorHAnsi"/>
                <w:bCs/>
                <w:color w:val="000000" w:themeColor="text1"/>
              </w:rPr>
              <w:t xml:space="preserve">further </w:t>
            </w:r>
            <w:r w:rsidRPr="00843DA8">
              <w:rPr>
                <w:rFonts w:cstheme="minorHAnsi"/>
                <w:bCs/>
                <w:color w:val="000000" w:themeColor="text1"/>
              </w:rPr>
              <w:t>discussions</w:t>
            </w:r>
            <w:r w:rsidR="00843DA8">
              <w:rPr>
                <w:rFonts w:cstheme="minorHAnsi"/>
                <w:bCs/>
                <w:color w:val="000000" w:themeColor="text1"/>
              </w:rPr>
              <w:t xml:space="preserve"> with bidders</w:t>
            </w:r>
            <w:r w:rsidRPr="00843DA8">
              <w:rPr>
                <w:rFonts w:cstheme="minorHAnsi"/>
                <w:bCs/>
                <w:color w:val="000000" w:themeColor="text1"/>
              </w:rPr>
              <w:t xml:space="preserve">. </w:t>
            </w:r>
          </w:p>
          <w:p w14:paraId="1B821D65" w14:textId="3179CF78" w:rsidR="00586272" w:rsidRPr="00843DA8" w:rsidRDefault="00586272" w:rsidP="00843DA8">
            <w:pPr>
              <w:spacing w:after="120"/>
              <w:rPr>
                <w:rFonts w:cstheme="minorHAnsi"/>
                <w:bCs/>
                <w:color w:val="000000" w:themeColor="text1"/>
              </w:rPr>
            </w:pPr>
            <w:r w:rsidRPr="00843DA8">
              <w:rPr>
                <w:rFonts w:cstheme="minorHAnsi"/>
                <w:bCs/>
                <w:color w:val="000000" w:themeColor="text1"/>
              </w:rPr>
              <w:t xml:space="preserve">DKH </w:t>
            </w:r>
            <w:r w:rsidR="00843DA8">
              <w:rPr>
                <w:rFonts w:cstheme="minorHAnsi"/>
                <w:bCs/>
                <w:color w:val="000000" w:themeColor="text1"/>
              </w:rPr>
              <w:t xml:space="preserve">Yemen </w:t>
            </w:r>
            <w:r w:rsidRPr="00843DA8">
              <w:rPr>
                <w:rFonts w:cstheme="minorHAnsi"/>
                <w:bCs/>
                <w:color w:val="000000" w:themeColor="text1"/>
              </w:rPr>
              <w:t>reserves the right to conduct discussions if, following the evaluation, DKH deems it necessary</w:t>
            </w:r>
          </w:p>
          <w:p w14:paraId="65FDD2D2" w14:textId="5C9C15B7" w:rsidR="00586272" w:rsidRDefault="00586272" w:rsidP="00843DA8">
            <w:pPr>
              <w:spacing w:after="120"/>
              <w:rPr>
                <w:rFonts w:cstheme="minorHAnsi"/>
                <w:bCs/>
                <w:color w:val="000000" w:themeColor="text1"/>
              </w:rPr>
            </w:pPr>
            <w:r w:rsidRPr="00843DA8">
              <w:rPr>
                <w:rFonts w:cstheme="minorHAnsi"/>
                <w:bCs/>
                <w:color w:val="000000" w:themeColor="text1"/>
              </w:rPr>
              <w:t>Any changes to this RFQ shall be through amendment. Copies of amendments will be furnished to all Bidders.</w:t>
            </w:r>
          </w:p>
          <w:p w14:paraId="12202FF6" w14:textId="77777777" w:rsidR="00FB5135" w:rsidRDefault="00FB5135" w:rsidP="00FB5135">
            <w:pPr>
              <w:autoSpaceDE w:val="0"/>
              <w:autoSpaceDN w:val="0"/>
              <w:adjustRightInd w:val="0"/>
              <w:spacing w:after="120"/>
              <w:rPr>
                <w:rFonts w:cstheme="minorHAnsi"/>
              </w:rPr>
            </w:pPr>
            <w:r w:rsidRPr="00FE77D7">
              <w:rPr>
                <w:rFonts w:cstheme="minorHAnsi"/>
              </w:rPr>
              <w:t>DKH reserves the rights to accept or reject any or all submitted quotation(s) at its discretion and is under no obligation to issue an award</w:t>
            </w:r>
            <w:r>
              <w:rPr>
                <w:rFonts w:cstheme="minorHAnsi"/>
              </w:rPr>
              <w:t>.</w:t>
            </w:r>
          </w:p>
          <w:p w14:paraId="77DCAF3B" w14:textId="77777777" w:rsidR="00FB5135" w:rsidRPr="00FE77D7" w:rsidRDefault="00FB5135" w:rsidP="00FB5135">
            <w:pPr>
              <w:autoSpaceDE w:val="0"/>
              <w:autoSpaceDN w:val="0"/>
              <w:adjustRightInd w:val="0"/>
              <w:spacing w:after="120"/>
              <w:rPr>
                <w:rFonts w:cstheme="minorHAnsi"/>
              </w:rPr>
            </w:pPr>
            <w:r w:rsidRPr="00FE77D7">
              <w:rPr>
                <w:rFonts w:cstheme="minorHAnsi"/>
              </w:rPr>
              <w:t>DKH reserves the right to issue multiple awards under this RFQ.</w:t>
            </w:r>
          </w:p>
          <w:p w14:paraId="558DA51E" w14:textId="5220B658" w:rsidR="00C03145" w:rsidRPr="00FB5135" w:rsidRDefault="00FB5135" w:rsidP="00FB5135">
            <w:pPr>
              <w:pStyle w:val="ListParagraph"/>
              <w:numPr>
                <w:ilvl w:val="0"/>
                <w:numId w:val="5"/>
              </w:numPr>
              <w:spacing w:after="120"/>
              <w:rPr>
                <w:rFonts w:ascii="Arial" w:hAnsi="Arial" w:cs="Arial"/>
                <w:b/>
                <w:color w:val="000000"/>
              </w:rPr>
            </w:pPr>
            <w:r w:rsidRPr="00FB5135">
              <w:rPr>
                <w:rFonts w:ascii="Arial" w:hAnsi="Arial" w:cs="Arial"/>
                <w:b/>
                <w:color w:val="000000"/>
              </w:rPr>
              <w:t>Receipt of the RFQ</w:t>
            </w:r>
          </w:p>
          <w:p w14:paraId="6FB42AFA" w14:textId="240D53D8" w:rsidR="00FB5135" w:rsidRDefault="00FB5135" w:rsidP="00FB5135">
            <w:pPr>
              <w:pStyle w:val="CommentText"/>
              <w:rPr>
                <w:sz w:val="22"/>
                <w:szCs w:val="22"/>
              </w:rPr>
            </w:pPr>
            <w:r>
              <w:rPr>
                <w:sz w:val="22"/>
                <w:szCs w:val="22"/>
              </w:rPr>
              <w:t xml:space="preserve">All </w:t>
            </w:r>
            <w:r w:rsidRPr="00FB5135">
              <w:rPr>
                <w:sz w:val="22"/>
                <w:szCs w:val="22"/>
              </w:rPr>
              <w:t xml:space="preserve">Bidders </w:t>
            </w:r>
            <w:r>
              <w:rPr>
                <w:sz w:val="22"/>
                <w:szCs w:val="22"/>
              </w:rPr>
              <w:t xml:space="preserve">shall </w:t>
            </w:r>
            <w:r w:rsidRPr="00FB5135">
              <w:rPr>
                <w:sz w:val="22"/>
                <w:szCs w:val="22"/>
              </w:rPr>
              <w:t>acknowledge receipt of th</w:t>
            </w:r>
            <w:r>
              <w:rPr>
                <w:sz w:val="22"/>
                <w:szCs w:val="22"/>
              </w:rPr>
              <w:t xml:space="preserve">is </w:t>
            </w:r>
            <w:r w:rsidRPr="00FB5135">
              <w:rPr>
                <w:sz w:val="22"/>
                <w:szCs w:val="22"/>
              </w:rPr>
              <w:t xml:space="preserve">RFQ and indicate if they are going to submit a </w:t>
            </w:r>
            <w:r>
              <w:rPr>
                <w:sz w:val="22"/>
                <w:szCs w:val="22"/>
              </w:rPr>
              <w:t>bid.</w:t>
            </w:r>
          </w:p>
          <w:p w14:paraId="36046024" w14:textId="0F7752E7" w:rsidR="00586272" w:rsidRPr="006E55D1" w:rsidRDefault="00586272" w:rsidP="00BB4A42">
            <w:pPr>
              <w:pStyle w:val="CommentText"/>
              <w:rPr>
                <w:b/>
                <w:bCs/>
              </w:rPr>
            </w:pPr>
          </w:p>
        </w:tc>
        <w:tc>
          <w:tcPr>
            <w:tcW w:w="4675" w:type="dxa"/>
          </w:tcPr>
          <w:p w14:paraId="1846EFD2" w14:textId="77777777" w:rsidR="00992880" w:rsidRDefault="00BC4A9F" w:rsidP="00D0282F">
            <w:pPr>
              <w:jc w:val="center"/>
              <w:rPr>
                <w:rFonts w:cs="Arial"/>
                <w:b/>
                <w:bCs/>
                <w:sz w:val="36"/>
                <w:szCs w:val="36"/>
                <w:u w:val="single"/>
              </w:rPr>
            </w:pPr>
            <w:r w:rsidRPr="00BC4A9F">
              <w:rPr>
                <w:rFonts w:cs="Arial"/>
                <w:b/>
                <w:bCs/>
                <w:sz w:val="36"/>
                <w:szCs w:val="36"/>
                <w:u w:val="single"/>
                <w:rtl/>
              </w:rPr>
              <w:lastRenderedPageBreak/>
              <w:t>تعليمات للمورد المحتمل</w:t>
            </w:r>
          </w:p>
          <w:p w14:paraId="4AE71268" w14:textId="77777777" w:rsidR="00D0282F" w:rsidRDefault="00D0282F" w:rsidP="00D0282F">
            <w:pPr>
              <w:jc w:val="center"/>
              <w:rPr>
                <w:rFonts w:cs="Arial"/>
                <w:b/>
                <w:bCs/>
                <w:sz w:val="36"/>
                <w:szCs w:val="36"/>
                <w:u w:val="single"/>
              </w:rPr>
            </w:pPr>
          </w:p>
          <w:p w14:paraId="3E1E740D" w14:textId="0DE5669B" w:rsidR="00D0282F" w:rsidRDefault="00D0282F" w:rsidP="00D0282F">
            <w:pPr>
              <w:jc w:val="right"/>
              <w:rPr>
                <w:rFonts w:cs="Arial"/>
                <w:b/>
                <w:bCs/>
                <w:rtl/>
              </w:rPr>
            </w:pPr>
            <w:r w:rsidRPr="00D0282F">
              <w:rPr>
                <w:rFonts w:cs="Arial"/>
                <w:b/>
                <w:bCs/>
                <w:rtl/>
              </w:rPr>
              <w:t xml:space="preserve">أ- استمارة </w:t>
            </w:r>
            <w:r w:rsidRPr="00D0282F">
              <w:rPr>
                <w:rFonts w:cs="Arial" w:hint="cs"/>
                <w:b/>
                <w:bCs/>
                <w:rtl/>
              </w:rPr>
              <w:t>عرض السعر</w:t>
            </w:r>
          </w:p>
          <w:p w14:paraId="349E08F9" w14:textId="77777777" w:rsidR="004970D6" w:rsidRPr="00D0282F" w:rsidRDefault="004970D6" w:rsidP="00D0282F">
            <w:pPr>
              <w:jc w:val="right"/>
              <w:rPr>
                <w:rFonts w:cs="Arial"/>
                <w:b/>
                <w:bCs/>
              </w:rPr>
            </w:pPr>
          </w:p>
          <w:p w14:paraId="3156EB65" w14:textId="6E848636" w:rsidR="00D0282F" w:rsidRPr="00D0282F" w:rsidRDefault="00D0282F" w:rsidP="007F36FE">
            <w:pPr>
              <w:jc w:val="right"/>
              <w:rPr>
                <w:rFonts w:cs="Arial"/>
              </w:rPr>
            </w:pPr>
            <w:r w:rsidRPr="00D0282F">
              <w:rPr>
                <w:rFonts w:cs="Arial"/>
                <w:rtl/>
              </w:rPr>
              <w:t>يجب أن يحدد عرض الأسعار الخاص بك ويتضمن تأكيدًا لما يلي</w:t>
            </w:r>
            <w:r w:rsidR="007F36FE">
              <w:rPr>
                <w:rFonts w:cs="Arial" w:hint="cs"/>
                <w:rtl/>
              </w:rPr>
              <w:t>:</w:t>
            </w:r>
          </w:p>
          <w:p w14:paraId="19068D8C" w14:textId="77777777" w:rsidR="00FD111D" w:rsidRDefault="007F36FE" w:rsidP="00D0282F">
            <w:pPr>
              <w:jc w:val="right"/>
              <w:rPr>
                <w:rFonts w:cs="Arial"/>
                <w:rtl/>
              </w:rPr>
            </w:pPr>
            <w:r>
              <w:rPr>
                <w:rFonts w:cs="Arial" w:hint="cs"/>
                <w:rtl/>
              </w:rPr>
              <w:t xml:space="preserve">1- </w:t>
            </w:r>
            <w:r w:rsidR="00D0282F" w:rsidRPr="00D0282F">
              <w:rPr>
                <w:rFonts w:cs="Arial"/>
                <w:rtl/>
              </w:rPr>
              <w:t>الالتزام بالمواصفات الفنية - يجب على العارض أن يؤكد أن عرضه والمركبات المراد توريدها تطابق أو تتجاوز المواصفات الفنية المطلوبة</w:t>
            </w:r>
          </w:p>
          <w:p w14:paraId="6E913EE8" w14:textId="0C9007A5" w:rsidR="00D0282F" w:rsidRPr="00D0282F" w:rsidRDefault="00D0282F" w:rsidP="00D0282F">
            <w:pPr>
              <w:jc w:val="right"/>
              <w:rPr>
                <w:rFonts w:cs="Arial"/>
              </w:rPr>
            </w:pPr>
          </w:p>
          <w:p w14:paraId="710453F6" w14:textId="77777777" w:rsidR="00FD111D" w:rsidRDefault="003B7448" w:rsidP="00D0282F">
            <w:pPr>
              <w:jc w:val="right"/>
              <w:rPr>
                <w:rFonts w:cs="Arial"/>
                <w:rtl/>
              </w:rPr>
            </w:pPr>
            <w:r>
              <w:rPr>
                <w:rFonts w:cs="Arial" w:hint="cs"/>
                <w:rtl/>
              </w:rPr>
              <w:t xml:space="preserve">2- </w:t>
            </w:r>
            <w:r w:rsidR="00D0282F" w:rsidRPr="00D0282F">
              <w:rPr>
                <w:rFonts w:cs="Arial"/>
                <w:rtl/>
              </w:rPr>
              <w:t>تسجيل مقدم العطاء - يجب على العارض تأكيد أنه مسجل قانونيًا للعمل في اليمن وتقديم وثيقة هوية تجارية أو صاحب عمل أو ضريبية سارية المفعول توضح ذلك</w:t>
            </w:r>
          </w:p>
          <w:p w14:paraId="5527337B" w14:textId="7BB55DE5" w:rsidR="00D0282F" w:rsidRDefault="00D0282F" w:rsidP="00FD111D">
            <w:pPr>
              <w:jc w:val="center"/>
              <w:rPr>
                <w:rFonts w:cs="Arial"/>
              </w:rPr>
            </w:pPr>
            <w:r w:rsidRPr="00D0282F">
              <w:rPr>
                <w:rFonts w:cs="Arial"/>
              </w:rPr>
              <w:t>.</w:t>
            </w:r>
          </w:p>
          <w:p w14:paraId="61801743" w14:textId="77777777" w:rsidR="001A7DF2" w:rsidRDefault="001A7DF2" w:rsidP="00D0282F">
            <w:pPr>
              <w:jc w:val="right"/>
              <w:rPr>
                <w:rFonts w:cs="Arial"/>
              </w:rPr>
            </w:pPr>
          </w:p>
          <w:p w14:paraId="5BEED06C" w14:textId="6AC34D79" w:rsidR="00D0282F" w:rsidRDefault="00FD111D" w:rsidP="00D0282F">
            <w:pPr>
              <w:jc w:val="right"/>
              <w:rPr>
                <w:rFonts w:cs="Arial"/>
                <w:rtl/>
              </w:rPr>
            </w:pPr>
            <w:r>
              <w:rPr>
                <w:rFonts w:cs="Arial" w:hint="cs"/>
                <w:rtl/>
              </w:rPr>
              <w:t xml:space="preserve">3- </w:t>
            </w:r>
            <w:r w:rsidR="00D0282F" w:rsidRPr="00D0282F">
              <w:rPr>
                <w:rFonts w:cs="Arial"/>
                <w:rtl/>
              </w:rPr>
              <w:t>صلاحية عرض الأسعار - يجب على العارض تحديد أن عرض الأسعار صالح لمدة 30 يومًا تقويميًا</w:t>
            </w:r>
          </w:p>
          <w:p w14:paraId="09F979E9" w14:textId="77777777" w:rsidR="00574C63" w:rsidRPr="00D0282F" w:rsidRDefault="00574C63" w:rsidP="001A7DF2">
            <w:pPr>
              <w:jc w:val="center"/>
              <w:rPr>
                <w:rFonts w:cs="Arial"/>
              </w:rPr>
            </w:pPr>
          </w:p>
          <w:p w14:paraId="089BFA1D" w14:textId="77777777" w:rsidR="001A7DF2" w:rsidRDefault="001A7DF2" w:rsidP="001A7DF2">
            <w:pPr>
              <w:tabs>
                <w:tab w:val="left" w:pos="774"/>
                <w:tab w:val="right" w:pos="4459"/>
              </w:tabs>
              <w:rPr>
                <w:rFonts w:cs="Arial"/>
              </w:rPr>
            </w:pPr>
            <w:r>
              <w:rPr>
                <w:rFonts w:cs="Arial"/>
                <w:rtl/>
              </w:rPr>
              <w:tab/>
            </w:r>
            <w:r>
              <w:rPr>
                <w:rFonts w:cs="Arial"/>
                <w:rtl/>
              </w:rPr>
              <w:tab/>
            </w:r>
            <w:r w:rsidR="00D0282F" w:rsidRPr="00D0282F">
              <w:rPr>
                <w:rFonts w:cs="Arial"/>
                <w:rtl/>
              </w:rPr>
              <w:t>يمكن أن يكون العطاء باللغة الإنجليزية أو العربية</w:t>
            </w:r>
            <w:r w:rsidR="00D0282F" w:rsidRPr="00D0282F">
              <w:rPr>
                <w:rFonts w:cs="Arial"/>
              </w:rPr>
              <w:t>.</w:t>
            </w:r>
            <w:r w:rsidR="00574C63">
              <w:rPr>
                <w:rFonts w:cs="Arial" w:hint="cs"/>
                <w:rtl/>
              </w:rPr>
              <w:t>4</w:t>
            </w:r>
          </w:p>
          <w:p w14:paraId="73BE97CC" w14:textId="60DC9062" w:rsidR="00D0282F" w:rsidRPr="00D0282F" w:rsidRDefault="00574C63" w:rsidP="001A7DF2">
            <w:pPr>
              <w:tabs>
                <w:tab w:val="left" w:pos="774"/>
                <w:tab w:val="right" w:pos="4459"/>
              </w:tabs>
              <w:rPr>
                <w:rFonts w:cs="Arial"/>
              </w:rPr>
            </w:pPr>
            <w:r>
              <w:rPr>
                <w:rFonts w:cs="Arial" w:hint="cs"/>
                <w:rtl/>
              </w:rPr>
              <w:t>-</w:t>
            </w:r>
          </w:p>
          <w:p w14:paraId="71D261C5" w14:textId="30DEBFDC" w:rsidR="00D0282F" w:rsidRDefault="00574C63" w:rsidP="00D0282F">
            <w:pPr>
              <w:jc w:val="right"/>
              <w:rPr>
                <w:rFonts w:cs="Arial"/>
                <w:rtl/>
              </w:rPr>
            </w:pPr>
            <w:r>
              <w:rPr>
                <w:rFonts w:cs="Arial" w:hint="cs"/>
                <w:rtl/>
              </w:rPr>
              <w:t xml:space="preserve">5- </w:t>
            </w:r>
            <w:r w:rsidR="00D0282F" w:rsidRPr="00D0282F">
              <w:rPr>
                <w:rFonts w:cs="Arial"/>
                <w:rtl/>
              </w:rPr>
              <w:t>يجب على مقدمي العطاءات إكمال وتقديم "الملف التعريفي للشركة" المرفق. حيثما أمكن ، يجب أن تتضمن أيضًا إشارات إلى عمل مماثل سابق تم أداؤه للمنظمات غير الحكومية أو عملاء آخرين</w:t>
            </w:r>
          </w:p>
          <w:p w14:paraId="6C732699" w14:textId="77777777" w:rsidR="00574C63" w:rsidRPr="00D0282F" w:rsidRDefault="00574C63" w:rsidP="00D0282F">
            <w:pPr>
              <w:jc w:val="right"/>
              <w:rPr>
                <w:rFonts w:cs="Arial"/>
              </w:rPr>
            </w:pPr>
          </w:p>
          <w:p w14:paraId="2EFDBBBA" w14:textId="77777777" w:rsidR="00D0282F" w:rsidRPr="001A7DF2" w:rsidRDefault="00D0282F" w:rsidP="00D0282F">
            <w:pPr>
              <w:jc w:val="right"/>
              <w:rPr>
                <w:rFonts w:cs="Arial"/>
                <w:b/>
                <w:bCs/>
              </w:rPr>
            </w:pPr>
            <w:r w:rsidRPr="001A7DF2">
              <w:rPr>
                <w:rFonts w:cs="Arial"/>
                <w:b/>
                <w:bCs/>
                <w:rtl/>
              </w:rPr>
              <w:t>ب- عوامل التقييم</w:t>
            </w:r>
          </w:p>
          <w:p w14:paraId="361E3541" w14:textId="67F60BEC" w:rsidR="002912A4" w:rsidRPr="00D0282F" w:rsidRDefault="002912A4" w:rsidP="001A7DF2">
            <w:pPr>
              <w:jc w:val="right"/>
              <w:rPr>
                <w:rFonts w:cs="Arial"/>
              </w:rPr>
            </w:pPr>
            <w:r>
              <w:rPr>
                <w:rFonts w:cs="Arial" w:hint="cs"/>
                <w:rtl/>
              </w:rPr>
              <w:t xml:space="preserve">تقوم دياكوني </w:t>
            </w:r>
            <w:r w:rsidR="00D0282F" w:rsidRPr="00D0282F">
              <w:rPr>
                <w:rFonts w:cs="Arial"/>
                <w:rtl/>
              </w:rPr>
              <w:t>بتقييم العطاءات على النحو الوارد أدناه</w:t>
            </w:r>
            <w:r>
              <w:rPr>
                <w:rFonts w:cs="Arial" w:hint="cs"/>
                <w:rtl/>
              </w:rPr>
              <w:t xml:space="preserve"> :</w:t>
            </w:r>
          </w:p>
          <w:p w14:paraId="22874C76" w14:textId="77777777" w:rsidR="002912A4" w:rsidRDefault="002912A4" w:rsidP="00D0282F">
            <w:pPr>
              <w:jc w:val="right"/>
              <w:rPr>
                <w:rFonts w:cs="Arial"/>
                <w:rtl/>
              </w:rPr>
            </w:pPr>
            <w:r>
              <w:rPr>
                <w:rFonts w:cs="Arial" w:hint="cs"/>
                <w:rtl/>
              </w:rPr>
              <w:t xml:space="preserve">1- </w:t>
            </w:r>
            <w:r w:rsidR="00D0282F" w:rsidRPr="00D0282F">
              <w:rPr>
                <w:rFonts w:cs="Arial"/>
                <w:rtl/>
              </w:rPr>
              <w:t>لا يجوز إجراء المزيد من التقييم لمقدمي العطاءات الذين لم يقدموا المستندات المطلوبة لهذا العطاء بالكامل</w:t>
            </w:r>
          </w:p>
          <w:p w14:paraId="4000E8B3" w14:textId="3FEDD814" w:rsidR="00D0282F" w:rsidRPr="00D0282F" w:rsidRDefault="00D0282F" w:rsidP="00D0282F">
            <w:pPr>
              <w:jc w:val="right"/>
              <w:rPr>
                <w:rFonts w:cs="Arial"/>
              </w:rPr>
            </w:pPr>
            <w:r w:rsidRPr="00D0282F">
              <w:rPr>
                <w:rFonts w:cs="Arial"/>
              </w:rPr>
              <w:t>.</w:t>
            </w:r>
          </w:p>
          <w:p w14:paraId="7DEBE846" w14:textId="6382CB0D" w:rsidR="00D0282F" w:rsidRDefault="00D0282F" w:rsidP="00D0282F">
            <w:pPr>
              <w:jc w:val="right"/>
              <w:rPr>
                <w:rFonts w:cs="Arial"/>
                <w:rtl/>
              </w:rPr>
            </w:pPr>
            <w:r w:rsidRPr="00D0282F">
              <w:rPr>
                <w:rFonts w:cs="Arial"/>
                <w:rtl/>
              </w:rPr>
              <w:t>أ. نسخة مصدقة من بطاقة هوية السجل التجاري سارية المفعول</w:t>
            </w:r>
          </w:p>
          <w:p w14:paraId="2BB49514" w14:textId="77777777" w:rsidR="002912A4" w:rsidRPr="00D0282F" w:rsidRDefault="002912A4" w:rsidP="00D0282F">
            <w:pPr>
              <w:jc w:val="right"/>
              <w:rPr>
                <w:rFonts w:cs="Arial"/>
              </w:rPr>
            </w:pPr>
          </w:p>
          <w:p w14:paraId="5E3AD00C" w14:textId="5367051A" w:rsidR="00D0282F" w:rsidRDefault="00D0282F" w:rsidP="00D0282F">
            <w:pPr>
              <w:jc w:val="right"/>
              <w:rPr>
                <w:rFonts w:cs="Arial"/>
                <w:rtl/>
              </w:rPr>
            </w:pPr>
            <w:r w:rsidRPr="00D0282F">
              <w:rPr>
                <w:rFonts w:cs="Arial"/>
                <w:rtl/>
              </w:rPr>
              <w:t>ب- نسخة كاملة من استمارة تسجيل المورد (مرفق)</w:t>
            </w:r>
          </w:p>
          <w:p w14:paraId="323BA351" w14:textId="77777777" w:rsidR="00C8540F" w:rsidRPr="00D0282F" w:rsidRDefault="00C8540F" w:rsidP="00D0282F">
            <w:pPr>
              <w:jc w:val="right"/>
              <w:rPr>
                <w:rFonts w:cs="Arial"/>
              </w:rPr>
            </w:pPr>
          </w:p>
          <w:p w14:paraId="114C37B3" w14:textId="34F53158" w:rsidR="00D0282F" w:rsidRDefault="007D43E0" w:rsidP="00D0282F">
            <w:pPr>
              <w:jc w:val="right"/>
              <w:rPr>
                <w:rFonts w:cs="Arial"/>
                <w:rtl/>
              </w:rPr>
            </w:pPr>
            <w:r>
              <w:rPr>
                <w:rFonts w:cs="Arial" w:hint="cs"/>
                <w:rtl/>
              </w:rPr>
              <w:t>ج</w:t>
            </w:r>
            <w:r w:rsidR="00D0282F" w:rsidRPr="00D0282F">
              <w:rPr>
                <w:rFonts w:cs="Arial"/>
                <w:rtl/>
              </w:rPr>
              <w:t>. صورة مصدقة عن البطاقة الضريبية سارية المفعول</w:t>
            </w:r>
          </w:p>
          <w:p w14:paraId="3D72CB6B" w14:textId="77777777" w:rsidR="00C8540F" w:rsidRDefault="00C8540F" w:rsidP="00D0282F">
            <w:pPr>
              <w:jc w:val="right"/>
              <w:rPr>
                <w:rFonts w:cs="Arial"/>
                <w:rtl/>
              </w:rPr>
            </w:pPr>
          </w:p>
          <w:p w14:paraId="3401919D" w14:textId="3BCB99FE" w:rsidR="00D0282F" w:rsidRPr="00D0282F" w:rsidRDefault="007D43E0" w:rsidP="007D43E0">
            <w:pPr>
              <w:jc w:val="right"/>
              <w:rPr>
                <w:rFonts w:cs="Arial"/>
              </w:rPr>
            </w:pPr>
            <w:r>
              <w:rPr>
                <w:rFonts w:cs="Arial" w:hint="cs"/>
                <w:rtl/>
              </w:rPr>
              <w:t xml:space="preserve">د. يجب تقديم عرض السعر باللغتين العربية والانجليزية او إحداهما </w:t>
            </w:r>
          </w:p>
          <w:p w14:paraId="3B3C07BB" w14:textId="7192D5F1" w:rsidR="00D0282F" w:rsidRPr="00D0282F" w:rsidRDefault="007D43E0" w:rsidP="00D0282F">
            <w:pPr>
              <w:jc w:val="right"/>
              <w:rPr>
                <w:rFonts w:cs="Arial"/>
              </w:rPr>
            </w:pPr>
            <w:r>
              <w:rPr>
                <w:rFonts w:cs="Arial" w:hint="cs"/>
                <w:rtl/>
              </w:rPr>
              <w:t>ه</w:t>
            </w:r>
            <w:r w:rsidR="00D0282F" w:rsidRPr="00D0282F">
              <w:rPr>
                <w:rFonts w:cs="Arial"/>
                <w:rtl/>
              </w:rPr>
              <w:t>. يجب إرفاق نسخة من تأمين المركبات والتأمين ضد الغير مع العطاء</w:t>
            </w:r>
          </w:p>
          <w:p w14:paraId="60FFE0FC" w14:textId="0C8A86E7" w:rsidR="00C8540F" w:rsidRDefault="007D43E0" w:rsidP="00C8540F">
            <w:pPr>
              <w:jc w:val="right"/>
              <w:rPr>
                <w:rFonts w:cs="Arial"/>
              </w:rPr>
            </w:pPr>
            <w:r>
              <w:rPr>
                <w:rFonts w:cs="Arial" w:hint="cs"/>
                <w:rtl/>
              </w:rPr>
              <w:t>و</w:t>
            </w:r>
            <w:r w:rsidR="00D0282F" w:rsidRPr="00D0282F">
              <w:rPr>
                <w:rFonts w:cs="Arial"/>
                <w:rtl/>
              </w:rPr>
              <w:t>. الالتزام بالمواصفات الفنية</w:t>
            </w:r>
          </w:p>
          <w:p w14:paraId="64ACF541" w14:textId="207692FD" w:rsidR="00E3463E" w:rsidRPr="00D0282F" w:rsidRDefault="00E3463E" w:rsidP="00C8540F">
            <w:pPr>
              <w:jc w:val="right"/>
              <w:rPr>
                <w:rFonts w:cs="Arial"/>
                <w:rtl/>
                <w:lang w:bidi="ar-YE"/>
              </w:rPr>
            </w:pPr>
            <w:r>
              <w:rPr>
                <w:rFonts w:cs="Arial" w:hint="cs"/>
                <w:rtl/>
                <w:lang w:bidi="ar-YE"/>
              </w:rPr>
              <w:t xml:space="preserve">ز. إرفاق </w:t>
            </w:r>
            <w:r w:rsidR="00BA4496">
              <w:rPr>
                <w:rFonts w:cs="Arial" w:hint="cs"/>
                <w:rtl/>
                <w:lang w:bidi="ar-YE"/>
              </w:rPr>
              <w:t>ال</w:t>
            </w:r>
            <w:r>
              <w:rPr>
                <w:rFonts w:cs="Arial" w:hint="cs"/>
                <w:rtl/>
                <w:lang w:bidi="ar-YE"/>
              </w:rPr>
              <w:t>ملف التعريفي للشركه مع ذكر فروع الشركه ومراكز الصيانه في عموم محافظات الجمهوريه</w:t>
            </w:r>
          </w:p>
          <w:p w14:paraId="15CBE6B8" w14:textId="3965F67A" w:rsidR="00D0282F" w:rsidRDefault="007D43E0" w:rsidP="00D0282F">
            <w:pPr>
              <w:jc w:val="right"/>
              <w:rPr>
                <w:rFonts w:cs="Arial"/>
                <w:rtl/>
              </w:rPr>
            </w:pPr>
            <w:r>
              <w:rPr>
                <w:rFonts w:cs="Arial" w:hint="cs"/>
                <w:rtl/>
              </w:rPr>
              <w:t xml:space="preserve">2- </w:t>
            </w:r>
            <w:r w:rsidR="00D0282F" w:rsidRPr="00D0282F">
              <w:rPr>
                <w:rFonts w:cs="Arial"/>
                <w:rtl/>
              </w:rPr>
              <w:t>على مقدمي العطاءات التأكد من توفير كافة المعلومات المطلوبة في الجداول أدناه</w:t>
            </w:r>
          </w:p>
          <w:p w14:paraId="17AD86C1" w14:textId="77777777" w:rsidR="00C8540F" w:rsidRPr="00D0282F" w:rsidRDefault="00C8540F" w:rsidP="00D0282F">
            <w:pPr>
              <w:jc w:val="right"/>
              <w:rPr>
                <w:rFonts w:cs="Arial"/>
              </w:rPr>
            </w:pPr>
          </w:p>
          <w:p w14:paraId="5877D871" w14:textId="77777777" w:rsidR="00C8540F" w:rsidRDefault="007D43E0" w:rsidP="00D0282F">
            <w:pPr>
              <w:jc w:val="right"/>
              <w:rPr>
                <w:rFonts w:cs="Arial"/>
                <w:rtl/>
              </w:rPr>
            </w:pPr>
            <w:r>
              <w:rPr>
                <w:rFonts w:cs="Arial" w:hint="cs"/>
                <w:rtl/>
              </w:rPr>
              <w:t xml:space="preserve">3- </w:t>
            </w:r>
            <w:r w:rsidR="00D0282F" w:rsidRPr="00D0282F">
              <w:rPr>
                <w:rFonts w:cs="Arial"/>
                <w:rtl/>
              </w:rPr>
              <w:t>يتم تحديد عرض الأسعار الذي يجتاز جميع المتطلبات الإلزامية ويحصل على أعلى النقاط لتوفير أفضل قيمة للدياكوني. عند إجراء تقييمها ، قد تسعى دياكوني للحصول على معلومات من أي مصدر تراه مناسبًا للحصول على معلومات أو التحقق من صحتها بخصوص عرض أسعار المورد</w:t>
            </w:r>
          </w:p>
          <w:p w14:paraId="7C775782" w14:textId="0965209F" w:rsidR="00C8540F" w:rsidRDefault="00C8540F" w:rsidP="00D0282F">
            <w:pPr>
              <w:jc w:val="right"/>
              <w:rPr>
                <w:rFonts w:cs="Arial"/>
                <w:rtl/>
              </w:rPr>
            </w:pPr>
          </w:p>
          <w:p w14:paraId="07A13A20" w14:textId="77777777" w:rsidR="00C8540F" w:rsidRDefault="00C8540F" w:rsidP="00D0282F">
            <w:pPr>
              <w:jc w:val="right"/>
              <w:rPr>
                <w:rFonts w:cs="Arial"/>
                <w:rtl/>
              </w:rPr>
            </w:pPr>
          </w:p>
          <w:p w14:paraId="5693AA7A" w14:textId="77777777" w:rsidR="00BA4496" w:rsidRDefault="00BA4496" w:rsidP="00D0282F">
            <w:pPr>
              <w:jc w:val="right"/>
              <w:rPr>
                <w:rFonts w:cs="Arial"/>
              </w:rPr>
            </w:pPr>
          </w:p>
          <w:p w14:paraId="4A5ED059" w14:textId="3C279BE0" w:rsidR="00D0282F" w:rsidRPr="00D0282F" w:rsidRDefault="00D0282F" w:rsidP="00D0282F">
            <w:pPr>
              <w:jc w:val="right"/>
              <w:rPr>
                <w:rFonts w:cs="Arial"/>
              </w:rPr>
            </w:pPr>
            <w:r w:rsidRPr="00D0282F">
              <w:rPr>
                <w:rFonts w:cs="Arial"/>
              </w:rPr>
              <w:t>.</w:t>
            </w:r>
          </w:p>
          <w:p w14:paraId="326BC651" w14:textId="4F3F803E" w:rsidR="00D0282F" w:rsidRDefault="00C8540F" w:rsidP="00C8540F">
            <w:pPr>
              <w:jc w:val="right"/>
              <w:rPr>
                <w:rFonts w:cs="Arial"/>
                <w:rtl/>
              </w:rPr>
            </w:pPr>
            <w:r>
              <w:rPr>
                <w:rFonts w:cs="Arial" w:hint="cs"/>
                <w:rtl/>
              </w:rPr>
              <w:t xml:space="preserve">4- </w:t>
            </w:r>
            <w:r w:rsidR="00D0282F" w:rsidRPr="00D0282F">
              <w:rPr>
                <w:rFonts w:cs="Arial"/>
                <w:rtl/>
              </w:rPr>
              <w:t xml:space="preserve">يجوز </w:t>
            </w:r>
            <w:r>
              <w:rPr>
                <w:rFonts w:cs="Arial" w:hint="cs"/>
                <w:rtl/>
              </w:rPr>
              <w:t>لمنظمة</w:t>
            </w:r>
            <w:r w:rsidR="00D0282F" w:rsidRPr="00D0282F">
              <w:rPr>
                <w:rFonts w:cs="Arial"/>
                <w:rtl/>
              </w:rPr>
              <w:t xml:space="preserve"> دياكوني أن ترسي عقوداً لأكثر من مقدم عطاء</w:t>
            </w:r>
          </w:p>
          <w:p w14:paraId="5227A137" w14:textId="77777777" w:rsidR="00C8540F" w:rsidRPr="00D0282F" w:rsidRDefault="00C8540F" w:rsidP="00C8540F">
            <w:pPr>
              <w:jc w:val="right"/>
              <w:rPr>
                <w:rFonts w:cs="Arial"/>
              </w:rPr>
            </w:pPr>
          </w:p>
          <w:p w14:paraId="018F9448" w14:textId="77777777" w:rsidR="00D0282F" w:rsidRDefault="00C8540F" w:rsidP="00D0282F">
            <w:pPr>
              <w:jc w:val="right"/>
              <w:rPr>
                <w:rFonts w:cs="Arial"/>
                <w:rtl/>
              </w:rPr>
            </w:pPr>
            <w:r>
              <w:rPr>
                <w:rFonts w:cs="Arial" w:hint="cs"/>
                <w:rtl/>
              </w:rPr>
              <w:t xml:space="preserve">5- </w:t>
            </w:r>
            <w:r w:rsidR="00D0282F" w:rsidRPr="00D0282F">
              <w:rPr>
                <w:rFonts w:cs="Arial"/>
                <w:rtl/>
              </w:rPr>
              <w:t>يجب أن يكون العطاء صالحًا لمدة 30 يومًا</w:t>
            </w:r>
          </w:p>
          <w:p w14:paraId="02BE221A" w14:textId="798153DC" w:rsidR="00C8540F" w:rsidRDefault="00C8540F" w:rsidP="001A7DF2">
            <w:pPr>
              <w:rPr>
                <w:rFonts w:cs="Arial"/>
                <w:rtl/>
              </w:rPr>
            </w:pPr>
          </w:p>
          <w:p w14:paraId="3CD7BB24" w14:textId="77777777" w:rsidR="00C8540F" w:rsidRPr="001A7DF2" w:rsidRDefault="00C8540F" w:rsidP="00C8540F">
            <w:pPr>
              <w:jc w:val="right"/>
              <w:rPr>
                <w:rFonts w:cs="Arial"/>
                <w:b/>
                <w:bCs/>
              </w:rPr>
            </w:pPr>
            <w:r w:rsidRPr="001A7DF2">
              <w:rPr>
                <w:rFonts w:cs="Arial"/>
                <w:b/>
                <w:bCs/>
                <w:rtl/>
              </w:rPr>
              <w:t>ج- أسئلة حول طلب عرض الأسعار هذا</w:t>
            </w:r>
          </w:p>
          <w:p w14:paraId="37B3DA6D" w14:textId="7F66B745" w:rsidR="00C8540F" w:rsidRDefault="00C8540F" w:rsidP="00C8540F">
            <w:pPr>
              <w:jc w:val="right"/>
              <w:rPr>
                <w:rFonts w:cs="Arial"/>
                <w:rtl/>
              </w:rPr>
            </w:pPr>
            <w:r w:rsidRPr="00C8540F">
              <w:rPr>
                <w:rFonts w:cs="Arial"/>
                <w:rtl/>
              </w:rPr>
              <w:t xml:space="preserve">يجب إرسال الأسئلة في موعد أقصاه </w:t>
            </w:r>
            <w:r w:rsidR="00DF3ABE" w:rsidRPr="00D33D02">
              <w:rPr>
                <w:rFonts w:cs="Arial" w:hint="cs"/>
                <w:highlight w:val="yellow"/>
                <w:rtl/>
              </w:rPr>
              <w:t>26</w:t>
            </w:r>
            <w:r w:rsidRPr="00D33D02">
              <w:rPr>
                <w:rFonts w:cs="Arial"/>
                <w:highlight w:val="yellow"/>
                <w:rtl/>
              </w:rPr>
              <w:t xml:space="preserve"> </w:t>
            </w:r>
            <w:r w:rsidR="00DF3ABE" w:rsidRPr="00D33D02">
              <w:rPr>
                <w:rFonts w:cs="Arial" w:hint="cs"/>
                <w:highlight w:val="yellow"/>
                <w:rtl/>
              </w:rPr>
              <w:t>نوفمبر</w:t>
            </w:r>
            <w:r w:rsidRPr="00D33D02">
              <w:rPr>
                <w:rFonts w:cs="Arial"/>
                <w:highlight w:val="yellow"/>
                <w:rtl/>
              </w:rPr>
              <w:t xml:space="preserve"> 202</w:t>
            </w:r>
            <w:r w:rsidR="00DF3ABE" w:rsidRPr="00D33D02">
              <w:rPr>
                <w:rFonts w:cs="Arial" w:hint="cs"/>
                <w:highlight w:val="yellow"/>
                <w:rtl/>
              </w:rPr>
              <w:t>3</w:t>
            </w:r>
            <w:r w:rsidRPr="00D33D02">
              <w:rPr>
                <w:rFonts w:cs="Arial"/>
                <w:highlight w:val="yellow"/>
                <w:rtl/>
              </w:rPr>
              <w:t xml:space="preserve"> الس</w:t>
            </w:r>
            <w:r w:rsidRPr="00C8540F">
              <w:rPr>
                <w:rFonts w:cs="Arial"/>
                <w:rtl/>
              </w:rPr>
              <w:t>اعة 3:00 مساءً بالتوقيت المحلي لمدينة عدن اليمن عبر البريد الإلكتروني إلى</w:t>
            </w:r>
            <w:r>
              <w:rPr>
                <w:rFonts w:cs="Arial" w:hint="cs"/>
                <w:rtl/>
              </w:rPr>
              <w:t>:</w:t>
            </w:r>
          </w:p>
          <w:p w14:paraId="71E5ADDC" w14:textId="77777777" w:rsidR="00C8540F" w:rsidRDefault="00C8540F" w:rsidP="00C8540F">
            <w:pPr>
              <w:jc w:val="right"/>
              <w:rPr>
                <w:rFonts w:cs="Arial"/>
                <w:rtl/>
              </w:rPr>
            </w:pPr>
          </w:p>
          <w:p w14:paraId="0E236EC5" w14:textId="71820634" w:rsidR="00C8540F" w:rsidRDefault="00000000" w:rsidP="00C8540F">
            <w:pPr>
              <w:autoSpaceDE w:val="0"/>
              <w:autoSpaceDN w:val="0"/>
              <w:adjustRightInd w:val="0"/>
              <w:spacing w:after="120"/>
              <w:rPr>
                <w:rStyle w:val="Hyperlink"/>
                <w:rFonts w:cstheme="minorHAnsi"/>
                <w:sz w:val="20"/>
                <w:szCs w:val="20"/>
              </w:rPr>
            </w:pPr>
            <w:hyperlink r:id="rId8" w:history="1">
              <w:r w:rsidR="00F55DDA" w:rsidRPr="001613FD">
                <w:rPr>
                  <w:rStyle w:val="Hyperlink"/>
                  <w:rFonts w:cstheme="minorHAnsi"/>
                  <w:sz w:val="20"/>
                  <w:szCs w:val="20"/>
                </w:rPr>
                <w:t>procurement.yem@diakonie-katastrophenhilfe.org</w:t>
              </w:r>
            </w:hyperlink>
          </w:p>
          <w:p w14:paraId="045965D2" w14:textId="65151F07" w:rsidR="00C8540F" w:rsidRDefault="00C8540F" w:rsidP="00C8540F">
            <w:pPr>
              <w:autoSpaceDE w:val="0"/>
              <w:autoSpaceDN w:val="0"/>
              <w:adjustRightInd w:val="0"/>
              <w:spacing w:after="120"/>
              <w:jc w:val="right"/>
              <w:rPr>
                <w:rFonts w:cs="Arial"/>
                <w:rtl/>
              </w:rPr>
            </w:pPr>
            <w:r w:rsidRPr="00C8540F">
              <w:rPr>
                <w:rFonts w:cs="Arial"/>
                <w:rtl/>
              </w:rPr>
              <w:t>سيتم تقديم أي معلومات يتم تقديمها إلى أحد مقدمي العطاءات بخصوص طلب عرض الأسعار هذا إلى جميع مقدمي العطاءات كتعديل على طلب عرض الأسعار هذا</w:t>
            </w:r>
          </w:p>
          <w:p w14:paraId="392512A8" w14:textId="77777777" w:rsidR="00C8540F" w:rsidRPr="009A252D" w:rsidRDefault="00C8540F" w:rsidP="00C8540F">
            <w:pPr>
              <w:autoSpaceDE w:val="0"/>
              <w:autoSpaceDN w:val="0"/>
              <w:adjustRightInd w:val="0"/>
              <w:spacing w:after="120"/>
              <w:jc w:val="right"/>
              <w:rPr>
                <w:rFonts w:cs="Arial"/>
                <w:b/>
                <w:bCs/>
              </w:rPr>
            </w:pPr>
            <w:r w:rsidRPr="009A252D">
              <w:rPr>
                <w:rFonts w:cs="Arial"/>
                <w:b/>
                <w:bCs/>
                <w:rtl/>
              </w:rPr>
              <w:t>د- إرساء العقد</w:t>
            </w:r>
          </w:p>
          <w:p w14:paraId="5E499092" w14:textId="77777777" w:rsidR="00C8540F" w:rsidRPr="00C8540F" w:rsidRDefault="00C8540F" w:rsidP="00C8540F">
            <w:pPr>
              <w:autoSpaceDE w:val="0"/>
              <w:autoSpaceDN w:val="0"/>
              <w:adjustRightInd w:val="0"/>
              <w:spacing w:after="120"/>
              <w:jc w:val="right"/>
              <w:rPr>
                <w:rFonts w:cs="Arial"/>
              </w:rPr>
            </w:pPr>
            <w:r w:rsidRPr="00C8540F">
              <w:rPr>
                <w:rFonts w:cs="Arial"/>
                <w:rtl/>
              </w:rPr>
              <w:t>يجب على مقدمي العطاءات تقديم أفضل عرض لديهم</w:t>
            </w:r>
            <w:r w:rsidRPr="00C8540F">
              <w:rPr>
                <w:rFonts w:cs="Arial"/>
              </w:rPr>
              <w:t>.</w:t>
            </w:r>
          </w:p>
          <w:p w14:paraId="473C0D33" w14:textId="30E5FC89" w:rsidR="00C8540F" w:rsidRPr="00C8540F" w:rsidRDefault="00C8540F" w:rsidP="009A252D">
            <w:pPr>
              <w:autoSpaceDE w:val="0"/>
              <w:autoSpaceDN w:val="0"/>
              <w:adjustRightInd w:val="0"/>
              <w:spacing w:after="120"/>
              <w:jc w:val="right"/>
              <w:rPr>
                <w:rFonts w:cs="Arial"/>
              </w:rPr>
            </w:pPr>
            <w:r w:rsidRPr="00C8540F">
              <w:rPr>
                <w:rFonts w:cs="Arial"/>
                <w:rtl/>
              </w:rPr>
              <w:t xml:space="preserve">ستقوم دياكوني </w:t>
            </w:r>
            <w:r w:rsidR="009A252D">
              <w:rPr>
                <w:rFonts w:cs="Arial" w:hint="cs"/>
                <w:rtl/>
              </w:rPr>
              <w:t>ال</w:t>
            </w:r>
            <w:r w:rsidRPr="00C8540F">
              <w:rPr>
                <w:rFonts w:cs="Arial"/>
                <w:rtl/>
              </w:rPr>
              <w:t xml:space="preserve">يمن بتقييم العطاءات باستخدام عوامل التقييم المذكورة أعلاه وتقديم </w:t>
            </w:r>
            <w:r w:rsidR="009A252D">
              <w:rPr>
                <w:rFonts w:cs="Arial" w:hint="cs"/>
                <w:rtl/>
              </w:rPr>
              <w:t>القرار</w:t>
            </w:r>
            <w:r w:rsidRPr="00C8540F">
              <w:rPr>
                <w:rFonts w:cs="Arial"/>
                <w:rtl/>
              </w:rPr>
              <w:t xml:space="preserve"> دون مزيد من المناقشات مع مقدمي العطاءات</w:t>
            </w:r>
            <w:r w:rsidR="009A252D">
              <w:rPr>
                <w:rFonts w:cs="Arial" w:hint="cs"/>
                <w:rtl/>
              </w:rPr>
              <w:t>.</w:t>
            </w:r>
          </w:p>
          <w:p w14:paraId="65D34766" w14:textId="089F3572" w:rsidR="00C8540F" w:rsidRPr="00C8540F" w:rsidRDefault="00C8540F" w:rsidP="00C8540F">
            <w:pPr>
              <w:autoSpaceDE w:val="0"/>
              <w:autoSpaceDN w:val="0"/>
              <w:adjustRightInd w:val="0"/>
              <w:spacing w:after="120"/>
              <w:jc w:val="right"/>
              <w:rPr>
                <w:rFonts w:cs="Arial"/>
              </w:rPr>
            </w:pPr>
            <w:r w:rsidRPr="00C8540F">
              <w:rPr>
                <w:rFonts w:cs="Arial"/>
                <w:rtl/>
              </w:rPr>
              <w:t>تحتفظ دياكوني اليمن بالحق ف</w:t>
            </w:r>
            <w:r w:rsidR="009A252D">
              <w:rPr>
                <w:rFonts w:cs="Arial"/>
                <w:rtl/>
              </w:rPr>
              <w:t>ي إجراء مناقشات إذا رأت دياكوني</w:t>
            </w:r>
            <w:r w:rsidR="009A252D">
              <w:rPr>
                <w:rFonts w:cs="Arial" w:hint="cs"/>
                <w:rtl/>
              </w:rPr>
              <w:t xml:space="preserve"> </w:t>
            </w:r>
            <w:r w:rsidRPr="00C8540F">
              <w:rPr>
                <w:rFonts w:cs="Arial"/>
                <w:rtl/>
              </w:rPr>
              <w:t>بعد التقييم ، أن ذلك ضروريًا</w:t>
            </w:r>
          </w:p>
          <w:p w14:paraId="75670724" w14:textId="77777777" w:rsidR="00C8540F" w:rsidRPr="00C8540F" w:rsidRDefault="00C8540F" w:rsidP="00C8540F">
            <w:pPr>
              <w:autoSpaceDE w:val="0"/>
              <w:autoSpaceDN w:val="0"/>
              <w:adjustRightInd w:val="0"/>
              <w:spacing w:after="120"/>
              <w:jc w:val="right"/>
              <w:rPr>
                <w:rFonts w:cs="Arial"/>
              </w:rPr>
            </w:pPr>
            <w:r w:rsidRPr="00C8540F">
              <w:rPr>
                <w:rFonts w:cs="Arial"/>
                <w:rtl/>
              </w:rPr>
              <w:t>يجب إجراء أي تغييرات على طلب عرض الأسعار هذا من خلال التعديل. سيتم توفير نسخ من التعديلات لجميع مقدمي العطاءات</w:t>
            </w:r>
            <w:r w:rsidRPr="00C8540F">
              <w:rPr>
                <w:rFonts w:cs="Arial"/>
              </w:rPr>
              <w:t>.</w:t>
            </w:r>
          </w:p>
          <w:p w14:paraId="035E5C16" w14:textId="77777777" w:rsidR="009A252D" w:rsidRDefault="009A252D" w:rsidP="009A252D">
            <w:pPr>
              <w:autoSpaceDE w:val="0"/>
              <w:autoSpaceDN w:val="0"/>
              <w:adjustRightInd w:val="0"/>
              <w:spacing w:after="120"/>
              <w:jc w:val="right"/>
              <w:rPr>
                <w:rFonts w:cs="Arial"/>
                <w:rtl/>
              </w:rPr>
            </w:pPr>
            <w:r>
              <w:rPr>
                <w:rFonts w:cs="Arial" w:hint="cs"/>
                <w:rtl/>
              </w:rPr>
              <w:t xml:space="preserve">تحتفظ دياكوني </w:t>
            </w:r>
            <w:r w:rsidR="00C8540F" w:rsidRPr="00C8540F">
              <w:rPr>
                <w:rFonts w:cs="Arial"/>
                <w:rtl/>
              </w:rPr>
              <w:t>بالحق في قبول أو رفض أي أو كل عروض الأسعار المقدمة وفقًا لتقديرها و</w:t>
            </w:r>
            <w:r>
              <w:rPr>
                <w:rFonts w:cs="Arial"/>
                <w:rtl/>
              </w:rPr>
              <w:t>ليس عليها أي التزام بإصدار</w:t>
            </w:r>
            <w:r>
              <w:rPr>
                <w:rFonts w:cs="Arial" w:hint="cs"/>
                <w:rtl/>
              </w:rPr>
              <w:t xml:space="preserve"> قرار</w:t>
            </w:r>
          </w:p>
          <w:p w14:paraId="0C89F049" w14:textId="3D29B054" w:rsidR="00C8540F" w:rsidRPr="00C8540F" w:rsidRDefault="00C8540F" w:rsidP="009A252D">
            <w:pPr>
              <w:autoSpaceDE w:val="0"/>
              <w:autoSpaceDN w:val="0"/>
              <w:adjustRightInd w:val="0"/>
              <w:spacing w:after="120"/>
              <w:jc w:val="right"/>
              <w:rPr>
                <w:rFonts w:cs="Arial"/>
              </w:rPr>
            </w:pPr>
            <w:r w:rsidRPr="00C8540F">
              <w:rPr>
                <w:rFonts w:cs="Arial"/>
              </w:rPr>
              <w:t>.</w:t>
            </w:r>
          </w:p>
          <w:p w14:paraId="22D3CBE8" w14:textId="154F59D3" w:rsidR="00C8540F" w:rsidRPr="00C8540F" w:rsidRDefault="009A252D" w:rsidP="009A252D">
            <w:pPr>
              <w:autoSpaceDE w:val="0"/>
              <w:autoSpaceDN w:val="0"/>
              <w:adjustRightInd w:val="0"/>
              <w:spacing w:after="120"/>
              <w:jc w:val="right"/>
              <w:rPr>
                <w:rFonts w:cs="Arial"/>
              </w:rPr>
            </w:pPr>
            <w:r>
              <w:rPr>
                <w:rFonts w:cs="Arial" w:hint="cs"/>
                <w:rtl/>
              </w:rPr>
              <w:t xml:space="preserve">تحتفظ دياكوني </w:t>
            </w:r>
            <w:r w:rsidR="00C8540F" w:rsidRPr="00C8540F">
              <w:rPr>
                <w:rFonts w:cs="Arial"/>
                <w:rtl/>
              </w:rPr>
              <w:t xml:space="preserve">بالحق في إصدار </w:t>
            </w:r>
            <w:r>
              <w:rPr>
                <w:rFonts w:cs="Arial" w:hint="cs"/>
                <w:rtl/>
              </w:rPr>
              <w:t>قرارات</w:t>
            </w:r>
            <w:r w:rsidR="00C8540F" w:rsidRPr="00C8540F">
              <w:rPr>
                <w:rFonts w:cs="Arial"/>
                <w:rtl/>
              </w:rPr>
              <w:t xml:space="preserve"> متعددة بموجب طلب عرض الأسعار هذا</w:t>
            </w:r>
          </w:p>
          <w:p w14:paraId="32423D47" w14:textId="7D3BC820" w:rsidR="00C8540F" w:rsidRPr="00C8540F" w:rsidRDefault="00C8540F" w:rsidP="009A252D">
            <w:pPr>
              <w:autoSpaceDE w:val="0"/>
              <w:autoSpaceDN w:val="0"/>
              <w:adjustRightInd w:val="0"/>
              <w:spacing w:after="120"/>
              <w:jc w:val="right"/>
              <w:rPr>
                <w:rFonts w:cs="Arial"/>
              </w:rPr>
            </w:pPr>
            <w:r w:rsidRPr="00C8540F">
              <w:rPr>
                <w:rFonts w:cs="Arial"/>
                <w:rtl/>
              </w:rPr>
              <w:t xml:space="preserve">هـ- </w:t>
            </w:r>
            <w:r w:rsidRPr="009A252D">
              <w:rPr>
                <w:rFonts w:cs="Arial"/>
                <w:b/>
                <w:bCs/>
                <w:rtl/>
              </w:rPr>
              <w:t>استلام</w:t>
            </w:r>
            <w:r w:rsidR="009A252D" w:rsidRPr="009A252D">
              <w:rPr>
                <w:rFonts w:cs="Arial" w:hint="cs"/>
                <w:b/>
                <w:bCs/>
                <w:rtl/>
              </w:rPr>
              <w:t xml:space="preserve"> عرض السعر</w:t>
            </w:r>
            <w:r w:rsidRPr="009A252D">
              <w:rPr>
                <w:rFonts w:cs="Arial"/>
              </w:rPr>
              <w:t xml:space="preserve"> </w:t>
            </w:r>
          </w:p>
          <w:p w14:paraId="60E922A9" w14:textId="6116AE45" w:rsidR="005C0D2A" w:rsidRPr="00D0282F" w:rsidRDefault="00C8540F" w:rsidP="00BB4A42">
            <w:pPr>
              <w:autoSpaceDE w:val="0"/>
              <w:autoSpaceDN w:val="0"/>
              <w:adjustRightInd w:val="0"/>
              <w:spacing w:after="120"/>
              <w:jc w:val="right"/>
              <w:rPr>
                <w:rFonts w:cs="Arial"/>
                <w:rtl/>
              </w:rPr>
            </w:pPr>
            <w:r w:rsidRPr="00C8540F">
              <w:rPr>
                <w:rFonts w:cs="Arial"/>
                <w:rtl/>
              </w:rPr>
              <w:t>يجب على جميع مقدمي العطاءات الإقرار باستلام طلب عرض الأسعار هذا والإشارة إلى ما إذا كانوا سيقدمون عطاء</w:t>
            </w:r>
          </w:p>
        </w:tc>
      </w:tr>
    </w:tbl>
    <w:p w14:paraId="7D872E46" w14:textId="77777777" w:rsidR="005C0D2A" w:rsidRDefault="005C0D2A" w:rsidP="00A63F19">
      <w:pPr>
        <w:autoSpaceDE w:val="0"/>
        <w:autoSpaceDN w:val="0"/>
        <w:adjustRightInd w:val="0"/>
        <w:spacing w:after="0" w:line="240" w:lineRule="auto"/>
        <w:rPr>
          <w:rFonts w:ascii="ArialMT" w:hAnsi="Arial" w:cs="ArialMT"/>
          <w:color w:val="000000"/>
          <w:rtl/>
        </w:rPr>
      </w:pPr>
    </w:p>
    <w:p w14:paraId="30CC8F43" w14:textId="77777777" w:rsidR="00BB4A42" w:rsidRDefault="00BB4A42" w:rsidP="00A63F19">
      <w:pPr>
        <w:autoSpaceDE w:val="0"/>
        <w:autoSpaceDN w:val="0"/>
        <w:adjustRightInd w:val="0"/>
        <w:spacing w:after="0" w:line="240" w:lineRule="auto"/>
        <w:rPr>
          <w:rFonts w:ascii="ArialMT" w:hAnsi="Arial" w:cs="ArialMT"/>
          <w:color w:val="000000"/>
          <w:rtl/>
        </w:rPr>
      </w:pPr>
    </w:p>
    <w:p w14:paraId="1C8E4899" w14:textId="77777777" w:rsidR="005C0D2A" w:rsidRDefault="005C0D2A" w:rsidP="00A63F19">
      <w:pPr>
        <w:autoSpaceDE w:val="0"/>
        <w:autoSpaceDN w:val="0"/>
        <w:adjustRightInd w:val="0"/>
        <w:spacing w:after="0" w:line="240" w:lineRule="auto"/>
        <w:rPr>
          <w:rFonts w:ascii="ArialMT" w:hAnsi="Arial" w:cs="ArialMT"/>
          <w:color w:val="000000"/>
          <w:rtl/>
        </w:rPr>
      </w:pPr>
    </w:p>
    <w:p w14:paraId="01225630" w14:textId="77777777" w:rsidR="006B1AE5" w:rsidRDefault="006B1AE5" w:rsidP="00A63F19">
      <w:pPr>
        <w:autoSpaceDE w:val="0"/>
        <w:autoSpaceDN w:val="0"/>
        <w:adjustRightInd w:val="0"/>
        <w:spacing w:after="0" w:line="240" w:lineRule="auto"/>
        <w:rPr>
          <w:rFonts w:ascii="ArialMT" w:hAnsi="Arial" w:cs="ArialMT"/>
          <w:color w:val="000000"/>
          <w:rtl/>
        </w:rPr>
      </w:pPr>
    </w:p>
    <w:p w14:paraId="2E6B5C4A" w14:textId="1D5128AF" w:rsidR="00A63F19" w:rsidRPr="007C398A" w:rsidRDefault="00A63F19" w:rsidP="00A63F19">
      <w:pPr>
        <w:autoSpaceDE w:val="0"/>
        <w:autoSpaceDN w:val="0"/>
        <w:adjustRightInd w:val="0"/>
        <w:spacing w:after="0" w:line="240" w:lineRule="auto"/>
        <w:rPr>
          <w:rFonts w:ascii="Arial" w:hAnsi="Arial" w:cs="Arial"/>
          <w:b/>
          <w:bCs/>
          <w:color w:val="000000"/>
          <w:sz w:val="28"/>
          <w:szCs w:val="28"/>
        </w:rPr>
      </w:pPr>
      <w:r w:rsidRPr="00A63F19">
        <w:rPr>
          <w:rFonts w:ascii="Arial" w:hAnsi="Arial" w:cs="Arial"/>
          <w:b/>
          <w:bCs/>
          <w:color w:val="000000"/>
          <w:sz w:val="28"/>
          <w:szCs w:val="28"/>
        </w:rPr>
        <w:t xml:space="preserve"> </w:t>
      </w:r>
      <w:r>
        <w:rPr>
          <w:rFonts w:ascii="Arial" w:hAnsi="Arial" w:cs="Arial"/>
          <w:b/>
          <w:bCs/>
          <w:color w:val="000000"/>
          <w:sz w:val="28"/>
          <w:szCs w:val="28"/>
        </w:rPr>
        <w:t xml:space="preserve">Section </w:t>
      </w:r>
      <w:r w:rsidR="00FB5135">
        <w:rPr>
          <w:rFonts w:ascii="Arial" w:hAnsi="Arial" w:cs="Arial"/>
          <w:b/>
          <w:bCs/>
          <w:color w:val="000000"/>
          <w:sz w:val="28"/>
          <w:szCs w:val="28"/>
        </w:rPr>
        <w:t>C</w:t>
      </w:r>
    </w:p>
    <w:tbl>
      <w:tblPr>
        <w:tblStyle w:val="TableGrid"/>
        <w:tblW w:w="0" w:type="auto"/>
        <w:tblLook w:val="04A0" w:firstRow="1" w:lastRow="0" w:firstColumn="1" w:lastColumn="0" w:noHBand="0" w:noVBand="1"/>
      </w:tblPr>
      <w:tblGrid>
        <w:gridCol w:w="446"/>
        <w:gridCol w:w="81"/>
        <w:gridCol w:w="2598"/>
        <w:gridCol w:w="796"/>
        <w:gridCol w:w="824"/>
        <w:gridCol w:w="1190"/>
        <w:gridCol w:w="1350"/>
        <w:gridCol w:w="1620"/>
      </w:tblGrid>
      <w:tr w:rsidR="00D33D02" w14:paraId="5A41B069" w14:textId="77777777" w:rsidTr="005F1B58">
        <w:tc>
          <w:tcPr>
            <w:tcW w:w="446" w:type="dxa"/>
          </w:tcPr>
          <w:p w14:paraId="411FB0A1" w14:textId="77777777" w:rsidR="00D33D02" w:rsidRDefault="00D33D02" w:rsidP="00830906">
            <w:pPr>
              <w:jc w:val="center"/>
              <w:rPr>
                <w:rFonts w:ascii="Calibri-Bold" w:hAnsi="Calibri-Bold" w:cs="Calibri-Bold"/>
                <w:b/>
                <w:bCs/>
              </w:rPr>
            </w:pPr>
          </w:p>
        </w:tc>
        <w:tc>
          <w:tcPr>
            <w:tcW w:w="8459" w:type="dxa"/>
            <w:gridSpan w:val="7"/>
          </w:tcPr>
          <w:p w14:paraId="67C06077" w14:textId="3DF6D394" w:rsidR="00D33D02" w:rsidRDefault="00D33D02" w:rsidP="00830906">
            <w:pPr>
              <w:jc w:val="center"/>
            </w:pPr>
            <w:r>
              <w:rPr>
                <w:rFonts w:ascii="Calibri-Bold" w:hAnsi="Calibri-Bold" w:cs="Calibri-Bold"/>
                <w:b/>
                <w:bCs/>
              </w:rPr>
              <w:t>Vehicle rent with fuel and driver</w:t>
            </w:r>
          </w:p>
        </w:tc>
      </w:tr>
      <w:tr w:rsidR="00D33D02" w14:paraId="61B70EA9" w14:textId="77777777" w:rsidTr="005F1B58">
        <w:tc>
          <w:tcPr>
            <w:tcW w:w="527" w:type="dxa"/>
            <w:gridSpan w:val="2"/>
          </w:tcPr>
          <w:p w14:paraId="25199DAA" w14:textId="71B98E91" w:rsidR="00D33D02" w:rsidRDefault="00D33D02" w:rsidP="00830906">
            <w:r>
              <w:t xml:space="preserve">No </w:t>
            </w:r>
          </w:p>
        </w:tc>
        <w:tc>
          <w:tcPr>
            <w:tcW w:w="2598" w:type="dxa"/>
          </w:tcPr>
          <w:p w14:paraId="62C23D5A" w14:textId="77777777" w:rsidR="00D33D02" w:rsidRDefault="00D33D02" w:rsidP="00830906">
            <w:r>
              <w:t>Vehicle Type</w:t>
            </w:r>
          </w:p>
        </w:tc>
        <w:tc>
          <w:tcPr>
            <w:tcW w:w="796" w:type="dxa"/>
          </w:tcPr>
          <w:p w14:paraId="49AF3E9F" w14:textId="53C7F25F" w:rsidR="00D33D02" w:rsidRDefault="00D33D02" w:rsidP="00830906">
            <w:r>
              <w:t>Model (Year)</w:t>
            </w:r>
          </w:p>
        </w:tc>
        <w:tc>
          <w:tcPr>
            <w:tcW w:w="824" w:type="dxa"/>
          </w:tcPr>
          <w:p w14:paraId="50B8812F" w14:textId="77C7DE7C" w:rsidR="00D33D02" w:rsidRDefault="00D33D02" w:rsidP="00830906">
            <w:r>
              <w:t>Engine Type</w:t>
            </w:r>
          </w:p>
        </w:tc>
        <w:tc>
          <w:tcPr>
            <w:tcW w:w="1190" w:type="dxa"/>
          </w:tcPr>
          <w:p w14:paraId="5140B998" w14:textId="77777777" w:rsidR="00D33D02" w:rsidRDefault="00D33D02" w:rsidP="00830906">
            <w:r>
              <w:t>Monthly Rate (USD)</w:t>
            </w:r>
          </w:p>
        </w:tc>
        <w:tc>
          <w:tcPr>
            <w:tcW w:w="1350" w:type="dxa"/>
          </w:tcPr>
          <w:p w14:paraId="3B1CEE09" w14:textId="77777777" w:rsidR="00D33D02" w:rsidRDefault="00D33D02" w:rsidP="00830906">
            <w:r>
              <w:t>Weekly Rate (USD)</w:t>
            </w:r>
          </w:p>
        </w:tc>
        <w:tc>
          <w:tcPr>
            <w:tcW w:w="1620" w:type="dxa"/>
          </w:tcPr>
          <w:p w14:paraId="5FE4A5BC" w14:textId="77777777" w:rsidR="00D33D02" w:rsidRDefault="00D33D02" w:rsidP="00830906">
            <w:r>
              <w:t>Daily Rate (USD)</w:t>
            </w:r>
          </w:p>
        </w:tc>
      </w:tr>
      <w:tr w:rsidR="00D33D02" w14:paraId="1888FA8A" w14:textId="77777777" w:rsidTr="005F1B58">
        <w:tc>
          <w:tcPr>
            <w:tcW w:w="527" w:type="dxa"/>
            <w:gridSpan w:val="2"/>
          </w:tcPr>
          <w:p w14:paraId="46BA62C7" w14:textId="77777777" w:rsidR="00D33D02" w:rsidRDefault="00D33D02" w:rsidP="00830906">
            <w:r>
              <w:t>1</w:t>
            </w:r>
          </w:p>
        </w:tc>
        <w:tc>
          <w:tcPr>
            <w:tcW w:w="2598" w:type="dxa"/>
          </w:tcPr>
          <w:p w14:paraId="776C5005" w14:textId="77777777" w:rsidR="00D33D02" w:rsidRDefault="00D33D02" w:rsidP="00830906">
            <w:r>
              <w:rPr>
                <w:rFonts w:ascii="Calibri" w:hAnsi="Calibri" w:cs="Calibri"/>
              </w:rPr>
              <w:t>Toyota-Land Cruiser (1)</w:t>
            </w:r>
          </w:p>
        </w:tc>
        <w:tc>
          <w:tcPr>
            <w:tcW w:w="796" w:type="dxa"/>
          </w:tcPr>
          <w:p w14:paraId="6648EF34" w14:textId="77777777" w:rsidR="00D33D02" w:rsidRDefault="00D33D02" w:rsidP="00830906"/>
        </w:tc>
        <w:tc>
          <w:tcPr>
            <w:tcW w:w="824" w:type="dxa"/>
          </w:tcPr>
          <w:p w14:paraId="1146C6F5" w14:textId="6302321A" w:rsidR="00D33D02" w:rsidRDefault="00D33D02" w:rsidP="00830906"/>
        </w:tc>
        <w:tc>
          <w:tcPr>
            <w:tcW w:w="1190" w:type="dxa"/>
          </w:tcPr>
          <w:p w14:paraId="634B5149" w14:textId="77777777" w:rsidR="00D33D02" w:rsidRDefault="00D33D02" w:rsidP="00830906"/>
        </w:tc>
        <w:tc>
          <w:tcPr>
            <w:tcW w:w="1350" w:type="dxa"/>
          </w:tcPr>
          <w:p w14:paraId="5B7A44C5" w14:textId="77777777" w:rsidR="00D33D02" w:rsidRDefault="00D33D02" w:rsidP="00830906"/>
        </w:tc>
        <w:tc>
          <w:tcPr>
            <w:tcW w:w="1620" w:type="dxa"/>
          </w:tcPr>
          <w:p w14:paraId="7CAD1EF1" w14:textId="77777777" w:rsidR="00D33D02" w:rsidRDefault="00D33D02" w:rsidP="00830906"/>
        </w:tc>
      </w:tr>
      <w:tr w:rsidR="00D33D02" w14:paraId="5E4DF5D8" w14:textId="77777777" w:rsidTr="005F1B58">
        <w:tc>
          <w:tcPr>
            <w:tcW w:w="527" w:type="dxa"/>
            <w:gridSpan w:val="2"/>
          </w:tcPr>
          <w:p w14:paraId="5A0044B1" w14:textId="56FD4FEF" w:rsidR="00D33D02" w:rsidRDefault="00D33D02" w:rsidP="00830906">
            <w:r>
              <w:t>2</w:t>
            </w:r>
          </w:p>
        </w:tc>
        <w:tc>
          <w:tcPr>
            <w:tcW w:w="2598" w:type="dxa"/>
          </w:tcPr>
          <w:p w14:paraId="57581BDB" w14:textId="77777777" w:rsidR="00D33D02" w:rsidRDefault="00D33D02" w:rsidP="00830906">
            <w:r>
              <w:rPr>
                <w:rFonts w:ascii="Calibri" w:hAnsi="Calibri" w:cs="Calibri"/>
              </w:rPr>
              <w:t>Toyota-Prado (1)</w:t>
            </w:r>
          </w:p>
        </w:tc>
        <w:tc>
          <w:tcPr>
            <w:tcW w:w="796" w:type="dxa"/>
          </w:tcPr>
          <w:p w14:paraId="7B80498D" w14:textId="77777777" w:rsidR="00D33D02" w:rsidRDefault="00D33D02" w:rsidP="00830906"/>
        </w:tc>
        <w:tc>
          <w:tcPr>
            <w:tcW w:w="824" w:type="dxa"/>
          </w:tcPr>
          <w:p w14:paraId="6A318D6D" w14:textId="170D7CFA" w:rsidR="00D33D02" w:rsidRDefault="00D33D02" w:rsidP="00830906"/>
        </w:tc>
        <w:tc>
          <w:tcPr>
            <w:tcW w:w="1190" w:type="dxa"/>
          </w:tcPr>
          <w:p w14:paraId="0A0B8BE2" w14:textId="77777777" w:rsidR="00D33D02" w:rsidRDefault="00D33D02" w:rsidP="00830906"/>
        </w:tc>
        <w:tc>
          <w:tcPr>
            <w:tcW w:w="1350" w:type="dxa"/>
          </w:tcPr>
          <w:p w14:paraId="7802052F" w14:textId="77777777" w:rsidR="00D33D02" w:rsidRDefault="00D33D02" w:rsidP="00830906"/>
        </w:tc>
        <w:tc>
          <w:tcPr>
            <w:tcW w:w="1620" w:type="dxa"/>
          </w:tcPr>
          <w:p w14:paraId="008DE319" w14:textId="77777777" w:rsidR="00D33D02" w:rsidRDefault="00D33D02" w:rsidP="00830906"/>
        </w:tc>
      </w:tr>
      <w:tr w:rsidR="00D33D02" w14:paraId="3854C9D2" w14:textId="77777777" w:rsidTr="005F1B58">
        <w:tc>
          <w:tcPr>
            <w:tcW w:w="527" w:type="dxa"/>
            <w:gridSpan w:val="2"/>
          </w:tcPr>
          <w:p w14:paraId="6FDD4F69" w14:textId="75EA1891" w:rsidR="00D33D02" w:rsidRDefault="00D33D02" w:rsidP="00830906">
            <w:r>
              <w:t>3</w:t>
            </w:r>
          </w:p>
        </w:tc>
        <w:tc>
          <w:tcPr>
            <w:tcW w:w="2598" w:type="dxa"/>
          </w:tcPr>
          <w:p w14:paraId="183C62B0" w14:textId="77777777" w:rsidR="00D33D02" w:rsidRDefault="00D33D02" w:rsidP="00830906">
            <w:r>
              <w:rPr>
                <w:rFonts w:ascii="Calibri" w:hAnsi="Calibri" w:cs="Calibri"/>
              </w:rPr>
              <w:t>Toyota- Fortuner (1)</w:t>
            </w:r>
          </w:p>
        </w:tc>
        <w:tc>
          <w:tcPr>
            <w:tcW w:w="796" w:type="dxa"/>
          </w:tcPr>
          <w:p w14:paraId="28F99886" w14:textId="77777777" w:rsidR="00D33D02" w:rsidRDefault="00D33D02" w:rsidP="00830906"/>
        </w:tc>
        <w:tc>
          <w:tcPr>
            <w:tcW w:w="824" w:type="dxa"/>
          </w:tcPr>
          <w:p w14:paraId="5FA2B102" w14:textId="0392920C" w:rsidR="00D33D02" w:rsidRDefault="00D33D02" w:rsidP="00830906"/>
        </w:tc>
        <w:tc>
          <w:tcPr>
            <w:tcW w:w="1190" w:type="dxa"/>
          </w:tcPr>
          <w:p w14:paraId="7F6D86F8" w14:textId="77777777" w:rsidR="00D33D02" w:rsidRDefault="00D33D02" w:rsidP="00830906"/>
        </w:tc>
        <w:tc>
          <w:tcPr>
            <w:tcW w:w="1350" w:type="dxa"/>
          </w:tcPr>
          <w:p w14:paraId="27DFD1DB" w14:textId="77777777" w:rsidR="00D33D02" w:rsidRDefault="00D33D02" w:rsidP="00830906"/>
        </w:tc>
        <w:tc>
          <w:tcPr>
            <w:tcW w:w="1620" w:type="dxa"/>
          </w:tcPr>
          <w:p w14:paraId="5082787A" w14:textId="77777777" w:rsidR="00D33D02" w:rsidRDefault="00D33D02" w:rsidP="00830906"/>
        </w:tc>
      </w:tr>
      <w:tr w:rsidR="00D33D02" w14:paraId="0BA246B4" w14:textId="77777777" w:rsidTr="005F1B58">
        <w:tc>
          <w:tcPr>
            <w:tcW w:w="527" w:type="dxa"/>
            <w:gridSpan w:val="2"/>
          </w:tcPr>
          <w:p w14:paraId="27CF4D8A" w14:textId="2BB59046" w:rsidR="00D33D02" w:rsidRDefault="00D33D02" w:rsidP="00830906">
            <w:r>
              <w:lastRenderedPageBreak/>
              <w:t>4</w:t>
            </w:r>
          </w:p>
        </w:tc>
        <w:tc>
          <w:tcPr>
            <w:tcW w:w="2598" w:type="dxa"/>
          </w:tcPr>
          <w:p w14:paraId="56DE6F36" w14:textId="77777777" w:rsidR="00D33D02" w:rsidRDefault="00D33D02" w:rsidP="00830906">
            <w:r>
              <w:rPr>
                <w:rFonts w:ascii="Calibri" w:hAnsi="Calibri" w:cs="Calibri"/>
              </w:rPr>
              <w:t>Toyota-RAV4 (1)</w:t>
            </w:r>
          </w:p>
        </w:tc>
        <w:tc>
          <w:tcPr>
            <w:tcW w:w="796" w:type="dxa"/>
          </w:tcPr>
          <w:p w14:paraId="2F17D678" w14:textId="77777777" w:rsidR="00D33D02" w:rsidRDefault="00D33D02" w:rsidP="00830906"/>
        </w:tc>
        <w:tc>
          <w:tcPr>
            <w:tcW w:w="824" w:type="dxa"/>
          </w:tcPr>
          <w:p w14:paraId="2E5D60C8" w14:textId="0A5D0F12" w:rsidR="00D33D02" w:rsidRDefault="00D33D02" w:rsidP="00830906"/>
        </w:tc>
        <w:tc>
          <w:tcPr>
            <w:tcW w:w="1190" w:type="dxa"/>
          </w:tcPr>
          <w:p w14:paraId="4F569D4A" w14:textId="77777777" w:rsidR="00D33D02" w:rsidRDefault="00D33D02" w:rsidP="00830906"/>
        </w:tc>
        <w:tc>
          <w:tcPr>
            <w:tcW w:w="1350" w:type="dxa"/>
          </w:tcPr>
          <w:p w14:paraId="48DD0868" w14:textId="77777777" w:rsidR="00D33D02" w:rsidRDefault="00D33D02" w:rsidP="00830906"/>
        </w:tc>
        <w:tc>
          <w:tcPr>
            <w:tcW w:w="1620" w:type="dxa"/>
          </w:tcPr>
          <w:p w14:paraId="62986687" w14:textId="77777777" w:rsidR="00D33D02" w:rsidRDefault="00D33D02" w:rsidP="00830906"/>
        </w:tc>
      </w:tr>
      <w:tr w:rsidR="00D33D02" w14:paraId="27E6808F" w14:textId="77777777" w:rsidTr="005F1B58">
        <w:tc>
          <w:tcPr>
            <w:tcW w:w="527" w:type="dxa"/>
            <w:gridSpan w:val="2"/>
          </w:tcPr>
          <w:p w14:paraId="6B7F0BF4" w14:textId="343D6C0D" w:rsidR="00D33D02" w:rsidRDefault="00D33D02" w:rsidP="00830906">
            <w:r>
              <w:t>5</w:t>
            </w:r>
          </w:p>
        </w:tc>
        <w:tc>
          <w:tcPr>
            <w:tcW w:w="2598" w:type="dxa"/>
          </w:tcPr>
          <w:p w14:paraId="03FA820F" w14:textId="77777777" w:rsidR="00D33D02" w:rsidRDefault="00D33D02" w:rsidP="00830906">
            <w:r>
              <w:rPr>
                <w:rFonts w:ascii="Calibri" w:hAnsi="Calibri" w:cs="Calibri"/>
              </w:rPr>
              <w:t>Toyota-Corolla (1)</w:t>
            </w:r>
          </w:p>
        </w:tc>
        <w:tc>
          <w:tcPr>
            <w:tcW w:w="796" w:type="dxa"/>
          </w:tcPr>
          <w:p w14:paraId="4367D4BB" w14:textId="77777777" w:rsidR="00D33D02" w:rsidRDefault="00D33D02" w:rsidP="00830906"/>
        </w:tc>
        <w:tc>
          <w:tcPr>
            <w:tcW w:w="824" w:type="dxa"/>
          </w:tcPr>
          <w:p w14:paraId="3C5C3B03" w14:textId="408B8486" w:rsidR="00D33D02" w:rsidRDefault="00D33D02" w:rsidP="00830906"/>
        </w:tc>
        <w:tc>
          <w:tcPr>
            <w:tcW w:w="1190" w:type="dxa"/>
          </w:tcPr>
          <w:p w14:paraId="3950B975" w14:textId="77777777" w:rsidR="00D33D02" w:rsidRDefault="00D33D02" w:rsidP="00830906"/>
        </w:tc>
        <w:tc>
          <w:tcPr>
            <w:tcW w:w="1350" w:type="dxa"/>
          </w:tcPr>
          <w:p w14:paraId="68E78F66" w14:textId="77777777" w:rsidR="00D33D02" w:rsidRDefault="00D33D02" w:rsidP="00830906"/>
        </w:tc>
        <w:tc>
          <w:tcPr>
            <w:tcW w:w="1620" w:type="dxa"/>
          </w:tcPr>
          <w:p w14:paraId="16752A5A" w14:textId="77777777" w:rsidR="00D33D02" w:rsidRDefault="00D33D02" w:rsidP="00830906"/>
        </w:tc>
      </w:tr>
    </w:tbl>
    <w:p w14:paraId="6E9B32E5" w14:textId="77777777" w:rsidR="005F1B58" w:rsidRDefault="005F1B58" w:rsidP="005F1B58"/>
    <w:p w14:paraId="50DEBAD3" w14:textId="35297CA0" w:rsidR="00A63F19" w:rsidRDefault="00BB4A42" w:rsidP="00A63F19">
      <w:pPr>
        <w:pStyle w:val="ListParagraph"/>
        <w:numPr>
          <w:ilvl w:val="0"/>
          <w:numId w:val="10"/>
        </w:numPr>
      </w:pPr>
      <w:r>
        <w:t>Drivers</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A63F19" w14:paraId="4A5FFD64" w14:textId="77777777" w:rsidTr="00830906">
        <w:tc>
          <w:tcPr>
            <w:tcW w:w="9350" w:type="dxa"/>
            <w:gridSpan w:val="6"/>
          </w:tcPr>
          <w:p w14:paraId="0BB2186E" w14:textId="77777777" w:rsidR="00A63F19" w:rsidRDefault="00A63F19" w:rsidP="00830906">
            <w:pPr>
              <w:jc w:val="center"/>
            </w:pPr>
            <w:r>
              <w:rPr>
                <w:rFonts w:ascii="Calibri-Bold" w:hAnsi="Calibri-Bold" w:cs="Calibri-Bold"/>
                <w:b/>
                <w:bCs/>
              </w:rPr>
              <w:t>Driver Services Cost</w:t>
            </w:r>
          </w:p>
        </w:tc>
      </w:tr>
      <w:tr w:rsidR="00A63F19" w14:paraId="1D2AA411" w14:textId="77777777" w:rsidTr="00830906">
        <w:tc>
          <w:tcPr>
            <w:tcW w:w="1558" w:type="dxa"/>
          </w:tcPr>
          <w:p w14:paraId="5F88BF77" w14:textId="77777777" w:rsidR="00A63F19" w:rsidRDefault="00A63F19" w:rsidP="00830906">
            <w:r>
              <w:t>Quantity</w:t>
            </w:r>
          </w:p>
        </w:tc>
        <w:tc>
          <w:tcPr>
            <w:tcW w:w="1558" w:type="dxa"/>
          </w:tcPr>
          <w:p w14:paraId="1C2625C7" w14:textId="77777777" w:rsidR="00A63F19" w:rsidRDefault="00A63F19" w:rsidP="00830906">
            <w:r>
              <w:t>Unit</w:t>
            </w:r>
          </w:p>
        </w:tc>
        <w:tc>
          <w:tcPr>
            <w:tcW w:w="1558" w:type="dxa"/>
          </w:tcPr>
          <w:p w14:paraId="7E840C32" w14:textId="77777777" w:rsidR="00A63F19" w:rsidRDefault="00A63F19" w:rsidP="00830906">
            <w:r>
              <w:t>Description</w:t>
            </w:r>
          </w:p>
        </w:tc>
        <w:tc>
          <w:tcPr>
            <w:tcW w:w="1558" w:type="dxa"/>
          </w:tcPr>
          <w:p w14:paraId="2AD4D041" w14:textId="77777777" w:rsidR="00A63F19" w:rsidRDefault="00A63F19" w:rsidP="00830906">
            <w:r>
              <w:t>Monthly Rate (USD)</w:t>
            </w:r>
          </w:p>
        </w:tc>
        <w:tc>
          <w:tcPr>
            <w:tcW w:w="1559" w:type="dxa"/>
          </w:tcPr>
          <w:p w14:paraId="41460B48" w14:textId="77777777" w:rsidR="00A63F19" w:rsidRDefault="00A63F19" w:rsidP="00830906">
            <w:r>
              <w:t>Weekly Rate (USD)</w:t>
            </w:r>
          </w:p>
        </w:tc>
        <w:tc>
          <w:tcPr>
            <w:tcW w:w="1559" w:type="dxa"/>
          </w:tcPr>
          <w:p w14:paraId="372B8F71" w14:textId="77777777" w:rsidR="00A63F19" w:rsidRDefault="00A63F19" w:rsidP="00830906">
            <w:r>
              <w:t>Daily Rate (USD)</w:t>
            </w:r>
          </w:p>
        </w:tc>
      </w:tr>
      <w:tr w:rsidR="00A63F19" w14:paraId="2D8CC5F8" w14:textId="77777777" w:rsidTr="00830906">
        <w:tc>
          <w:tcPr>
            <w:tcW w:w="1558" w:type="dxa"/>
          </w:tcPr>
          <w:p w14:paraId="07E4D4A1" w14:textId="77777777" w:rsidR="00A63F19" w:rsidRDefault="00A63F19" w:rsidP="00830906">
            <w:r>
              <w:t>1</w:t>
            </w:r>
          </w:p>
        </w:tc>
        <w:tc>
          <w:tcPr>
            <w:tcW w:w="1558" w:type="dxa"/>
          </w:tcPr>
          <w:p w14:paraId="70BDDDA8" w14:textId="77777777" w:rsidR="00A63F19" w:rsidRDefault="00A63F19" w:rsidP="00830906">
            <w:r>
              <w:t>Person</w:t>
            </w:r>
          </w:p>
        </w:tc>
        <w:tc>
          <w:tcPr>
            <w:tcW w:w="1558" w:type="dxa"/>
          </w:tcPr>
          <w:p w14:paraId="3EED6693" w14:textId="77777777" w:rsidR="00A63F19" w:rsidRDefault="00A63F19" w:rsidP="00830906">
            <w:r>
              <w:t>Driver</w:t>
            </w:r>
          </w:p>
        </w:tc>
        <w:tc>
          <w:tcPr>
            <w:tcW w:w="1558" w:type="dxa"/>
          </w:tcPr>
          <w:p w14:paraId="3484E8A6" w14:textId="77777777" w:rsidR="00A63F19" w:rsidRDefault="00A63F19" w:rsidP="00830906"/>
        </w:tc>
        <w:tc>
          <w:tcPr>
            <w:tcW w:w="1559" w:type="dxa"/>
          </w:tcPr>
          <w:p w14:paraId="69DDFA93" w14:textId="77777777" w:rsidR="00A63F19" w:rsidRDefault="00A63F19" w:rsidP="00830906"/>
        </w:tc>
        <w:tc>
          <w:tcPr>
            <w:tcW w:w="1559" w:type="dxa"/>
          </w:tcPr>
          <w:p w14:paraId="03E2C42E" w14:textId="77777777" w:rsidR="00A63F19" w:rsidRDefault="00A63F19" w:rsidP="00830906"/>
        </w:tc>
      </w:tr>
    </w:tbl>
    <w:p w14:paraId="306409E0" w14:textId="672FC37C" w:rsidR="006E55D1" w:rsidRDefault="006E55D1" w:rsidP="009C57F6">
      <w:pPr>
        <w:autoSpaceDE w:val="0"/>
        <w:autoSpaceDN w:val="0"/>
        <w:adjustRightInd w:val="0"/>
        <w:spacing w:after="0" w:line="240" w:lineRule="auto"/>
        <w:rPr>
          <w:rFonts w:ascii="ArialMT" w:hAnsi="Arial" w:cs="ArialMT"/>
          <w:color w:val="000000"/>
        </w:rPr>
      </w:pPr>
    </w:p>
    <w:p w14:paraId="08DBA3EE" w14:textId="77777777" w:rsidR="006E55D1" w:rsidRDefault="006E55D1" w:rsidP="009C57F6">
      <w:pPr>
        <w:autoSpaceDE w:val="0"/>
        <w:autoSpaceDN w:val="0"/>
        <w:adjustRightInd w:val="0"/>
        <w:spacing w:after="0" w:line="240" w:lineRule="auto"/>
        <w:rPr>
          <w:rFonts w:ascii="ArialMT" w:hAnsi="Arial" w:cs="ArialMT"/>
          <w:color w:val="000000"/>
        </w:rPr>
      </w:pPr>
    </w:p>
    <w:p w14:paraId="6D2C94DC" w14:textId="139ECFC8" w:rsidR="009C57F6" w:rsidRPr="005F1B58" w:rsidRDefault="005F1B58" w:rsidP="00BB4A42">
      <w:pPr>
        <w:pStyle w:val="ListParagraph"/>
        <w:numPr>
          <w:ilvl w:val="0"/>
          <w:numId w:val="21"/>
        </w:numPr>
      </w:pPr>
      <w:r>
        <w:t xml:space="preserve">Trips </w:t>
      </w:r>
    </w:p>
    <w:tbl>
      <w:tblPr>
        <w:tblStyle w:val="TableGrid"/>
        <w:tblW w:w="0" w:type="auto"/>
        <w:tblLayout w:type="fixed"/>
        <w:tblLook w:val="04A0" w:firstRow="1" w:lastRow="0" w:firstColumn="1" w:lastColumn="0" w:noHBand="0" w:noVBand="1"/>
      </w:tblPr>
      <w:tblGrid>
        <w:gridCol w:w="475"/>
        <w:gridCol w:w="1558"/>
        <w:gridCol w:w="796"/>
        <w:gridCol w:w="819"/>
        <w:gridCol w:w="1387"/>
        <w:gridCol w:w="1080"/>
        <w:gridCol w:w="1440"/>
        <w:gridCol w:w="1795"/>
      </w:tblGrid>
      <w:tr w:rsidR="005F1B58" w14:paraId="31957765" w14:textId="77777777" w:rsidTr="005F1B58">
        <w:tc>
          <w:tcPr>
            <w:tcW w:w="475" w:type="dxa"/>
          </w:tcPr>
          <w:p w14:paraId="5763E932" w14:textId="77777777" w:rsidR="005F1B58" w:rsidRDefault="005F1B58" w:rsidP="00145C56">
            <w:pPr>
              <w:jc w:val="center"/>
              <w:rPr>
                <w:rFonts w:ascii="Calibri-Bold" w:hAnsi="Calibri-Bold" w:cs="Calibri-Bold"/>
                <w:b/>
                <w:bCs/>
              </w:rPr>
            </w:pPr>
          </w:p>
        </w:tc>
        <w:tc>
          <w:tcPr>
            <w:tcW w:w="8875" w:type="dxa"/>
            <w:gridSpan w:val="7"/>
          </w:tcPr>
          <w:p w14:paraId="2EF61522" w14:textId="7CDB47E0" w:rsidR="005F1B58" w:rsidRDefault="005F1B58" w:rsidP="00145C56">
            <w:pPr>
              <w:jc w:val="center"/>
            </w:pPr>
            <w:r>
              <w:t xml:space="preserve">Separated Trips </w:t>
            </w:r>
          </w:p>
        </w:tc>
      </w:tr>
      <w:tr w:rsidR="005F1B58" w14:paraId="1DB5A740" w14:textId="77777777" w:rsidTr="0098714A">
        <w:tc>
          <w:tcPr>
            <w:tcW w:w="475" w:type="dxa"/>
          </w:tcPr>
          <w:p w14:paraId="4E122074" w14:textId="77777777" w:rsidR="005F1B58" w:rsidRDefault="005F1B58" w:rsidP="00145C56">
            <w:r>
              <w:t xml:space="preserve">No </w:t>
            </w:r>
          </w:p>
        </w:tc>
        <w:tc>
          <w:tcPr>
            <w:tcW w:w="1558" w:type="dxa"/>
          </w:tcPr>
          <w:p w14:paraId="2873D5EA" w14:textId="77777777" w:rsidR="005F1B58" w:rsidRDefault="005F1B58" w:rsidP="00145C56">
            <w:r>
              <w:t>Vehicle Type</w:t>
            </w:r>
          </w:p>
        </w:tc>
        <w:tc>
          <w:tcPr>
            <w:tcW w:w="796" w:type="dxa"/>
          </w:tcPr>
          <w:p w14:paraId="7EE22854" w14:textId="77777777" w:rsidR="005F1B58" w:rsidRDefault="005F1B58" w:rsidP="00145C56">
            <w:r>
              <w:t>Model (Year)</w:t>
            </w:r>
          </w:p>
        </w:tc>
        <w:tc>
          <w:tcPr>
            <w:tcW w:w="819" w:type="dxa"/>
          </w:tcPr>
          <w:p w14:paraId="453212CE" w14:textId="77777777" w:rsidR="005F1B58" w:rsidRDefault="005F1B58" w:rsidP="00145C56">
            <w:r>
              <w:t>Engine Type</w:t>
            </w:r>
          </w:p>
        </w:tc>
        <w:tc>
          <w:tcPr>
            <w:tcW w:w="1387" w:type="dxa"/>
          </w:tcPr>
          <w:p w14:paraId="631093D2" w14:textId="77777777" w:rsidR="005F1B58" w:rsidRDefault="005F1B58" w:rsidP="00145C56">
            <w:r>
              <w:t>From</w:t>
            </w:r>
          </w:p>
          <w:p w14:paraId="3068BEBA" w14:textId="1693C830" w:rsidR="005F1B58" w:rsidRDefault="005F1B58" w:rsidP="00145C56">
            <w:r>
              <w:t>Aden to Sana’a</w:t>
            </w:r>
          </w:p>
        </w:tc>
        <w:tc>
          <w:tcPr>
            <w:tcW w:w="1080" w:type="dxa"/>
          </w:tcPr>
          <w:p w14:paraId="48C81DA5" w14:textId="5C871E70" w:rsidR="005F1B58" w:rsidRDefault="005F1B58" w:rsidP="00145C56">
            <w:r>
              <w:t>From Aden to Shabwa</w:t>
            </w:r>
          </w:p>
        </w:tc>
        <w:tc>
          <w:tcPr>
            <w:tcW w:w="1440" w:type="dxa"/>
          </w:tcPr>
          <w:p w14:paraId="0E0FA6A4" w14:textId="2714E326" w:rsidR="005F1B58" w:rsidRDefault="005F1B58" w:rsidP="00145C56">
            <w:r>
              <w:t>From Aden to Marib</w:t>
            </w:r>
          </w:p>
        </w:tc>
        <w:tc>
          <w:tcPr>
            <w:tcW w:w="1795" w:type="dxa"/>
          </w:tcPr>
          <w:p w14:paraId="3D69C4F4" w14:textId="1CBFECA7" w:rsidR="005F1B58" w:rsidRDefault="005F1B58" w:rsidP="00145C56">
            <w:r>
              <w:t>From Aden to the western coast</w:t>
            </w:r>
          </w:p>
        </w:tc>
      </w:tr>
      <w:tr w:rsidR="005F1B58" w14:paraId="7B333E1F" w14:textId="77777777" w:rsidTr="0098714A">
        <w:tc>
          <w:tcPr>
            <w:tcW w:w="475" w:type="dxa"/>
          </w:tcPr>
          <w:p w14:paraId="5CDDF739" w14:textId="77777777" w:rsidR="005F1B58" w:rsidRDefault="005F1B58" w:rsidP="00145C56">
            <w:r>
              <w:t>1</w:t>
            </w:r>
          </w:p>
        </w:tc>
        <w:tc>
          <w:tcPr>
            <w:tcW w:w="1558" w:type="dxa"/>
          </w:tcPr>
          <w:p w14:paraId="4A622FA8" w14:textId="77777777" w:rsidR="005F1B58" w:rsidRDefault="005F1B58" w:rsidP="00145C56">
            <w:r>
              <w:rPr>
                <w:rFonts w:ascii="Calibri" w:hAnsi="Calibri" w:cs="Calibri"/>
              </w:rPr>
              <w:t>Toyota-Land Cruiser (1)</w:t>
            </w:r>
          </w:p>
        </w:tc>
        <w:tc>
          <w:tcPr>
            <w:tcW w:w="796" w:type="dxa"/>
          </w:tcPr>
          <w:p w14:paraId="33CB13BA" w14:textId="77777777" w:rsidR="005F1B58" w:rsidRDefault="005F1B58" w:rsidP="00145C56"/>
        </w:tc>
        <w:tc>
          <w:tcPr>
            <w:tcW w:w="819" w:type="dxa"/>
          </w:tcPr>
          <w:p w14:paraId="10C09C4B" w14:textId="77777777" w:rsidR="005F1B58" w:rsidRDefault="005F1B58" w:rsidP="00145C56"/>
        </w:tc>
        <w:tc>
          <w:tcPr>
            <w:tcW w:w="1387" w:type="dxa"/>
          </w:tcPr>
          <w:p w14:paraId="3DB64454" w14:textId="60128CB0" w:rsidR="005F1B58" w:rsidRDefault="005F1B58" w:rsidP="00145C56"/>
        </w:tc>
        <w:tc>
          <w:tcPr>
            <w:tcW w:w="1080" w:type="dxa"/>
          </w:tcPr>
          <w:p w14:paraId="127B4733" w14:textId="139C1386" w:rsidR="005F1B58" w:rsidRDefault="005F1B58" w:rsidP="00145C56"/>
        </w:tc>
        <w:tc>
          <w:tcPr>
            <w:tcW w:w="1440" w:type="dxa"/>
          </w:tcPr>
          <w:p w14:paraId="7420130E" w14:textId="77777777" w:rsidR="005F1B58" w:rsidRDefault="005F1B58" w:rsidP="00145C56"/>
        </w:tc>
        <w:tc>
          <w:tcPr>
            <w:tcW w:w="1795" w:type="dxa"/>
          </w:tcPr>
          <w:p w14:paraId="14682A80" w14:textId="0978A35E" w:rsidR="005F1B58" w:rsidRDefault="005F1B58" w:rsidP="00145C56"/>
        </w:tc>
      </w:tr>
      <w:tr w:rsidR="005F1B58" w14:paraId="51999F3A" w14:textId="77777777" w:rsidTr="0098714A">
        <w:tc>
          <w:tcPr>
            <w:tcW w:w="475" w:type="dxa"/>
          </w:tcPr>
          <w:p w14:paraId="77E3325B" w14:textId="77777777" w:rsidR="005F1B58" w:rsidRDefault="005F1B58" w:rsidP="00145C56">
            <w:r>
              <w:t>2</w:t>
            </w:r>
          </w:p>
        </w:tc>
        <w:tc>
          <w:tcPr>
            <w:tcW w:w="1558" w:type="dxa"/>
          </w:tcPr>
          <w:p w14:paraId="620FBA14" w14:textId="77777777" w:rsidR="005F1B58" w:rsidRDefault="005F1B58" w:rsidP="00145C56">
            <w:r>
              <w:rPr>
                <w:rFonts w:ascii="Calibri" w:hAnsi="Calibri" w:cs="Calibri"/>
              </w:rPr>
              <w:t>Toyota-Prado (1)</w:t>
            </w:r>
          </w:p>
        </w:tc>
        <w:tc>
          <w:tcPr>
            <w:tcW w:w="796" w:type="dxa"/>
          </w:tcPr>
          <w:p w14:paraId="10627632" w14:textId="77777777" w:rsidR="005F1B58" w:rsidRDefault="005F1B58" w:rsidP="00145C56"/>
        </w:tc>
        <w:tc>
          <w:tcPr>
            <w:tcW w:w="819" w:type="dxa"/>
          </w:tcPr>
          <w:p w14:paraId="2C5D2957" w14:textId="77777777" w:rsidR="005F1B58" w:rsidRDefault="005F1B58" w:rsidP="00145C56"/>
        </w:tc>
        <w:tc>
          <w:tcPr>
            <w:tcW w:w="1387" w:type="dxa"/>
          </w:tcPr>
          <w:p w14:paraId="7F25C922" w14:textId="71C03AAF" w:rsidR="005F1B58" w:rsidRDefault="005F1B58" w:rsidP="00145C56"/>
        </w:tc>
        <w:tc>
          <w:tcPr>
            <w:tcW w:w="1080" w:type="dxa"/>
          </w:tcPr>
          <w:p w14:paraId="7820B33A" w14:textId="77777777" w:rsidR="005F1B58" w:rsidRDefault="005F1B58" w:rsidP="00145C56"/>
        </w:tc>
        <w:tc>
          <w:tcPr>
            <w:tcW w:w="1440" w:type="dxa"/>
          </w:tcPr>
          <w:p w14:paraId="3274EB9A" w14:textId="77777777" w:rsidR="005F1B58" w:rsidRDefault="005F1B58" w:rsidP="00145C56"/>
        </w:tc>
        <w:tc>
          <w:tcPr>
            <w:tcW w:w="1795" w:type="dxa"/>
          </w:tcPr>
          <w:p w14:paraId="67A21F5A" w14:textId="0D87EBFC" w:rsidR="005F1B58" w:rsidRDefault="005F1B58" w:rsidP="00145C56"/>
        </w:tc>
      </w:tr>
      <w:tr w:rsidR="005F1B58" w14:paraId="0C652439" w14:textId="77777777" w:rsidTr="0098714A">
        <w:tc>
          <w:tcPr>
            <w:tcW w:w="475" w:type="dxa"/>
          </w:tcPr>
          <w:p w14:paraId="0D7E649E" w14:textId="77777777" w:rsidR="005F1B58" w:rsidRDefault="005F1B58" w:rsidP="00145C56">
            <w:r>
              <w:t>3</w:t>
            </w:r>
          </w:p>
        </w:tc>
        <w:tc>
          <w:tcPr>
            <w:tcW w:w="1558" w:type="dxa"/>
          </w:tcPr>
          <w:p w14:paraId="44E6AE21" w14:textId="77777777" w:rsidR="005F1B58" w:rsidRDefault="005F1B58" w:rsidP="00145C56">
            <w:r>
              <w:rPr>
                <w:rFonts w:ascii="Calibri" w:hAnsi="Calibri" w:cs="Calibri"/>
              </w:rPr>
              <w:t>Toyota- Fortuner (1)</w:t>
            </w:r>
          </w:p>
        </w:tc>
        <w:tc>
          <w:tcPr>
            <w:tcW w:w="796" w:type="dxa"/>
          </w:tcPr>
          <w:p w14:paraId="60B312AF" w14:textId="77777777" w:rsidR="005F1B58" w:rsidRDefault="005F1B58" w:rsidP="00145C56"/>
        </w:tc>
        <w:tc>
          <w:tcPr>
            <w:tcW w:w="819" w:type="dxa"/>
          </w:tcPr>
          <w:p w14:paraId="50E0B697" w14:textId="77777777" w:rsidR="005F1B58" w:rsidRDefault="005F1B58" w:rsidP="00145C56"/>
        </w:tc>
        <w:tc>
          <w:tcPr>
            <w:tcW w:w="1387" w:type="dxa"/>
          </w:tcPr>
          <w:p w14:paraId="6AE8625C" w14:textId="77777777" w:rsidR="005F1B58" w:rsidRDefault="005F1B58" w:rsidP="00145C56"/>
        </w:tc>
        <w:tc>
          <w:tcPr>
            <w:tcW w:w="1080" w:type="dxa"/>
          </w:tcPr>
          <w:p w14:paraId="2C740E37" w14:textId="77777777" w:rsidR="005F1B58" w:rsidRDefault="005F1B58" w:rsidP="00145C56"/>
        </w:tc>
        <w:tc>
          <w:tcPr>
            <w:tcW w:w="1440" w:type="dxa"/>
          </w:tcPr>
          <w:p w14:paraId="11442619" w14:textId="77777777" w:rsidR="005F1B58" w:rsidRDefault="005F1B58" w:rsidP="00145C56"/>
        </w:tc>
        <w:tc>
          <w:tcPr>
            <w:tcW w:w="1795" w:type="dxa"/>
          </w:tcPr>
          <w:p w14:paraId="701262CC" w14:textId="4A7F509B" w:rsidR="005F1B58" w:rsidRDefault="005F1B58" w:rsidP="00145C56"/>
        </w:tc>
      </w:tr>
    </w:tbl>
    <w:p w14:paraId="6257ACFD" w14:textId="77777777" w:rsidR="009C57F6" w:rsidRDefault="009C57F6" w:rsidP="009C57F6"/>
    <w:sectPr w:rsidR="009C5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MS Gothic"/>
    <w:panose1 w:val="00000000000000000000"/>
    <w:charset w:val="B2"/>
    <w:family w:val="auto"/>
    <w:notTrueType/>
    <w:pitch w:val="default"/>
    <w:sig w:usb0="00002001" w:usb1="00000000" w:usb2="00000000" w:usb3="00000000" w:csb0="0000004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6E27"/>
    <w:multiLevelType w:val="hybridMultilevel"/>
    <w:tmpl w:val="136C63EC"/>
    <w:lvl w:ilvl="0" w:tplc="28E44142">
      <w:start w:val="1"/>
      <w:numFmt w:val="decimal"/>
      <w:lvlText w:val="1.%1"/>
      <w:lvlJc w:val="left"/>
      <w:pPr>
        <w:ind w:left="36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9200A"/>
    <w:multiLevelType w:val="hybridMultilevel"/>
    <w:tmpl w:val="282A3B70"/>
    <w:lvl w:ilvl="0" w:tplc="76B226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858AF"/>
    <w:multiLevelType w:val="multilevel"/>
    <w:tmpl w:val="99F851B6"/>
    <w:lvl w:ilvl="0">
      <w:start w:val="2"/>
      <w:numFmt w:val="decimal"/>
      <w:lvlText w:val="2%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DDE7496"/>
    <w:multiLevelType w:val="hybridMultilevel"/>
    <w:tmpl w:val="A2BA4BBA"/>
    <w:lvl w:ilvl="0" w:tplc="CA0E086A">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3779EE"/>
    <w:multiLevelType w:val="hybridMultilevel"/>
    <w:tmpl w:val="E0C6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064DA"/>
    <w:multiLevelType w:val="hybridMultilevel"/>
    <w:tmpl w:val="B1C2D300"/>
    <w:lvl w:ilvl="0" w:tplc="524A51A2">
      <w:start w:val="1"/>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346985"/>
    <w:multiLevelType w:val="hybridMultilevel"/>
    <w:tmpl w:val="472A79F0"/>
    <w:lvl w:ilvl="0" w:tplc="524A51A2">
      <w:start w:val="1"/>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225D4"/>
    <w:multiLevelType w:val="hybridMultilevel"/>
    <w:tmpl w:val="7D86E9BA"/>
    <w:lvl w:ilvl="0" w:tplc="1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69286C"/>
    <w:multiLevelType w:val="hybridMultilevel"/>
    <w:tmpl w:val="ABC8ACEA"/>
    <w:lvl w:ilvl="0" w:tplc="0409000F">
      <w:start w:val="1"/>
      <w:numFmt w:val="decimal"/>
      <w:lvlText w:val="%1."/>
      <w:lvlJc w:val="left"/>
      <w:pPr>
        <w:ind w:left="360" w:hanging="360"/>
      </w:pPr>
      <w:rPr>
        <w:rFonts w:hint="default"/>
      </w:rPr>
    </w:lvl>
    <w:lvl w:ilvl="1" w:tplc="97A646C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842912"/>
    <w:multiLevelType w:val="hybridMultilevel"/>
    <w:tmpl w:val="7DC8D812"/>
    <w:lvl w:ilvl="0" w:tplc="446C2E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043DB"/>
    <w:multiLevelType w:val="hybridMultilevel"/>
    <w:tmpl w:val="ABC8ACEA"/>
    <w:lvl w:ilvl="0" w:tplc="0409000F">
      <w:start w:val="1"/>
      <w:numFmt w:val="decimal"/>
      <w:lvlText w:val="%1."/>
      <w:lvlJc w:val="left"/>
      <w:pPr>
        <w:ind w:left="360" w:hanging="360"/>
      </w:pPr>
      <w:rPr>
        <w:rFonts w:hint="default"/>
      </w:rPr>
    </w:lvl>
    <w:lvl w:ilvl="1" w:tplc="97A646C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0B3569"/>
    <w:multiLevelType w:val="hybridMultilevel"/>
    <w:tmpl w:val="9DEC0838"/>
    <w:lvl w:ilvl="0" w:tplc="FF16A0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41A6D"/>
    <w:multiLevelType w:val="hybridMultilevel"/>
    <w:tmpl w:val="AD2CF17C"/>
    <w:lvl w:ilvl="0" w:tplc="0A0A9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55ED4"/>
    <w:multiLevelType w:val="hybridMultilevel"/>
    <w:tmpl w:val="AAEA447E"/>
    <w:lvl w:ilvl="0" w:tplc="48BCB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92C5C"/>
    <w:multiLevelType w:val="multilevel"/>
    <w:tmpl w:val="82542EAA"/>
    <w:lvl w:ilvl="0">
      <w:start w:val="3"/>
      <w:numFmt w:val="decimal"/>
      <w:lvlText w:val="1.%1"/>
      <w:lvlJc w:val="left"/>
      <w:pPr>
        <w:ind w:left="720" w:hanging="360"/>
      </w:pPr>
      <w:rPr>
        <w:rFonts w:hint="default"/>
        <w:color w:val="00000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4F301D3F"/>
    <w:multiLevelType w:val="hybridMultilevel"/>
    <w:tmpl w:val="DC30A37C"/>
    <w:lvl w:ilvl="0" w:tplc="D2F6A3CE">
      <w:start w:val="1"/>
      <w:numFmt w:val="decimal"/>
      <w:lvlText w:val="2.%1"/>
      <w:lvlJc w:val="left"/>
      <w:pPr>
        <w:ind w:left="720" w:hanging="360"/>
      </w:pPr>
      <w:rPr>
        <w:rFont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6848A7"/>
    <w:multiLevelType w:val="hybridMultilevel"/>
    <w:tmpl w:val="FC9C7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872BD"/>
    <w:multiLevelType w:val="hybridMultilevel"/>
    <w:tmpl w:val="6F3A7AC6"/>
    <w:lvl w:ilvl="0" w:tplc="84BA5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00CC6"/>
    <w:multiLevelType w:val="hybridMultilevel"/>
    <w:tmpl w:val="E89C61E4"/>
    <w:lvl w:ilvl="0" w:tplc="57BC4164">
      <w:start w:val="2"/>
      <w:numFmt w:val="bullet"/>
      <w:lvlText w:val=""/>
      <w:lvlJc w:val="left"/>
      <w:pPr>
        <w:ind w:left="1080" w:hanging="360"/>
      </w:pPr>
      <w:rPr>
        <w:rFonts w:ascii="Symbol" w:eastAsiaTheme="minorHAnsi" w:hAnsi="Symbo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902432"/>
    <w:multiLevelType w:val="multilevel"/>
    <w:tmpl w:val="7D86E9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798668E8"/>
    <w:multiLevelType w:val="hybridMultilevel"/>
    <w:tmpl w:val="3E68A1D6"/>
    <w:lvl w:ilvl="0" w:tplc="4912B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526092">
    <w:abstractNumId w:val="13"/>
  </w:num>
  <w:num w:numId="2" w16cid:durableId="805856917">
    <w:abstractNumId w:val="9"/>
  </w:num>
  <w:num w:numId="3" w16cid:durableId="67465168">
    <w:abstractNumId w:val="6"/>
  </w:num>
  <w:num w:numId="4" w16cid:durableId="1186290802">
    <w:abstractNumId w:val="18"/>
  </w:num>
  <w:num w:numId="5" w16cid:durableId="575747691">
    <w:abstractNumId w:val="1"/>
  </w:num>
  <w:num w:numId="6" w16cid:durableId="1031683691">
    <w:abstractNumId w:val="5"/>
  </w:num>
  <w:num w:numId="7" w16cid:durableId="428816532">
    <w:abstractNumId w:val="20"/>
  </w:num>
  <w:num w:numId="8" w16cid:durableId="723456271">
    <w:abstractNumId w:val="8"/>
  </w:num>
  <w:num w:numId="9" w16cid:durableId="511187730">
    <w:abstractNumId w:val="0"/>
  </w:num>
  <w:num w:numId="10" w16cid:durableId="1357854144">
    <w:abstractNumId w:val="11"/>
  </w:num>
  <w:num w:numId="11" w16cid:durableId="415170920">
    <w:abstractNumId w:val="15"/>
  </w:num>
  <w:num w:numId="12" w16cid:durableId="2135977274">
    <w:abstractNumId w:val="14"/>
  </w:num>
  <w:num w:numId="13" w16cid:durableId="858130727">
    <w:abstractNumId w:val="7"/>
  </w:num>
  <w:num w:numId="14" w16cid:durableId="1994020309">
    <w:abstractNumId w:val="10"/>
  </w:num>
  <w:num w:numId="15" w16cid:durableId="52242809">
    <w:abstractNumId w:val="3"/>
  </w:num>
  <w:num w:numId="16" w16cid:durableId="1425031219">
    <w:abstractNumId w:val="19"/>
  </w:num>
  <w:num w:numId="17" w16cid:durableId="590772705">
    <w:abstractNumId w:val="2"/>
  </w:num>
  <w:num w:numId="18" w16cid:durableId="1682967206">
    <w:abstractNumId w:val="16"/>
  </w:num>
  <w:num w:numId="19" w16cid:durableId="871768985">
    <w:abstractNumId w:val="12"/>
  </w:num>
  <w:num w:numId="20" w16cid:durableId="1986347676">
    <w:abstractNumId w:val="17"/>
  </w:num>
  <w:num w:numId="21" w16cid:durableId="721441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F43"/>
    <w:rsid w:val="00013D77"/>
    <w:rsid w:val="00015368"/>
    <w:rsid w:val="0004447C"/>
    <w:rsid w:val="000513E9"/>
    <w:rsid w:val="00081BEF"/>
    <w:rsid w:val="000C1E8D"/>
    <w:rsid w:val="000E1AC0"/>
    <w:rsid w:val="00135AEC"/>
    <w:rsid w:val="00145001"/>
    <w:rsid w:val="0015555B"/>
    <w:rsid w:val="00165066"/>
    <w:rsid w:val="00172A9F"/>
    <w:rsid w:val="001864CB"/>
    <w:rsid w:val="00193B8A"/>
    <w:rsid w:val="001A7DF2"/>
    <w:rsid w:val="001B25B7"/>
    <w:rsid w:val="001F2AF1"/>
    <w:rsid w:val="001F2FB1"/>
    <w:rsid w:val="001F7868"/>
    <w:rsid w:val="002129DA"/>
    <w:rsid w:val="00240743"/>
    <w:rsid w:val="00246493"/>
    <w:rsid w:val="0027237C"/>
    <w:rsid w:val="00277A44"/>
    <w:rsid w:val="002912A4"/>
    <w:rsid w:val="0031393F"/>
    <w:rsid w:val="00325CB3"/>
    <w:rsid w:val="00352338"/>
    <w:rsid w:val="00355773"/>
    <w:rsid w:val="0037241D"/>
    <w:rsid w:val="003959F4"/>
    <w:rsid w:val="003B7448"/>
    <w:rsid w:val="003D6FE7"/>
    <w:rsid w:val="003E5295"/>
    <w:rsid w:val="0046140C"/>
    <w:rsid w:val="004662B1"/>
    <w:rsid w:val="00473F43"/>
    <w:rsid w:val="004854CA"/>
    <w:rsid w:val="0049387F"/>
    <w:rsid w:val="004970D6"/>
    <w:rsid w:val="004A21B0"/>
    <w:rsid w:val="004A6CC9"/>
    <w:rsid w:val="004E0C9D"/>
    <w:rsid w:val="004F0154"/>
    <w:rsid w:val="00506202"/>
    <w:rsid w:val="00510D1A"/>
    <w:rsid w:val="00555CBA"/>
    <w:rsid w:val="00574C63"/>
    <w:rsid w:val="00586272"/>
    <w:rsid w:val="005C0D2A"/>
    <w:rsid w:val="005D0BEE"/>
    <w:rsid w:val="005F1B58"/>
    <w:rsid w:val="0061384B"/>
    <w:rsid w:val="00621484"/>
    <w:rsid w:val="00624BFA"/>
    <w:rsid w:val="00641FB4"/>
    <w:rsid w:val="006539A7"/>
    <w:rsid w:val="00657302"/>
    <w:rsid w:val="00665851"/>
    <w:rsid w:val="00682E05"/>
    <w:rsid w:val="006B1AE5"/>
    <w:rsid w:val="006E55D1"/>
    <w:rsid w:val="006E7884"/>
    <w:rsid w:val="006F0E9A"/>
    <w:rsid w:val="006F29DF"/>
    <w:rsid w:val="00701894"/>
    <w:rsid w:val="00757A9B"/>
    <w:rsid w:val="00787B4F"/>
    <w:rsid w:val="007B0729"/>
    <w:rsid w:val="007C398A"/>
    <w:rsid w:val="007D43E0"/>
    <w:rsid w:val="007F36FE"/>
    <w:rsid w:val="00843DA8"/>
    <w:rsid w:val="0084684F"/>
    <w:rsid w:val="00856C78"/>
    <w:rsid w:val="00884194"/>
    <w:rsid w:val="008C4D1E"/>
    <w:rsid w:val="009066B1"/>
    <w:rsid w:val="00914BDD"/>
    <w:rsid w:val="00951475"/>
    <w:rsid w:val="00974064"/>
    <w:rsid w:val="0098714A"/>
    <w:rsid w:val="00992880"/>
    <w:rsid w:val="009937C2"/>
    <w:rsid w:val="009A252D"/>
    <w:rsid w:val="009A45F6"/>
    <w:rsid w:val="009C4F2A"/>
    <w:rsid w:val="009C54BE"/>
    <w:rsid w:val="009C57F6"/>
    <w:rsid w:val="009D3BBC"/>
    <w:rsid w:val="00A01752"/>
    <w:rsid w:val="00A11073"/>
    <w:rsid w:val="00A24CB2"/>
    <w:rsid w:val="00A63F19"/>
    <w:rsid w:val="00B0306A"/>
    <w:rsid w:val="00B04EAF"/>
    <w:rsid w:val="00B059F8"/>
    <w:rsid w:val="00B263C2"/>
    <w:rsid w:val="00B274E6"/>
    <w:rsid w:val="00B43584"/>
    <w:rsid w:val="00B60C1A"/>
    <w:rsid w:val="00B76D2D"/>
    <w:rsid w:val="00B90C65"/>
    <w:rsid w:val="00BA4496"/>
    <w:rsid w:val="00BB4A42"/>
    <w:rsid w:val="00BC18DA"/>
    <w:rsid w:val="00BC4A9F"/>
    <w:rsid w:val="00BD7B6F"/>
    <w:rsid w:val="00C03145"/>
    <w:rsid w:val="00C44FB0"/>
    <w:rsid w:val="00C8540F"/>
    <w:rsid w:val="00CE7B17"/>
    <w:rsid w:val="00D0282F"/>
    <w:rsid w:val="00D10884"/>
    <w:rsid w:val="00D21840"/>
    <w:rsid w:val="00D2517E"/>
    <w:rsid w:val="00D33D02"/>
    <w:rsid w:val="00D46F88"/>
    <w:rsid w:val="00D77451"/>
    <w:rsid w:val="00DA3604"/>
    <w:rsid w:val="00DC5DBD"/>
    <w:rsid w:val="00DE7FAC"/>
    <w:rsid w:val="00DF3ABE"/>
    <w:rsid w:val="00E3463E"/>
    <w:rsid w:val="00E42F0B"/>
    <w:rsid w:val="00E42FFB"/>
    <w:rsid w:val="00E81616"/>
    <w:rsid w:val="00E83D8B"/>
    <w:rsid w:val="00E96536"/>
    <w:rsid w:val="00EC50A4"/>
    <w:rsid w:val="00F55DDA"/>
    <w:rsid w:val="00FB5135"/>
    <w:rsid w:val="00FD111D"/>
    <w:rsid w:val="00FD7C8D"/>
    <w:rsid w:val="00FE77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F05E"/>
  <w15:chartTrackingRefBased/>
  <w15:docId w15:val="{7CE3889B-7D9F-48AC-B6AD-60AF637A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684F"/>
    <w:rPr>
      <w:color w:val="0563C1" w:themeColor="hyperlink"/>
      <w:u w:val="single"/>
    </w:rPr>
  </w:style>
  <w:style w:type="paragraph" w:styleId="ListParagraph">
    <w:name w:val="List Paragraph"/>
    <w:basedOn w:val="Normal"/>
    <w:uiPriority w:val="34"/>
    <w:qFormat/>
    <w:rsid w:val="006F29DF"/>
    <w:pPr>
      <w:ind w:left="720"/>
      <w:contextualSpacing/>
    </w:pPr>
  </w:style>
  <w:style w:type="character" w:styleId="CommentReference">
    <w:name w:val="annotation reference"/>
    <w:basedOn w:val="DefaultParagraphFont"/>
    <w:uiPriority w:val="99"/>
    <w:semiHidden/>
    <w:unhideWhenUsed/>
    <w:rsid w:val="0061384B"/>
    <w:rPr>
      <w:sz w:val="16"/>
      <w:szCs w:val="16"/>
    </w:rPr>
  </w:style>
  <w:style w:type="paragraph" w:styleId="CommentText">
    <w:name w:val="annotation text"/>
    <w:basedOn w:val="Normal"/>
    <w:link w:val="CommentTextChar"/>
    <w:uiPriority w:val="99"/>
    <w:unhideWhenUsed/>
    <w:rsid w:val="0061384B"/>
    <w:pPr>
      <w:spacing w:line="240" w:lineRule="auto"/>
    </w:pPr>
    <w:rPr>
      <w:sz w:val="20"/>
      <w:szCs w:val="20"/>
    </w:rPr>
  </w:style>
  <w:style w:type="character" w:customStyle="1" w:styleId="CommentTextChar">
    <w:name w:val="Comment Text Char"/>
    <w:basedOn w:val="DefaultParagraphFont"/>
    <w:link w:val="CommentText"/>
    <w:uiPriority w:val="99"/>
    <w:rsid w:val="0061384B"/>
    <w:rPr>
      <w:sz w:val="20"/>
      <w:szCs w:val="20"/>
    </w:rPr>
  </w:style>
  <w:style w:type="paragraph" w:styleId="CommentSubject">
    <w:name w:val="annotation subject"/>
    <w:basedOn w:val="CommentText"/>
    <w:next w:val="CommentText"/>
    <w:link w:val="CommentSubjectChar"/>
    <w:uiPriority w:val="99"/>
    <w:semiHidden/>
    <w:unhideWhenUsed/>
    <w:rsid w:val="0061384B"/>
    <w:rPr>
      <w:b/>
      <w:bCs/>
    </w:rPr>
  </w:style>
  <w:style w:type="character" w:customStyle="1" w:styleId="CommentSubjectChar">
    <w:name w:val="Comment Subject Char"/>
    <w:basedOn w:val="CommentTextChar"/>
    <w:link w:val="CommentSubject"/>
    <w:uiPriority w:val="99"/>
    <w:semiHidden/>
    <w:rsid w:val="0061384B"/>
    <w:rPr>
      <w:b/>
      <w:bCs/>
      <w:sz w:val="20"/>
      <w:szCs w:val="20"/>
    </w:rPr>
  </w:style>
  <w:style w:type="paragraph" w:styleId="BalloonText">
    <w:name w:val="Balloon Text"/>
    <w:basedOn w:val="Normal"/>
    <w:link w:val="BalloonTextChar"/>
    <w:uiPriority w:val="99"/>
    <w:semiHidden/>
    <w:unhideWhenUsed/>
    <w:rsid w:val="0061384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384B"/>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843DA8"/>
    <w:rPr>
      <w:color w:val="605E5C"/>
      <w:shd w:val="clear" w:color="auto" w:fill="E1DFDD"/>
    </w:rPr>
  </w:style>
  <w:style w:type="character" w:styleId="UnresolvedMention">
    <w:name w:val="Unresolved Mention"/>
    <w:basedOn w:val="DefaultParagraphFont"/>
    <w:uiPriority w:val="99"/>
    <w:semiHidden/>
    <w:unhideWhenUsed/>
    <w:rsid w:val="00F55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yem@diakonie-katastrophenhilfe.org" TargetMode="External"/><Relationship Id="rId3" Type="http://schemas.openxmlformats.org/officeDocument/2006/relationships/styles" Target="styles.xml"/><Relationship Id="rId7" Type="http://schemas.openxmlformats.org/officeDocument/2006/relationships/hyperlink" Target="mailto:tender.yem@diakonie-katastrophenhilf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nder.yem@diakonie-katastrophenhilfe.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67F24-BC31-49E6-967D-030B9770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DKH</dc:creator>
  <cp:keywords/>
  <dc:description/>
  <cp:lastModifiedBy>Fatima</cp:lastModifiedBy>
  <cp:revision>2</cp:revision>
  <dcterms:created xsi:type="dcterms:W3CDTF">2023-11-12T05:44:00Z</dcterms:created>
  <dcterms:modified xsi:type="dcterms:W3CDTF">2023-11-12T05:44:00Z</dcterms:modified>
</cp:coreProperties>
</file>