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06C236BB" w:rsidR="00884951" w:rsidRPr="003C77DE" w:rsidRDefault="00CB2709" w:rsidP="009B3A2C">
      <w:pPr>
        <w:tabs>
          <w:tab w:val="right" w:pos="9639"/>
        </w:tabs>
        <w:rPr>
          <w:rFonts w:asciiTheme="majorBidi" w:hAnsiTheme="majorBidi" w:cstheme="majorBidi"/>
          <w:sz w:val="28"/>
          <w:szCs w:val="28"/>
          <w:rtl/>
        </w:rPr>
      </w:pPr>
      <w:r>
        <w:rPr>
          <w:rFonts w:asciiTheme="majorBidi" w:eastAsiaTheme="minorEastAsia" w:hAnsiTheme="majorBidi" w:cstheme="majorBidi" w:hint="cs"/>
          <w:b/>
          <w:bCs/>
          <w:sz w:val="28"/>
          <w:szCs w:val="28"/>
          <w:rtl/>
        </w:rPr>
        <w:t xml:space="preserve">       </w:t>
      </w:r>
    </w:p>
    <w:tbl>
      <w:tblPr>
        <w:tblStyle w:val="TableGrid"/>
        <w:bidiVisual/>
        <w:tblW w:w="0" w:type="auto"/>
        <w:jc w:val="center"/>
        <w:tblLayout w:type="fixed"/>
        <w:tblLook w:val="04A0" w:firstRow="1" w:lastRow="0" w:firstColumn="1" w:lastColumn="0" w:noHBand="0" w:noVBand="1"/>
      </w:tblPr>
      <w:tblGrid>
        <w:gridCol w:w="4954"/>
        <w:gridCol w:w="4820"/>
      </w:tblGrid>
      <w:tr w:rsidR="009845BB" w:rsidRPr="003C77DE" w14:paraId="5E0408C1" w14:textId="77777777" w:rsidTr="00F511DD">
        <w:trPr>
          <w:trHeight w:val="10400"/>
          <w:jc w:val="center"/>
        </w:trPr>
        <w:tc>
          <w:tcPr>
            <w:tcW w:w="4954" w:type="dxa"/>
          </w:tcPr>
          <w:p w14:paraId="3DC5AA17" w14:textId="77777777" w:rsidR="00F511DD" w:rsidRPr="00331194" w:rsidRDefault="00F511DD" w:rsidP="008C4BD1">
            <w:pPr>
              <w:pStyle w:val="NormalWeb"/>
              <w:shd w:val="clear" w:color="auto" w:fill="FFFFFF" w:themeFill="background1"/>
              <w:bidi/>
              <w:spacing w:before="0" w:beforeAutospacing="0" w:after="0" w:afterAutospacing="0"/>
              <w:jc w:val="center"/>
              <w:rPr>
                <w:rFonts w:asciiTheme="majorBidi" w:eastAsiaTheme="minorEastAsia" w:hAnsiTheme="majorBidi" w:cstheme="majorBidi"/>
                <w:b/>
                <w:bCs/>
                <w:sz w:val="28"/>
                <w:szCs w:val="28"/>
                <w:rtl/>
              </w:rPr>
            </w:pPr>
            <w:r w:rsidRPr="00331194">
              <w:rPr>
                <w:rFonts w:asciiTheme="majorBidi" w:eastAsiaTheme="minorEastAsia" w:hAnsiTheme="majorBidi" w:cstheme="majorBidi"/>
                <w:b/>
                <w:bCs/>
                <w:sz w:val="28"/>
                <w:szCs w:val="28"/>
                <w:rtl/>
              </w:rPr>
              <w:t xml:space="preserve">رسالة تغطية   </w:t>
            </w:r>
          </w:p>
          <w:p w14:paraId="0A7B72CE" w14:textId="3EE6F805" w:rsidR="008C4BD1" w:rsidRPr="00331194" w:rsidRDefault="00F511DD" w:rsidP="00F511DD">
            <w:pPr>
              <w:pStyle w:val="NormalWeb"/>
              <w:shd w:val="clear" w:color="auto" w:fill="FFFFFF" w:themeFill="background1"/>
              <w:bidi/>
              <w:spacing w:before="0" w:beforeAutospacing="0" w:after="0" w:afterAutospacing="0"/>
              <w:jc w:val="center"/>
              <w:rPr>
                <w:rFonts w:asciiTheme="majorBidi" w:hAnsiTheme="majorBidi" w:cstheme="majorBidi"/>
                <w:b/>
                <w:bCs/>
                <w:color w:val="222222"/>
                <w:sz w:val="28"/>
                <w:szCs w:val="28"/>
                <w:u w:val="single"/>
                <w:rtl/>
              </w:rPr>
            </w:pPr>
            <w:r w:rsidRPr="00331194">
              <w:rPr>
                <w:rFonts w:asciiTheme="majorBidi" w:eastAsiaTheme="minorEastAsia" w:hAnsiTheme="majorBidi" w:cstheme="majorBidi"/>
                <w:b/>
                <w:bCs/>
                <w:sz w:val="28"/>
                <w:szCs w:val="28"/>
                <w:rtl/>
              </w:rPr>
              <w:t xml:space="preserve">                                      </w:t>
            </w:r>
            <w:r w:rsidRPr="00331194">
              <w:rPr>
                <w:rFonts w:asciiTheme="majorBidi" w:eastAsiaTheme="minorEastAsia" w:hAnsiTheme="majorBidi" w:cstheme="majorBidi" w:hint="cs"/>
                <w:b/>
                <w:bCs/>
                <w:sz w:val="28"/>
                <w:szCs w:val="28"/>
                <w:rtl/>
              </w:rPr>
              <w:t xml:space="preserve">                            </w:t>
            </w:r>
            <w:r w:rsidRPr="00331194">
              <w:rPr>
                <w:rFonts w:asciiTheme="majorBidi" w:eastAsiaTheme="minorEastAsia" w:hAnsiTheme="majorBidi" w:cstheme="majorBidi"/>
                <w:b/>
                <w:bCs/>
                <w:sz w:val="28"/>
                <w:szCs w:val="28"/>
                <w:rtl/>
              </w:rPr>
              <w:t xml:space="preserve"> </w:t>
            </w:r>
          </w:p>
          <w:p w14:paraId="3CEFF86A" w14:textId="77777777" w:rsidR="008C4BD1" w:rsidRPr="00331194" w:rsidRDefault="008C4BD1" w:rsidP="008C4BD1">
            <w:pPr>
              <w:pStyle w:val="NormalWeb"/>
              <w:shd w:val="clear" w:color="auto" w:fill="FFFFFF" w:themeFill="background1"/>
              <w:bidi/>
              <w:spacing w:before="0" w:beforeAutospacing="0" w:after="0" w:afterAutospacing="0"/>
              <w:jc w:val="center"/>
              <w:rPr>
                <w:rFonts w:asciiTheme="majorBidi" w:hAnsiTheme="majorBidi" w:cstheme="majorBidi"/>
                <w:b/>
                <w:bCs/>
                <w:color w:val="222222"/>
                <w:sz w:val="28"/>
                <w:szCs w:val="28"/>
                <w:u w:val="single"/>
                <w:lang w:bidi="ar-YE"/>
              </w:rPr>
            </w:pPr>
            <w:r w:rsidRPr="00331194">
              <w:rPr>
                <w:rFonts w:asciiTheme="majorBidi" w:hAnsiTheme="majorBidi" w:cstheme="majorBidi"/>
                <w:b/>
                <w:bCs/>
                <w:color w:val="222222"/>
                <w:sz w:val="28"/>
                <w:szCs w:val="28"/>
                <w:u w:val="single"/>
                <w:rtl/>
                <w:lang w:bidi="ar-YE"/>
              </w:rPr>
              <w:t>وثيقة الشروط العامة وتعليمات الدخول في المناقصة</w:t>
            </w:r>
          </w:p>
          <w:p w14:paraId="5D19E175"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lang w:bidi="ar-YE"/>
              </w:rPr>
            </w:pPr>
          </w:p>
          <w:p w14:paraId="44EB355F"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lang w:bidi="ar-YE"/>
              </w:rPr>
            </w:pPr>
          </w:p>
          <w:p w14:paraId="0E6B5E9F"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rPr>
            </w:pPr>
            <w:r w:rsidRPr="00331194">
              <w:rPr>
                <w:rFonts w:asciiTheme="majorBidi" w:hAnsiTheme="majorBidi" w:cstheme="majorBidi"/>
                <w:b/>
                <w:bCs/>
                <w:color w:val="222222"/>
                <w:sz w:val="28"/>
                <w:szCs w:val="28"/>
                <w:rtl/>
                <w:lang w:bidi="ar-YE"/>
              </w:rPr>
              <w:t>لجنه فتح العطاءات</w:t>
            </w:r>
          </w:p>
          <w:p w14:paraId="4819BCD3"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lang w:bidi="ar-YE"/>
              </w:rPr>
            </w:pPr>
            <w:r w:rsidRPr="00331194">
              <w:rPr>
                <w:rFonts w:asciiTheme="majorBidi" w:hAnsiTheme="majorBidi" w:cstheme="majorBidi"/>
                <w:b/>
                <w:bCs/>
                <w:color w:val="222222"/>
                <w:sz w:val="28"/>
                <w:szCs w:val="28"/>
                <w:rtl/>
                <w:lang w:bidi="ar-YE"/>
              </w:rPr>
              <w:t>منظمة صناع النهضة</w:t>
            </w:r>
          </w:p>
          <w:p w14:paraId="1E6DB3EF" w14:textId="0C4C6022"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lang w:bidi="ar-YE"/>
              </w:rPr>
            </w:pPr>
            <w:r w:rsidRPr="00331194">
              <w:rPr>
                <w:rFonts w:asciiTheme="majorBidi" w:hAnsiTheme="majorBidi" w:cstheme="majorBidi"/>
                <w:color w:val="222222"/>
                <w:sz w:val="28"/>
                <w:szCs w:val="28"/>
                <w:rtl/>
              </w:rPr>
              <w:t> </w:t>
            </w:r>
            <w:r w:rsidRPr="00331194">
              <w:rPr>
                <w:rStyle w:val="notranslate"/>
                <w:rFonts w:asciiTheme="majorBidi" w:hAnsiTheme="majorBidi" w:cstheme="majorBidi"/>
                <w:b/>
                <w:bCs/>
                <w:color w:val="222222"/>
                <w:sz w:val="28"/>
                <w:szCs w:val="28"/>
                <w:rtl/>
              </w:rPr>
              <w:t xml:space="preserve">مناقصة رقم </w:t>
            </w:r>
            <w:r w:rsidR="00331194" w:rsidRPr="00331194">
              <w:rPr>
                <w:rFonts w:asciiTheme="majorBidi" w:hAnsiTheme="majorBidi" w:cstheme="majorBidi"/>
                <w:b/>
                <w:bCs/>
                <w:color w:val="222222"/>
                <w:sz w:val="28"/>
                <w:szCs w:val="28"/>
                <w:lang w:bidi="ar-YE"/>
              </w:rPr>
              <w:t>Cordaid</w:t>
            </w:r>
            <w:r w:rsidR="004F6FBC" w:rsidRPr="00331194">
              <w:rPr>
                <w:rFonts w:asciiTheme="majorBidi" w:hAnsiTheme="majorBidi" w:cstheme="majorBidi"/>
                <w:b/>
                <w:bCs/>
                <w:color w:val="222222"/>
                <w:sz w:val="28"/>
                <w:szCs w:val="28"/>
                <w:lang w:bidi="ar-YE"/>
              </w:rPr>
              <w:t>/</w:t>
            </w:r>
            <w:r w:rsidR="007049A5" w:rsidRPr="00331194">
              <w:rPr>
                <w:rFonts w:asciiTheme="majorBidi" w:hAnsiTheme="majorBidi" w:cstheme="majorBidi"/>
                <w:b/>
                <w:bCs/>
                <w:color w:val="222222"/>
                <w:sz w:val="28"/>
                <w:szCs w:val="28"/>
                <w:lang w:bidi="ar-YE"/>
              </w:rPr>
              <w:t>FSL</w:t>
            </w:r>
            <w:r w:rsidR="004F6FBC" w:rsidRPr="00331194">
              <w:rPr>
                <w:rFonts w:asciiTheme="majorBidi" w:hAnsiTheme="majorBidi" w:cstheme="majorBidi"/>
                <w:b/>
                <w:bCs/>
                <w:color w:val="222222"/>
                <w:sz w:val="28"/>
                <w:szCs w:val="28"/>
                <w:lang w:bidi="ar-YE"/>
              </w:rPr>
              <w:t>/</w:t>
            </w:r>
            <w:r w:rsidR="00331194" w:rsidRPr="00331194">
              <w:rPr>
                <w:rFonts w:asciiTheme="majorBidi" w:hAnsiTheme="majorBidi" w:cstheme="majorBidi"/>
                <w:b/>
                <w:bCs/>
                <w:color w:val="222222"/>
                <w:sz w:val="28"/>
                <w:szCs w:val="28"/>
                <w:lang w:bidi="ar-YE"/>
              </w:rPr>
              <w:t>10</w:t>
            </w:r>
            <w:r w:rsidR="004F6FBC" w:rsidRPr="00331194">
              <w:rPr>
                <w:rFonts w:asciiTheme="majorBidi" w:hAnsiTheme="majorBidi" w:cstheme="majorBidi"/>
                <w:b/>
                <w:bCs/>
                <w:color w:val="222222"/>
                <w:sz w:val="28"/>
                <w:szCs w:val="28"/>
                <w:lang w:bidi="ar-YE"/>
              </w:rPr>
              <w:t>/</w:t>
            </w:r>
            <w:r w:rsidR="007049A5" w:rsidRPr="00331194">
              <w:rPr>
                <w:rFonts w:asciiTheme="majorBidi" w:hAnsiTheme="majorBidi" w:cstheme="majorBidi"/>
                <w:b/>
                <w:bCs/>
                <w:color w:val="222222"/>
                <w:sz w:val="28"/>
                <w:szCs w:val="28"/>
                <w:lang w:bidi="ar-YE"/>
              </w:rPr>
              <w:t>2024</w:t>
            </w:r>
          </w:p>
          <w:p w14:paraId="719CA406" w14:textId="418B9999"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rPr>
            </w:pPr>
            <w:proofErr w:type="gramStart"/>
            <w:r w:rsidRPr="00331194">
              <w:rPr>
                <w:rFonts w:asciiTheme="majorBidi" w:hAnsiTheme="majorBidi" w:cstheme="majorBidi"/>
                <w:b/>
                <w:bCs/>
                <w:color w:val="222222"/>
                <w:sz w:val="28"/>
                <w:szCs w:val="28"/>
                <w:rtl/>
                <w:lang w:bidi="ar-YE"/>
              </w:rPr>
              <w:t>إيميل</w:t>
            </w:r>
            <w:proofErr w:type="gramEnd"/>
            <w:r w:rsidRPr="00331194">
              <w:rPr>
                <w:rFonts w:asciiTheme="majorBidi" w:hAnsiTheme="majorBidi" w:cstheme="majorBidi"/>
                <w:b/>
                <w:bCs/>
                <w:color w:val="222222"/>
                <w:sz w:val="28"/>
                <w:szCs w:val="28"/>
                <w:rtl/>
                <w:lang w:bidi="ar-YE"/>
              </w:rPr>
              <w:t>:</w:t>
            </w:r>
            <w:r w:rsidRPr="00331194">
              <w:rPr>
                <w:rFonts w:asciiTheme="majorBidi" w:hAnsiTheme="majorBidi" w:cstheme="majorBidi"/>
                <w:b/>
                <w:bCs/>
                <w:color w:val="222222"/>
                <w:sz w:val="28"/>
                <w:szCs w:val="28"/>
                <w:rtl/>
              </w:rPr>
              <w:t xml:space="preserve"> </w:t>
            </w:r>
            <w:hyperlink r:id="rId10" w:history="1">
              <w:r w:rsidR="00331194" w:rsidRPr="00331194">
                <w:rPr>
                  <w:rStyle w:val="Hyperlink"/>
                  <w:b/>
                  <w:bCs/>
                  <w:sz w:val="28"/>
                  <w:szCs w:val="28"/>
                  <w:lang w:val="fr-FR"/>
                </w:rPr>
                <w:t>mahaabdulhameed.mostafabadal@cordaid.org</w:t>
              </w:r>
            </w:hyperlink>
          </w:p>
          <w:p w14:paraId="214D6FF8"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105CB6"/>
                <w:sz w:val="28"/>
                <w:szCs w:val="28"/>
                <w:rtl/>
              </w:rPr>
            </w:pPr>
            <w:r w:rsidRPr="00331194">
              <w:rPr>
                <w:rStyle w:val="Hyperlink"/>
                <w:rFonts w:asciiTheme="majorBidi" w:hAnsiTheme="majorBidi" w:cstheme="majorBidi"/>
                <w:b/>
                <w:bCs/>
                <w:sz w:val="28"/>
                <w:szCs w:val="28"/>
                <w:lang w:bidi="ar-YE"/>
              </w:rPr>
              <w:t xml:space="preserve"> </w:t>
            </w:r>
            <w:r w:rsidRPr="00331194">
              <w:rPr>
                <w:rFonts w:asciiTheme="majorBidi" w:hAnsiTheme="majorBidi" w:cstheme="majorBidi"/>
                <w:color w:val="222222"/>
                <w:sz w:val="28"/>
                <w:szCs w:val="28"/>
              </w:rPr>
              <w:t xml:space="preserve"> </w:t>
            </w:r>
          </w:p>
          <w:p w14:paraId="32CD4540" w14:textId="71BD8957" w:rsidR="008C4BD1" w:rsidRPr="00331194" w:rsidRDefault="008C4BD1" w:rsidP="008C4BD1">
            <w:pPr>
              <w:pStyle w:val="NormalWeb"/>
              <w:bidi/>
              <w:spacing w:before="0" w:beforeAutospacing="0" w:after="0" w:afterAutospacing="0"/>
              <w:rPr>
                <w:rFonts w:asciiTheme="majorBidi" w:hAnsiTheme="majorBidi" w:cstheme="majorBidi"/>
                <w:color w:val="222222"/>
                <w:sz w:val="28"/>
                <w:szCs w:val="28"/>
                <w:rtl/>
              </w:rPr>
            </w:pPr>
            <w:r w:rsidRPr="00331194">
              <w:rPr>
                <w:rFonts w:asciiTheme="majorBidi" w:hAnsiTheme="majorBidi" w:cstheme="majorBidi"/>
                <w:b/>
                <w:bCs/>
                <w:color w:val="222222"/>
                <w:sz w:val="28"/>
                <w:szCs w:val="28"/>
                <w:rtl/>
                <w:lang w:bidi="ar-YE"/>
              </w:rPr>
              <w:t>تلفون:</w:t>
            </w:r>
            <w:r w:rsidRPr="00331194">
              <w:rPr>
                <w:rFonts w:asciiTheme="majorBidi" w:hAnsiTheme="majorBidi" w:cstheme="majorBidi"/>
                <w:color w:val="222222"/>
                <w:sz w:val="28"/>
                <w:szCs w:val="28"/>
                <w:rtl/>
              </w:rPr>
              <w:t xml:space="preserve"> </w:t>
            </w:r>
            <w:r w:rsidR="00331194" w:rsidRPr="00331194">
              <w:rPr>
                <w:rStyle w:val="notranslate"/>
                <w:rFonts w:asciiTheme="majorBidi" w:hAnsiTheme="majorBidi" w:cstheme="majorBidi"/>
                <w:b/>
                <w:bCs/>
                <w:color w:val="222222"/>
                <w:sz w:val="28"/>
                <w:szCs w:val="28"/>
              </w:rPr>
              <w:t>772496055</w:t>
            </w:r>
          </w:p>
          <w:p w14:paraId="07E67F05" w14:textId="77777777"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Pr>
            </w:pPr>
          </w:p>
          <w:p w14:paraId="46649B1C" w14:textId="2E003835" w:rsidR="0039749B" w:rsidRPr="00331194" w:rsidRDefault="008C4BD1" w:rsidP="0039749B">
            <w:pPr>
              <w:pStyle w:val="NormalWeb"/>
              <w:shd w:val="clear" w:color="auto" w:fill="FFFFFF"/>
              <w:bidi/>
              <w:spacing w:before="0" w:beforeAutospacing="0" w:after="0" w:afterAutospacing="0" w:line="480" w:lineRule="auto"/>
              <w:ind w:left="80"/>
              <w:rPr>
                <w:rFonts w:asciiTheme="majorBidi" w:hAnsiTheme="majorBidi" w:cstheme="majorBidi"/>
                <w:b/>
                <w:bCs/>
                <w:color w:val="222222"/>
                <w:sz w:val="28"/>
                <w:szCs w:val="28"/>
                <w:u w:val="single"/>
                <w:rtl/>
              </w:rPr>
            </w:pPr>
            <w:r w:rsidRPr="00331194">
              <w:rPr>
                <w:rFonts w:asciiTheme="majorBidi" w:hAnsiTheme="majorBidi" w:cstheme="majorBidi"/>
                <w:b/>
                <w:bCs/>
                <w:color w:val="222222"/>
                <w:sz w:val="28"/>
                <w:szCs w:val="28"/>
                <w:u w:val="single"/>
                <w:rtl/>
              </w:rPr>
              <w:t xml:space="preserve">الموضوع: </w:t>
            </w:r>
          </w:p>
          <w:p w14:paraId="06D708B8" w14:textId="27CA8362" w:rsidR="007744B6" w:rsidRPr="00331194" w:rsidRDefault="008C4BD1" w:rsidP="007744B6">
            <w:pPr>
              <w:pStyle w:val="NormalWeb"/>
              <w:shd w:val="clear" w:color="auto" w:fill="FFFFFF" w:themeFill="background1"/>
              <w:bidi/>
              <w:spacing w:before="0" w:beforeAutospacing="0" w:after="0" w:afterAutospacing="0"/>
              <w:jc w:val="both"/>
              <w:rPr>
                <w:rFonts w:asciiTheme="majorBidi" w:hAnsiTheme="majorBidi" w:cstheme="majorBidi"/>
                <w:sz w:val="28"/>
                <w:szCs w:val="28"/>
              </w:rPr>
            </w:pPr>
            <w:r w:rsidRPr="00331194">
              <w:rPr>
                <w:rFonts w:asciiTheme="majorBidi" w:hAnsiTheme="majorBidi" w:cstheme="majorBidi"/>
                <w:sz w:val="28"/>
                <w:szCs w:val="28"/>
                <w:shd w:val="clear" w:color="auto" w:fill="FFFFFF" w:themeFill="background1"/>
                <w:rtl/>
                <w:lang w:bidi="ar-YE"/>
              </w:rPr>
              <w:t xml:space="preserve"> </w:t>
            </w:r>
            <w:r w:rsidR="0039749B" w:rsidRPr="00331194">
              <w:rPr>
                <w:rFonts w:asciiTheme="majorBidi" w:hAnsiTheme="majorBidi" w:cstheme="majorBidi" w:hint="cs"/>
                <w:sz w:val="28"/>
                <w:szCs w:val="28"/>
                <w:shd w:val="clear" w:color="auto" w:fill="FFFFFF" w:themeFill="background1"/>
                <w:rtl/>
                <w:lang w:bidi="ar-YE"/>
              </w:rPr>
              <w:t>دعوة لتقديم عطاء</w:t>
            </w:r>
            <w:r w:rsidR="00EC79CE" w:rsidRPr="00331194">
              <w:rPr>
                <w:rFonts w:asciiTheme="majorBidi" w:hAnsiTheme="majorBidi" w:cstheme="majorBidi" w:hint="cs"/>
                <w:sz w:val="28"/>
                <w:szCs w:val="28"/>
                <w:shd w:val="clear" w:color="auto" w:fill="FFFFFF" w:themeFill="background1"/>
                <w:rtl/>
                <w:lang w:bidi="ar-YE"/>
              </w:rPr>
              <w:t xml:space="preserve"> </w:t>
            </w:r>
            <w:r w:rsidR="00A0555C" w:rsidRPr="00331194">
              <w:rPr>
                <w:rFonts w:asciiTheme="majorBidi" w:hAnsiTheme="majorBidi"/>
                <w:sz w:val="28"/>
                <w:szCs w:val="28"/>
                <w:shd w:val="clear" w:color="auto" w:fill="FFFFFF" w:themeFill="background1"/>
                <w:rtl/>
                <w:lang w:bidi="ar-YE"/>
              </w:rPr>
              <w:t xml:space="preserve">لعمل تدريبات مهنية </w:t>
            </w:r>
            <w:r w:rsidR="002B3377" w:rsidRPr="00331194">
              <w:rPr>
                <w:rFonts w:asciiTheme="majorBidi" w:hAnsiTheme="majorBidi"/>
                <w:sz w:val="28"/>
                <w:szCs w:val="28"/>
                <w:rtl/>
              </w:rPr>
              <w:t xml:space="preserve">في </w:t>
            </w:r>
            <w:r w:rsidR="002B3377" w:rsidRPr="00331194">
              <w:rPr>
                <w:rFonts w:asciiTheme="majorBidi" w:hAnsiTheme="majorBidi" w:hint="cs"/>
                <w:sz w:val="28"/>
                <w:szCs w:val="28"/>
                <w:rtl/>
              </w:rPr>
              <w:t xml:space="preserve">مجالات </w:t>
            </w:r>
            <w:r w:rsidR="002B3377" w:rsidRPr="00331194">
              <w:rPr>
                <w:rFonts w:asciiTheme="majorBidi" w:hAnsiTheme="majorBidi"/>
                <w:sz w:val="28"/>
                <w:szCs w:val="28"/>
                <w:rtl/>
              </w:rPr>
              <w:t xml:space="preserve">(الخياطة </w:t>
            </w:r>
            <w:r w:rsidR="00E20510" w:rsidRPr="00331194">
              <w:rPr>
                <w:rFonts w:asciiTheme="majorBidi" w:hAnsiTheme="majorBidi" w:hint="cs"/>
                <w:sz w:val="28"/>
                <w:szCs w:val="28"/>
                <w:rtl/>
              </w:rPr>
              <w:t>النسائية،</w:t>
            </w:r>
            <w:r w:rsidR="002B3377" w:rsidRPr="00331194">
              <w:rPr>
                <w:rFonts w:asciiTheme="majorBidi" w:hAnsiTheme="majorBidi"/>
                <w:sz w:val="28"/>
                <w:szCs w:val="28"/>
                <w:rtl/>
              </w:rPr>
              <w:t xml:space="preserve"> الحدادة </w:t>
            </w:r>
            <w:proofErr w:type="gramStart"/>
            <w:r w:rsidR="002B3377" w:rsidRPr="00331194">
              <w:rPr>
                <w:rFonts w:asciiTheme="majorBidi" w:hAnsiTheme="majorBidi"/>
                <w:sz w:val="28"/>
                <w:szCs w:val="28"/>
                <w:rtl/>
              </w:rPr>
              <w:t>واللحام,</w:t>
            </w:r>
            <w:proofErr w:type="gramEnd"/>
            <w:r w:rsidR="002B3377" w:rsidRPr="00331194">
              <w:rPr>
                <w:rFonts w:asciiTheme="majorBidi" w:hAnsiTheme="majorBidi"/>
                <w:sz w:val="28"/>
                <w:szCs w:val="28"/>
                <w:rtl/>
              </w:rPr>
              <w:t xml:space="preserve"> السباكة, تكييف </w:t>
            </w:r>
            <w:r w:rsidR="002B3377" w:rsidRPr="00331194">
              <w:rPr>
                <w:rFonts w:asciiTheme="majorBidi" w:hAnsiTheme="majorBidi" w:hint="cs"/>
                <w:sz w:val="28"/>
                <w:szCs w:val="28"/>
                <w:rtl/>
              </w:rPr>
              <w:t>وتبريد, صيان</w:t>
            </w:r>
            <w:r w:rsidR="002B3377" w:rsidRPr="00331194">
              <w:rPr>
                <w:rFonts w:asciiTheme="majorBidi" w:hAnsiTheme="majorBidi" w:hint="eastAsia"/>
                <w:sz w:val="28"/>
                <w:szCs w:val="28"/>
                <w:rtl/>
              </w:rPr>
              <w:t>ة</w:t>
            </w:r>
            <w:r w:rsidR="002B3377" w:rsidRPr="00331194">
              <w:rPr>
                <w:rFonts w:asciiTheme="majorBidi" w:hAnsiTheme="majorBidi"/>
                <w:sz w:val="28"/>
                <w:szCs w:val="28"/>
                <w:rtl/>
              </w:rPr>
              <w:t xml:space="preserve"> الهواتف </w:t>
            </w:r>
            <w:r w:rsidR="002B3377" w:rsidRPr="00331194">
              <w:rPr>
                <w:rFonts w:asciiTheme="majorBidi" w:hAnsiTheme="majorBidi" w:hint="cs"/>
                <w:sz w:val="28"/>
                <w:szCs w:val="28"/>
                <w:rtl/>
              </w:rPr>
              <w:t>الذكية, ميكاني</w:t>
            </w:r>
            <w:r w:rsidR="002B3377" w:rsidRPr="00331194">
              <w:rPr>
                <w:rFonts w:asciiTheme="majorBidi" w:hAnsiTheme="majorBidi" w:hint="eastAsia"/>
                <w:sz w:val="28"/>
                <w:szCs w:val="28"/>
                <w:rtl/>
              </w:rPr>
              <w:t>ك</w:t>
            </w:r>
            <w:r w:rsidR="002B3377" w:rsidRPr="00331194">
              <w:rPr>
                <w:rFonts w:asciiTheme="majorBidi" w:hAnsiTheme="majorBidi"/>
                <w:sz w:val="28"/>
                <w:szCs w:val="28"/>
                <w:rtl/>
              </w:rPr>
              <w:t xml:space="preserve"> سيارات, كهرباء سيارات, منظومات الطاقة </w:t>
            </w:r>
            <w:r w:rsidR="002B3377" w:rsidRPr="00331194">
              <w:rPr>
                <w:rFonts w:asciiTheme="majorBidi" w:hAnsiTheme="majorBidi" w:hint="cs"/>
                <w:sz w:val="28"/>
                <w:szCs w:val="28"/>
                <w:rtl/>
              </w:rPr>
              <w:t>الشمسية, صناع</w:t>
            </w:r>
            <w:r w:rsidR="002B3377" w:rsidRPr="00331194">
              <w:rPr>
                <w:rFonts w:asciiTheme="majorBidi" w:hAnsiTheme="majorBidi" w:hint="eastAsia"/>
                <w:sz w:val="28"/>
                <w:szCs w:val="28"/>
                <w:rtl/>
              </w:rPr>
              <w:t>ة</w:t>
            </w:r>
            <w:r w:rsidR="002B3377" w:rsidRPr="00331194">
              <w:rPr>
                <w:rFonts w:asciiTheme="majorBidi" w:hAnsiTheme="majorBidi"/>
                <w:sz w:val="28"/>
                <w:szCs w:val="28"/>
                <w:rtl/>
              </w:rPr>
              <w:t xml:space="preserve"> المعجنات, صيانة المكائن الزراعية) في  الأربع المديريات المستهدفة في وادي حضرموت (سيئون – شبام – القطن –حورة وادي العين)</w:t>
            </w:r>
          </w:p>
          <w:p w14:paraId="3BD91426" w14:textId="77777777" w:rsidR="007744B6" w:rsidRPr="00331194" w:rsidRDefault="007744B6" w:rsidP="007744B6">
            <w:pPr>
              <w:pStyle w:val="NormalWeb"/>
              <w:shd w:val="clear" w:color="auto" w:fill="FFFFFF" w:themeFill="background1"/>
              <w:bidi/>
              <w:spacing w:before="0" w:beforeAutospacing="0" w:after="0" w:afterAutospacing="0"/>
              <w:jc w:val="both"/>
              <w:rPr>
                <w:rFonts w:asciiTheme="majorBidi" w:hAnsiTheme="majorBidi" w:cstheme="majorBidi"/>
                <w:sz w:val="28"/>
                <w:szCs w:val="28"/>
                <w:rtl/>
              </w:rPr>
            </w:pPr>
          </w:p>
          <w:p w14:paraId="1A761BC2" w14:textId="77777777" w:rsidR="006978B2" w:rsidRPr="00331194" w:rsidRDefault="006978B2" w:rsidP="006978B2">
            <w:pPr>
              <w:pStyle w:val="NormalWeb"/>
              <w:shd w:val="clear" w:color="auto" w:fill="FFFFFF" w:themeFill="background1"/>
              <w:bidi/>
              <w:spacing w:before="0" w:beforeAutospacing="0" w:after="0" w:afterAutospacing="0"/>
              <w:jc w:val="both"/>
              <w:rPr>
                <w:rFonts w:asciiTheme="majorBidi" w:hAnsiTheme="majorBidi" w:cstheme="majorBidi"/>
                <w:sz w:val="28"/>
                <w:szCs w:val="28"/>
              </w:rPr>
            </w:pPr>
          </w:p>
          <w:p w14:paraId="7CA7E3E4" w14:textId="77777777" w:rsidR="00E20510" w:rsidRPr="00331194" w:rsidRDefault="00E20510" w:rsidP="00E20510">
            <w:pPr>
              <w:pStyle w:val="NormalWeb"/>
              <w:shd w:val="clear" w:color="auto" w:fill="FFFFFF" w:themeFill="background1"/>
              <w:bidi/>
              <w:spacing w:before="0" w:beforeAutospacing="0" w:after="0" w:afterAutospacing="0"/>
              <w:jc w:val="both"/>
              <w:rPr>
                <w:rFonts w:asciiTheme="majorBidi" w:hAnsiTheme="majorBidi" w:cstheme="majorBidi"/>
                <w:sz w:val="28"/>
                <w:szCs w:val="28"/>
              </w:rPr>
            </w:pPr>
          </w:p>
          <w:p w14:paraId="40056137" w14:textId="76D56C4F" w:rsidR="00480DCA" w:rsidRPr="00331194" w:rsidRDefault="008C4BD1" w:rsidP="00480DCA">
            <w:pPr>
              <w:pStyle w:val="NormalWeb"/>
              <w:shd w:val="clear" w:color="auto" w:fill="FFFFFF"/>
              <w:bidi/>
              <w:spacing w:before="0" w:beforeAutospacing="0" w:after="0" w:afterAutospacing="0" w:line="480" w:lineRule="auto"/>
              <w:ind w:left="80"/>
              <w:rPr>
                <w:rFonts w:asciiTheme="majorBidi" w:hAnsiTheme="majorBidi" w:cstheme="majorBidi"/>
                <w:color w:val="222222"/>
                <w:sz w:val="28"/>
                <w:szCs w:val="28"/>
                <w:rtl/>
              </w:rPr>
            </w:pPr>
            <w:r w:rsidRPr="00331194">
              <w:rPr>
                <w:rFonts w:asciiTheme="majorBidi" w:hAnsiTheme="majorBidi" w:cstheme="majorBidi"/>
                <w:b/>
                <w:bCs/>
                <w:color w:val="222222"/>
                <w:sz w:val="28"/>
                <w:szCs w:val="28"/>
                <w:u w:val="single"/>
                <w:rtl/>
              </w:rPr>
              <w:t>نوع العمل:</w:t>
            </w:r>
            <w:r w:rsidRPr="00331194">
              <w:rPr>
                <w:rFonts w:asciiTheme="majorBidi" w:hAnsiTheme="majorBidi" w:cstheme="majorBidi"/>
                <w:color w:val="222222"/>
                <w:sz w:val="28"/>
                <w:szCs w:val="28"/>
                <w:rtl/>
              </w:rPr>
              <w:t xml:space="preserve">  </w:t>
            </w:r>
          </w:p>
          <w:p w14:paraId="69CFD92F" w14:textId="5885EBB0" w:rsidR="002445BA" w:rsidRPr="00331194" w:rsidRDefault="002445BA" w:rsidP="002445BA">
            <w:pPr>
              <w:pBdr>
                <w:top w:val="none" w:sz="0" w:space="0" w:color="000000"/>
                <w:left w:val="none" w:sz="0" w:space="0" w:color="000000"/>
                <w:bottom w:val="none" w:sz="0" w:space="0" w:color="000000"/>
                <w:right w:val="none" w:sz="0" w:space="0" w:color="000000"/>
                <w:between w:val="none" w:sz="0" w:space="0" w:color="000000"/>
              </w:pBdr>
              <w:spacing w:after="160" w:line="276" w:lineRule="auto"/>
              <w:ind w:right="160"/>
              <w:contextualSpacing/>
              <w:jc w:val="both"/>
              <w:rPr>
                <w:rFonts w:asciiTheme="majorBidi" w:hAnsiTheme="majorBidi"/>
                <w:rtl/>
              </w:rPr>
            </w:pPr>
            <w:r w:rsidRPr="00331194">
              <w:rPr>
                <w:rStyle w:val="normaltextrun"/>
                <w:rFonts w:hint="cs"/>
                <w:rtl/>
              </w:rPr>
              <w:t>القيام ب</w:t>
            </w:r>
            <w:r w:rsidRPr="00331194">
              <w:rPr>
                <w:rStyle w:val="normaltextrun"/>
                <w:rtl/>
              </w:rPr>
              <w:t xml:space="preserve">عمل </w:t>
            </w:r>
            <w:r w:rsidRPr="00331194">
              <w:rPr>
                <w:rStyle w:val="normaltextrun"/>
                <w:rFonts w:hint="cs"/>
                <w:rtl/>
                <w:lang w:bidi="ar-YE"/>
              </w:rPr>
              <w:t>ال</w:t>
            </w:r>
            <w:r w:rsidRPr="00331194">
              <w:rPr>
                <w:rStyle w:val="normaltextrun"/>
                <w:rtl/>
              </w:rPr>
              <w:t xml:space="preserve">تدريبات </w:t>
            </w:r>
            <w:r w:rsidRPr="00331194">
              <w:rPr>
                <w:rStyle w:val="normaltextrun"/>
                <w:rFonts w:hint="cs"/>
                <w:rtl/>
              </w:rPr>
              <w:t>ال</w:t>
            </w:r>
            <w:r w:rsidRPr="00331194">
              <w:rPr>
                <w:rStyle w:val="normaltextrun"/>
                <w:rtl/>
              </w:rPr>
              <w:t>مهنية في</w:t>
            </w:r>
            <w:r w:rsidRPr="00331194">
              <w:rPr>
                <w:rFonts w:asciiTheme="majorBidi" w:hAnsiTheme="majorBidi"/>
                <w:rtl/>
              </w:rPr>
              <w:t xml:space="preserve"> </w:t>
            </w:r>
            <w:r w:rsidRPr="00331194">
              <w:rPr>
                <w:rFonts w:asciiTheme="majorBidi" w:hAnsiTheme="majorBidi" w:hint="cs"/>
                <w:rtl/>
              </w:rPr>
              <w:t>مجالات:</w:t>
            </w:r>
          </w:p>
          <w:p w14:paraId="65CBC680"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صيانة الدراجات النارية</w:t>
            </w:r>
          </w:p>
          <w:p w14:paraId="558B01F4"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صيانة وبرمجة الجوالات</w:t>
            </w:r>
          </w:p>
          <w:p w14:paraId="50D6C53B"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النجارة</w:t>
            </w:r>
          </w:p>
          <w:p w14:paraId="5A594F3C"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hint="cs"/>
                <w:rtl/>
              </w:rPr>
              <w:t>التمديدات الكهربائية وتركيب وصيانة منظومات الطاقة الشمسية</w:t>
            </w:r>
          </w:p>
          <w:p w14:paraId="2F4192BB"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hint="cs"/>
                <w:rtl/>
              </w:rPr>
              <w:t>الخياطة والتطريز</w:t>
            </w:r>
            <w:r w:rsidRPr="00331194">
              <w:rPr>
                <w:rFonts w:ascii="Calibri" w:eastAsia="Calibri" w:hAnsi="Calibri" w:cs="Calibri"/>
              </w:rPr>
              <w:t xml:space="preserve"> </w:t>
            </w:r>
          </w:p>
          <w:p w14:paraId="01A6D2EC"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خدمات السباكة</w:t>
            </w:r>
          </w:p>
          <w:p w14:paraId="77F66A0B"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صيانة التكييف والتبريد</w:t>
            </w:r>
          </w:p>
          <w:p w14:paraId="434F1EAF"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خياطة ال</w:t>
            </w:r>
            <w:r w:rsidRPr="00331194">
              <w:rPr>
                <w:rFonts w:ascii="Calibri" w:eastAsia="Calibri" w:hAnsi="Calibri" w:cs="Calibri" w:hint="cs"/>
                <w:rtl/>
              </w:rPr>
              <w:t>م</w:t>
            </w:r>
            <w:r w:rsidRPr="00331194">
              <w:rPr>
                <w:rFonts w:ascii="Calibri" w:eastAsia="Calibri" w:hAnsi="Calibri" w:cs="Calibri"/>
                <w:rtl/>
              </w:rPr>
              <w:t>عاوز</w:t>
            </w:r>
          </w:p>
          <w:p w14:paraId="4D58FA29"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صيانة كهرباء السيارات</w:t>
            </w:r>
          </w:p>
          <w:p w14:paraId="6981E7E2"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فنون نقش الحناء</w:t>
            </w:r>
          </w:p>
          <w:p w14:paraId="37A9C602"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hint="cs"/>
                <w:rtl/>
              </w:rPr>
              <w:t>التجميل والكوافير وتصفيف الشعر</w:t>
            </w:r>
          </w:p>
          <w:p w14:paraId="071E0CB4"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hint="cs"/>
                <w:rtl/>
              </w:rPr>
              <w:t>صناعة البخور والعطور</w:t>
            </w:r>
          </w:p>
          <w:p w14:paraId="26D9FDEE"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lastRenderedPageBreak/>
              <w:t>صناعة الأجبان</w:t>
            </w:r>
          </w:p>
          <w:p w14:paraId="13EF5134"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hint="cs"/>
                <w:rtl/>
              </w:rPr>
              <w:t>الممارسات</w:t>
            </w:r>
            <w:r w:rsidRPr="00331194">
              <w:rPr>
                <w:rFonts w:ascii="Calibri" w:eastAsia="Calibri" w:hAnsi="Calibri" w:cs="Calibri"/>
                <w:rtl/>
              </w:rPr>
              <w:t xml:space="preserve"> الزراعية</w:t>
            </w:r>
          </w:p>
          <w:p w14:paraId="5F0B0524" w14:textId="77777777" w:rsidR="002445BA" w:rsidRPr="00331194" w:rsidRDefault="002445BA" w:rsidP="002445BA">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331194">
              <w:rPr>
                <w:rFonts w:ascii="Calibri" w:eastAsia="Calibri" w:hAnsi="Calibri" w:cs="Calibri"/>
                <w:rtl/>
              </w:rPr>
              <w:t>صناعة المعجنات</w:t>
            </w:r>
          </w:p>
          <w:p w14:paraId="44D11A55" w14:textId="77777777" w:rsidR="002445BA" w:rsidRPr="00331194" w:rsidRDefault="002445BA" w:rsidP="002445BA">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r w:rsidRPr="00331194">
              <w:rPr>
                <w:rFonts w:asciiTheme="majorBidi" w:hAnsiTheme="majorBidi"/>
                <w:rtl/>
              </w:rPr>
              <w:t xml:space="preserve"> في </w:t>
            </w:r>
            <w:r w:rsidRPr="00331194">
              <w:rPr>
                <w:rFonts w:asciiTheme="majorBidi" w:hAnsiTheme="majorBidi" w:hint="cs"/>
                <w:rtl/>
              </w:rPr>
              <w:t>م</w:t>
            </w:r>
            <w:r w:rsidRPr="00331194">
              <w:rPr>
                <w:rStyle w:val="normaltextrun"/>
                <w:rFonts w:hint="cs"/>
                <w:rtl/>
              </w:rPr>
              <w:t xml:space="preserve">ديريتين موزع والمعافر </w:t>
            </w:r>
            <w:r w:rsidRPr="00331194">
              <w:rPr>
                <w:rStyle w:val="normaltextrun"/>
                <w:rFonts w:cs="Times New Roman"/>
                <w:rtl/>
              </w:rPr>
              <w:t>–</w:t>
            </w:r>
            <w:r w:rsidRPr="00331194">
              <w:rPr>
                <w:rStyle w:val="normaltextrun"/>
                <w:rFonts w:hint="cs"/>
                <w:rtl/>
              </w:rPr>
              <w:t xml:space="preserve"> محافظة تعز لمزيد من المعلومات يرجى الاطلاع على إرشادات التقديم في الشروط المرجعية المرفقة</w:t>
            </w:r>
            <w:r w:rsidRPr="00331194">
              <w:rPr>
                <w:rStyle w:val="eop"/>
                <w:rtl/>
              </w:rPr>
              <w:t> </w:t>
            </w:r>
          </w:p>
          <w:p w14:paraId="0B0C7B58" w14:textId="56453762" w:rsidR="00BB3AA4" w:rsidRPr="00331194" w:rsidRDefault="00BB3AA4" w:rsidP="00BB3AA4">
            <w:pPr>
              <w:pStyle w:val="NormalWeb"/>
              <w:shd w:val="clear" w:color="auto" w:fill="FFFFFF"/>
              <w:bidi/>
              <w:spacing w:before="0" w:beforeAutospacing="0" w:after="0" w:afterAutospacing="0" w:line="360" w:lineRule="auto"/>
              <w:rPr>
                <w:rFonts w:asciiTheme="majorBidi" w:hAnsiTheme="majorBidi"/>
                <w:sz w:val="28"/>
                <w:szCs w:val="28"/>
                <w:rtl/>
              </w:rPr>
            </w:pPr>
          </w:p>
          <w:p w14:paraId="56FB4072" w14:textId="37D5F355" w:rsidR="008C4BD1" w:rsidRPr="00331194" w:rsidRDefault="008C4BD1" w:rsidP="00307CDC">
            <w:pPr>
              <w:pStyle w:val="NormalWeb"/>
              <w:shd w:val="clear" w:color="auto" w:fill="FFFFFF"/>
              <w:bidi/>
              <w:spacing w:before="0" w:beforeAutospacing="0" w:after="0" w:afterAutospacing="0" w:line="360" w:lineRule="auto"/>
              <w:ind w:left="80"/>
              <w:rPr>
                <w:rFonts w:asciiTheme="majorBidi" w:hAnsiTheme="majorBidi" w:cstheme="majorBidi"/>
                <w:color w:val="222222"/>
                <w:sz w:val="28"/>
                <w:szCs w:val="28"/>
                <w:rtl/>
              </w:rPr>
            </w:pPr>
            <w:r w:rsidRPr="00331194">
              <w:rPr>
                <w:rFonts w:asciiTheme="majorBidi" w:hAnsiTheme="majorBidi" w:cstheme="majorBidi"/>
                <w:b/>
                <w:bCs/>
                <w:color w:val="222222"/>
                <w:sz w:val="28"/>
                <w:szCs w:val="28"/>
                <w:u w:val="single"/>
                <w:rtl/>
              </w:rPr>
              <w:t xml:space="preserve">فترة </w:t>
            </w:r>
            <w:r w:rsidR="0039749B" w:rsidRPr="00331194">
              <w:rPr>
                <w:rFonts w:asciiTheme="majorBidi" w:hAnsiTheme="majorBidi" w:cstheme="majorBidi" w:hint="cs"/>
                <w:b/>
                <w:bCs/>
                <w:color w:val="222222"/>
                <w:sz w:val="28"/>
                <w:szCs w:val="28"/>
                <w:u w:val="single"/>
                <w:rtl/>
              </w:rPr>
              <w:t>المناقصة:</w:t>
            </w:r>
          </w:p>
          <w:p w14:paraId="2FA5F1FD" w14:textId="2D0B3C3E" w:rsidR="0075213F" w:rsidRPr="00331194" w:rsidRDefault="00331194" w:rsidP="00307CDC">
            <w:pPr>
              <w:pStyle w:val="NormalWeb"/>
              <w:shd w:val="clear" w:color="auto" w:fill="FFFFFF"/>
              <w:bidi/>
              <w:spacing w:before="0" w:beforeAutospacing="0" w:after="0" w:afterAutospacing="0" w:line="360" w:lineRule="auto"/>
              <w:ind w:left="80"/>
              <w:rPr>
                <w:rFonts w:asciiTheme="majorBidi" w:hAnsiTheme="majorBidi" w:cstheme="majorBidi"/>
                <w:sz w:val="28"/>
                <w:szCs w:val="28"/>
                <w:rtl/>
              </w:rPr>
            </w:pPr>
            <w:r w:rsidRPr="00331194">
              <w:rPr>
                <w:rFonts w:asciiTheme="majorBidi" w:hAnsiTheme="majorBidi" w:hint="cs"/>
                <w:sz w:val="28"/>
                <w:szCs w:val="28"/>
                <w:rtl/>
                <w:lang w:bidi="ar-YE"/>
              </w:rPr>
              <w:t xml:space="preserve">22 أكتوبر 2024 </w:t>
            </w:r>
            <w:r w:rsidRPr="00331194">
              <w:rPr>
                <w:rFonts w:asciiTheme="majorBidi" w:hAnsiTheme="majorBidi"/>
                <w:sz w:val="28"/>
                <w:szCs w:val="28"/>
                <w:rtl/>
                <w:lang w:bidi="ar-YE"/>
              </w:rPr>
              <w:t>–</w:t>
            </w:r>
            <w:r w:rsidRPr="00331194">
              <w:rPr>
                <w:rFonts w:asciiTheme="majorBidi" w:hAnsiTheme="majorBidi" w:hint="cs"/>
                <w:sz w:val="28"/>
                <w:szCs w:val="28"/>
                <w:rtl/>
                <w:lang w:bidi="ar-YE"/>
              </w:rPr>
              <w:t xml:space="preserve"> 2 نوفمبر 2024</w:t>
            </w:r>
          </w:p>
          <w:p w14:paraId="0CD8EA31" w14:textId="77777777" w:rsidR="00BB3AA4" w:rsidRPr="00331194" w:rsidRDefault="00BB3AA4" w:rsidP="00BB3AA4">
            <w:pPr>
              <w:pStyle w:val="NormalWeb"/>
              <w:shd w:val="clear" w:color="auto" w:fill="FFFFFF"/>
              <w:bidi/>
              <w:spacing w:before="0" w:beforeAutospacing="0" w:after="0" w:afterAutospacing="0" w:line="360" w:lineRule="auto"/>
              <w:ind w:left="80"/>
              <w:rPr>
                <w:rFonts w:asciiTheme="majorBidi" w:hAnsiTheme="majorBidi" w:cstheme="majorBidi"/>
                <w:sz w:val="28"/>
                <w:szCs w:val="28"/>
                <w:rtl/>
              </w:rPr>
            </w:pPr>
          </w:p>
          <w:p w14:paraId="3EA729C9" w14:textId="789D0D80" w:rsidR="00BB3AA4" w:rsidRPr="00331194" w:rsidRDefault="008C4BD1" w:rsidP="00BB3AA4">
            <w:pPr>
              <w:pStyle w:val="NormalWeb"/>
              <w:shd w:val="clear" w:color="auto" w:fill="FFFFFF"/>
              <w:bidi/>
              <w:spacing w:before="0" w:beforeAutospacing="0" w:after="0" w:afterAutospacing="0" w:line="480" w:lineRule="auto"/>
              <w:rPr>
                <w:rFonts w:asciiTheme="majorBidi" w:hAnsiTheme="majorBidi" w:cstheme="majorBidi"/>
                <w:color w:val="222222"/>
                <w:sz w:val="28"/>
                <w:szCs w:val="28"/>
                <w:rtl/>
              </w:rPr>
            </w:pPr>
            <w:r w:rsidRPr="00331194">
              <w:rPr>
                <w:rFonts w:asciiTheme="majorBidi" w:hAnsiTheme="majorBidi" w:cstheme="majorBidi"/>
                <w:b/>
                <w:bCs/>
                <w:color w:val="222222"/>
                <w:sz w:val="28"/>
                <w:szCs w:val="28"/>
                <w:u w:val="single"/>
                <w:rtl/>
              </w:rPr>
              <w:t>عملة العرض:</w:t>
            </w:r>
            <w:r w:rsidRPr="00331194">
              <w:rPr>
                <w:rFonts w:asciiTheme="majorBidi" w:hAnsiTheme="majorBidi" w:cstheme="majorBidi"/>
                <w:color w:val="222222"/>
                <w:sz w:val="28"/>
                <w:szCs w:val="28"/>
                <w:rtl/>
              </w:rPr>
              <w:t xml:space="preserve"> </w:t>
            </w:r>
            <w:r w:rsidRPr="00331194">
              <w:rPr>
                <w:rFonts w:asciiTheme="majorBidi" w:hAnsiTheme="majorBidi" w:cstheme="majorBidi"/>
                <w:b/>
                <w:bCs/>
                <w:color w:val="222222"/>
                <w:sz w:val="28"/>
                <w:szCs w:val="28"/>
                <w:rtl/>
              </w:rPr>
              <w:t>بالدولار الامريكي.</w:t>
            </w:r>
            <w:r w:rsidRPr="00331194">
              <w:rPr>
                <w:rFonts w:asciiTheme="majorBidi" w:hAnsiTheme="majorBidi" w:cstheme="majorBidi"/>
                <w:color w:val="222222"/>
                <w:sz w:val="28"/>
                <w:szCs w:val="28"/>
                <w:rtl/>
              </w:rPr>
              <w:t xml:space="preserve"> </w:t>
            </w:r>
          </w:p>
          <w:p w14:paraId="4BC92D65" w14:textId="77777777" w:rsidR="00683DB6" w:rsidRPr="00331194" w:rsidRDefault="008C4BD1" w:rsidP="00D4137E">
            <w:pPr>
              <w:pStyle w:val="NormalWeb"/>
              <w:shd w:val="clear" w:color="auto" w:fill="FFFFFF"/>
              <w:bidi/>
              <w:spacing w:before="0" w:beforeAutospacing="0" w:after="0" w:afterAutospacing="0" w:line="276" w:lineRule="auto"/>
              <w:rPr>
                <w:rFonts w:asciiTheme="majorBidi" w:hAnsiTheme="majorBidi" w:cstheme="majorBidi"/>
                <w:b/>
                <w:bCs/>
                <w:color w:val="222222"/>
                <w:sz w:val="28"/>
                <w:szCs w:val="28"/>
                <w:u w:val="single"/>
              </w:rPr>
            </w:pPr>
            <w:r w:rsidRPr="00331194">
              <w:rPr>
                <w:rFonts w:asciiTheme="majorBidi" w:hAnsiTheme="majorBidi" w:cstheme="majorBidi"/>
                <w:b/>
                <w:bCs/>
                <w:color w:val="222222"/>
                <w:sz w:val="28"/>
                <w:szCs w:val="28"/>
                <w:u w:val="single"/>
                <w:rtl/>
              </w:rPr>
              <w:t>فترة العمل:</w:t>
            </w:r>
          </w:p>
          <w:p w14:paraId="13703927" w14:textId="77777777" w:rsidR="009B3DB6" w:rsidRPr="00331194" w:rsidRDefault="009B3DB6" w:rsidP="009B3DB6">
            <w:pPr>
              <w:pStyle w:val="NormalWeb"/>
              <w:shd w:val="clear" w:color="auto" w:fill="FFFFFF"/>
              <w:bidi/>
              <w:spacing w:before="0" w:beforeAutospacing="0" w:after="0" w:afterAutospacing="0" w:line="276" w:lineRule="auto"/>
              <w:rPr>
                <w:rFonts w:asciiTheme="majorBidi" w:hAnsiTheme="majorBidi" w:cstheme="majorBidi"/>
                <w:b/>
                <w:bCs/>
                <w:color w:val="222222"/>
                <w:sz w:val="28"/>
                <w:szCs w:val="28"/>
                <w:u w:val="single"/>
                <w:rtl/>
              </w:rPr>
            </w:pPr>
          </w:p>
          <w:p w14:paraId="1325DA8E" w14:textId="64F14CE8" w:rsidR="00141CBF" w:rsidRPr="00331194" w:rsidRDefault="008C4BD1" w:rsidP="0027473C">
            <w:pPr>
              <w:pStyle w:val="NormalWeb"/>
              <w:shd w:val="clear" w:color="auto" w:fill="FFFFFF"/>
              <w:bidi/>
              <w:spacing w:before="0" w:beforeAutospacing="0" w:after="0" w:afterAutospacing="0" w:line="360" w:lineRule="auto"/>
              <w:rPr>
                <w:rFonts w:asciiTheme="majorBidi" w:hAnsiTheme="majorBidi" w:cstheme="majorBidi"/>
                <w:sz w:val="28"/>
                <w:szCs w:val="28"/>
                <w:rtl/>
              </w:rPr>
            </w:pPr>
            <w:r w:rsidRPr="00331194">
              <w:rPr>
                <w:rFonts w:asciiTheme="majorBidi" w:hAnsiTheme="majorBidi" w:cstheme="majorBidi"/>
                <w:color w:val="222222"/>
                <w:sz w:val="28"/>
                <w:szCs w:val="28"/>
                <w:rtl/>
              </w:rPr>
              <w:t xml:space="preserve"> </w:t>
            </w:r>
            <w:r w:rsidR="009B3DB6" w:rsidRPr="00331194">
              <w:rPr>
                <w:rFonts w:asciiTheme="majorBidi" w:hAnsiTheme="majorBidi" w:cstheme="majorBidi" w:hint="cs"/>
                <w:sz w:val="28"/>
                <w:szCs w:val="28"/>
                <w:rtl/>
                <w:lang w:bidi="ar-YE"/>
              </w:rPr>
              <w:t>بحسب المدة المذكورة في الشروط المرجعية</w:t>
            </w:r>
            <w:r w:rsidR="00BC5D30" w:rsidRPr="00331194">
              <w:rPr>
                <w:rFonts w:asciiTheme="majorBidi" w:hAnsiTheme="majorBidi" w:cstheme="majorBidi" w:hint="cs"/>
                <w:sz w:val="28"/>
                <w:szCs w:val="28"/>
                <w:rtl/>
              </w:rPr>
              <w:t>.</w:t>
            </w:r>
          </w:p>
          <w:p w14:paraId="66E30259" w14:textId="77777777" w:rsidR="005B5413" w:rsidRPr="00331194" w:rsidRDefault="005B5413" w:rsidP="005B5413">
            <w:pPr>
              <w:pStyle w:val="NormalWeb"/>
              <w:shd w:val="clear" w:color="auto" w:fill="FFFFFF"/>
              <w:bidi/>
              <w:spacing w:before="0" w:beforeAutospacing="0" w:after="0" w:afterAutospacing="0" w:line="360" w:lineRule="auto"/>
              <w:rPr>
                <w:rFonts w:asciiTheme="majorBidi" w:hAnsiTheme="majorBidi" w:cstheme="majorBidi"/>
                <w:sz w:val="28"/>
                <w:szCs w:val="28"/>
                <w:rtl/>
              </w:rPr>
            </w:pPr>
          </w:p>
          <w:p w14:paraId="24088855" w14:textId="77777777" w:rsidR="00141CBF" w:rsidRPr="00331194" w:rsidRDefault="008C4BD1" w:rsidP="008C4BD1">
            <w:pPr>
              <w:pStyle w:val="NormalWeb"/>
              <w:shd w:val="clear" w:color="auto" w:fill="FFFFFF"/>
              <w:bidi/>
              <w:spacing w:before="0" w:beforeAutospacing="0" w:after="0" w:afterAutospacing="0" w:line="360" w:lineRule="auto"/>
              <w:rPr>
                <w:rFonts w:asciiTheme="majorBidi" w:hAnsiTheme="majorBidi" w:cstheme="majorBidi"/>
                <w:color w:val="222222"/>
                <w:sz w:val="28"/>
                <w:szCs w:val="28"/>
                <w:rtl/>
                <w:lang w:bidi="ar-YE"/>
              </w:rPr>
            </w:pPr>
            <w:r w:rsidRPr="00331194">
              <w:rPr>
                <w:rFonts w:asciiTheme="majorBidi" w:hAnsiTheme="majorBidi" w:cstheme="majorBidi"/>
                <w:b/>
                <w:bCs/>
                <w:color w:val="222222"/>
                <w:sz w:val="28"/>
                <w:szCs w:val="28"/>
                <w:u w:val="single"/>
                <w:rtl/>
              </w:rPr>
              <w:t>الحد الأدنى المطلوب لفترة الصلاحية للعطاء</w:t>
            </w:r>
            <w:r w:rsidRPr="00331194">
              <w:rPr>
                <w:rFonts w:asciiTheme="majorBidi" w:hAnsiTheme="majorBidi" w:cstheme="majorBidi"/>
                <w:color w:val="222222"/>
                <w:sz w:val="28"/>
                <w:szCs w:val="28"/>
                <w:rtl/>
                <w:lang w:bidi="ar-YE"/>
              </w:rPr>
              <w:t>:</w:t>
            </w:r>
          </w:p>
          <w:p w14:paraId="4FD83E41" w14:textId="4A3B7542" w:rsidR="009A682D" w:rsidRPr="00331194" w:rsidRDefault="008C4BD1" w:rsidP="00394B1D">
            <w:pPr>
              <w:pStyle w:val="NormalWeb"/>
              <w:shd w:val="clear" w:color="auto" w:fill="FFFFFF"/>
              <w:bidi/>
              <w:spacing w:before="0" w:beforeAutospacing="0" w:after="0" w:afterAutospacing="0" w:line="360" w:lineRule="auto"/>
              <w:rPr>
                <w:rFonts w:asciiTheme="majorBidi" w:hAnsiTheme="majorBidi" w:cstheme="majorBidi"/>
                <w:color w:val="222222"/>
                <w:sz w:val="28"/>
                <w:szCs w:val="28"/>
                <w:rtl/>
              </w:rPr>
            </w:pPr>
            <w:r w:rsidRPr="00331194">
              <w:rPr>
                <w:rFonts w:asciiTheme="majorBidi" w:hAnsiTheme="majorBidi" w:cstheme="majorBidi"/>
                <w:color w:val="222222"/>
                <w:sz w:val="28"/>
                <w:szCs w:val="28"/>
                <w:rtl/>
                <w:lang w:bidi="ar-YE"/>
              </w:rPr>
              <w:t xml:space="preserve"> 3 أشهر.</w:t>
            </w:r>
          </w:p>
          <w:p w14:paraId="55D1BD6A" w14:textId="65C19782" w:rsidR="008C4BD1" w:rsidRPr="00331194" w:rsidRDefault="008C4BD1" w:rsidP="008C4BD1">
            <w:pPr>
              <w:pStyle w:val="NormalWeb"/>
              <w:shd w:val="clear" w:color="auto" w:fill="FFFFFF"/>
              <w:bidi/>
              <w:spacing w:before="0" w:beforeAutospacing="0" w:after="0" w:afterAutospacing="0"/>
              <w:jc w:val="lowKashida"/>
              <w:rPr>
                <w:rFonts w:asciiTheme="majorBidi" w:hAnsiTheme="majorBidi" w:cstheme="majorBidi"/>
                <w:b/>
                <w:bCs/>
                <w:color w:val="222222"/>
                <w:sz w:val="28"/>
                <w:szCs w:val="28"/>
                <w:u w:val="single"/>
                <w:rtl/>
              </w:rPr>
            </w:pPr>
            <w:r w:rsidRPr="00331194">
              <w:rPr>
                <w:rFonts w:asciiTheme="majorBidi" w:hAnsiTheme="majorBidi" w:cstheme="majorBidi"/>
                <w:b/>
                <w:bCs/>
                <w:color w:val="222222"/>
                <w:sz w:val="28"/>
                <w:szCs w:val="28"/>
                <w:u w:val="single"/>
                <w:rtl/>
              </w:rPr>
              <w:t xml:space="preserve">لقبول عطائكم من قبل لجنة فتح العطاءات، يجب على مقدم العطاء </w:t>
            </w:r>
            <w:r w:rsidR="009A682D" w:rsidRPr="00331194">
              <w:rPr>
                <w:rFonts w:asciiTheme="majorBidi" w:hAnsiTheme="majorBidi" w:cstheme="majorBidi" w:hint="cs"/>
                <w:b/>
                <w:bCs/>
                <w:color w:val="222222"/>
                <w:sz w:val="28"/>
                <w:szCs w:val="28"/>
                <w:u w:val="single"/>
                <w:rtl/>
              </w:rPr>
              <w:t>تقديم 3</w:t>
            </w:r>
            <w:r w:rsidRPr="00331194">
              <w:rPr>
                <w:rFonts w:asciiTheme="majorBidi" w:hAnsiTheme="majorBidi" w:cstheme="majorBidi"/>
                <w:b/>
                <w:bCs/>
                <w:color w:val="222222"/>
                <w:sz w:val="28"/>
                <w:szCs w:val="28"/>
                <w:u w:val="single"/>
                <w:rtl/>
              </w:rPr>
              <w:t xml:space="preserve"> مظاريف مختومة بالشمع الاحمر مجموعة كاملة في ظرف واحد مختوم بالشمع الأحمر. </w:t>
            </w:r>
          </w:p>
          <w:p w14:paraId="58D4CDD1" w14:textId="77777777" w:rsidR="009177EC" w:rsidRPr="00331194" w:rsidRDefault="009177EC" w:rsidP="009177EC">
            <w:pPr>
              <w:pStyle w:val="NormalWeb"/>
              <w:shd w:val="clear" w:color="auto" w:fill="FFFFFF"/>
              <w:bidi/>
              <w:spacing w:before="0" w:beforeAutospacing="0" w:after="0" w:afterAutospacing="0"/>
              <w:jc w:val="lowKashida"/>
              <w:rPr>
                <w:rFonts w:asciiTheme="majorBidi" w:hAnsiTheme="majorBidi" w:cstheme="majorBidi"/>
                <w:b/>
                <w:bCs/>
                <w:color w:val="222222"/>
                <w:sz w:val="28"/>
                <w:szCs w:val="28"/>
                <w:u w:val="single"/>
              </w:rPr>
            </w:pPr>
          </w:p>
          <w:p w14:paraId="51F3932B" w14:textId="77777777" w:rsidR="005B5413" w:rsidRPr="00331194" w:rsidRDefault="005B5413" w:rsidP="005B5413">
            <w:pPr>
              <w:pStyle w:val="NormalWeb"/>
              <w:shd w:val="clear" w:color="auto" w:fill="FFFFFF"/>
              <w:bidi/>
              <w:spacing w:before="0" w:beforeAutospacing="0" w:after="0" w:afterAutospacing="0"/>
              <w:jc w:val="lowKashida"/>
              <w:rPr>
                <w:rFonts w:asciiTheme="majorBidi" w:hAnsiTheme="majorBidi" w:cstheme="majorBidi"/>
                <w:b/>
                <w:bCs/>
                <w:color w:val="222222"/>
                <w:sz w:val="28"/>
                <w:szCs w:val="28"/>
                <w:u w:val="single"/>
                <w:rtl/>
              </w:rPr>
            </w:pPr>
          </w:p>
          <w:p w14:paraId="6A5C7A79" w14:textId="77777777" w:rsidR="008C4BD1" w:rsidRPr="00331194" w:rsidRDefault="008C4BD1" w:rsidP="008C4BD1">
            <w:pPr>
              <w:pStyle w:val="NormalWeb"/>
              <w:shd w:val="clear" w:color="auto" w:fill="FFFFFF"/>
              <w:bidi/>
              <w:spacing w:before="0" w:beforeAutospacing="0" w:after="0" w:afterAutospacing="0"/>
              <w:jc w:val="lowKashida"/>
              <w:rPr>
                <w:rFonts w:asciiTheme="majorBidi" w:hAnsiTheme="majorBidi" w:cstheme="majorBidi"/>
                <w:b/>
                <w:bCs/>
                <w:color w:val="222222"/>
                <w:sz w:val="28"/>
                <w:szCs w:val="28"/>
                <w:u w:val="single"/>
                <w:rtl/>
              </w:rPr>
            </w:pPr>
          </w:p>
          <w:p w14:paraId="78D37488" w14:textId="660E500C" w:rsidR="008C4BD1" w:rsidRPr="00331194" w:rsidRDefault="008C4BD1" w:rsidP="009177EC">
            <w:pPr>
              <w:pStyle w:val="NormalWeb"/>
              <w:numPr>
                <w:ilvl w:val="0"/>
                <w:numId w:val="35"/>
              </w:numPr>
              <w:bidi/>
              <w:spacing w:before="0" w:beforeAutospacing="0" w:after="0" w:afterAutospacing="0"/>
              <w:ind w:left="447"/>
              <w:jc w:val="both"/>
              <w:rPr>
                <w:rFonts w:asciiTheme="majorBidi" w:hAnsiTheme="majorBidi" w:cstheme="majorBidi"/>
                <w:b/>
                <w:bCs/>
                <w:sz w:val="28"/>
                <w:szCs w:val="28"/>
              </w:rPr>
            </w:pPr>
            <w:r w:rsidRPr="00331194">
              <w:rPr>
                <w:rFonts w:asciiTheme="majorBidi" w:hAnsiTheme="majorBidi" w:cstheme="majorBidi"/>
                <w:b/>
                <w:bCs/>
                <w:sz w:val="28"/>
                <w:szCs w:val="28"/>
                <w:u w:val="single"/>
                <w:rtl/>
              </w:rPr>
              <w:t>الظرف القانوني:</w:t>
            </w:r>
            <w:r w:rsidRPr="00331194">
              <w:rPr>
                <w:rFonts w:asciiTheme="majorBidi" w:hAnsiTheme="majorBidi" w:cstheme="majorBidi"/>
                <w:b/>
                <w:bCs/>
                <w:sz w:val="28"/>
                <w:szCs w:val="28"/>
                <w:rtl/>
              </w:rPr>
              <w:t xml:space="preserve"> </w:t>
            </w:r>
            <w:r w:rsidRPr="00331194">
              <w:rPr>
                <w:rFonts w:asciiTheme="majorBidi" w:hAnsiTheme="majorBidi" w:cstheme="majorBidi"/>
                <w:color w:val="222222"/>
                <w:sz w:val="28"/>
                <w:szCs w:val="28"/>
                <w:rtl/>
              </w:rPr>
              <w:t xml:space="preserve">يجب ان يحتوي على التالي: </w:t>
            </w:r>
          </w:p>
          <w:p w14:paraId="4E21CBDA" w14:textId="77777777" w:rsidR="00394B1D" w:rsidRPr="00331194" w:rsidRDefault="00394B1D" w:rsidP="00394B1D">
            <w:pPr>
              <w:pStyle w:val="NormalWeb"/>
              <w:bidi/>
              <w:spacing w:before="0" w:beforeAutospacing="0" w:after="0" w:afterAutospacing="0"/>
              <w:ind w:left="447"/>
              <w:jc w:val="both"/>
              <w:rPr>
                <w:rFonts w:asciiTheme="majorBidi" w:hAnsiTheme="majorBidi" w:cstheme="majorBidi"/>
                <w:b/>
                <w:bCs/>
                <w:sz w:val="28"/>
                <w:szCs w:val="28"/>
              </w:rPr>
            </w:pPr>
          </w:p>
          <w:p w14:paraId="575EB55B" w14:textId="77777777" w:rsidR="009177EC" w:rsidRPr="00331194" w:rsidRDefault="009177EC" w:rsidP="009177EC">
            <w:pPr>
              <w:pStyle w:val="NormalWeb"/>
              <w:bidi/>
              <w:spacing w:before="0" w:beforeAutospacing="0" w:after="0" w:afterAutospacing="0"/>
              <w:jc w:val="both"/>
              <w:rPr>
                <w:rFonts w:asciiTheme="majorBidi" w:hAnsiTheme="majorBidi" w:cstheme="majorBidi"/>
                <w:b/>
                <w:bCs/>
                <w:sz w:val="28"/>
                <w:szCs w:val="28"/>
              </w:rPr>
            </w:pPr>
          </w:p>
          <w:p w14:paraId="632A79EB" w14:textId="77777777" w:rsidR="008C4BD1" w:rsidRPr="00331194" w:rsidRDefault="008C4BD1" w:rsidP="00CB2709">
            <w:pPr>
              <w:pStyle w:val="NormalWeb"/>
              <w:numPr>
                <w:ilvl w:val="0"/>
                <w:numId w:val="34"/>
              </w:numPr>
              <w:bidi/>
              <w:spacing w:before="0" w:beforeAutospacing="0" w:after="0" w:afterAutospacing="0"/>
              <w:ind w:left="447"/>
              <w:jc w:val="both"/>
              <w:rPr>
                <w:rStyle w:val="notranslate"/>
                <w:rFonts w:asciiTheme="majorBidi" w:hAnsiTheme="majorBidi" w:cstheme="majorBidi"/>
                <w:sz w:val="28"/>
                <w:szCs w:val="28"/>
              </w:rPr>
            </w:pPr>
            <w:r w:rsidRPr="00331194">
              <w:rPr>
                <w:rStyle w:val="notranslate"/>
                <w:rFonts w:asciiTheme="majorBidi" w:hAnsiTheme="majorBidi" w:cstheme="majorBidi"/>
                <w:sz w:val="28"/>
                <w:szCs w:val="28"/>
                <w:rtl/>
              </w:rPr>
              <w:t>سجل تجاري مجدد.</w:t>
            </w:r>
          </w:p>
          <w:p w14:paraId="6F941797" w14:textId="77777777" w:rsidR="008C4BD1" w:rsidRPr="00331194" w:rsidRDefault="008C4BD1" w:rsidP="00CB2709">
            <w:pPr>
              <w:pStyle w:val="NormalWeb"/>
              <w:numPr>
                <w:ilvl w:val="0"/>
                <w:numId w:val="34"/>
              </w:numPr>
              <w:bidi/>
              <w:spacing w:before="0" w:beforeAutospacing="0" w:after="0" w:afterAutospacing="0"/>
              <w:ind w:left="447"/>
              <w:jc w:val="both"/>
              <w:rPr>
                <w:rStyle w:val="notranslate"/>
                <w:rFonts w:asciiTheme="majorBidi" w:hAnsiTheme="majorBidi" w:cstheme="majorBidi"/>
                <w:sz w:val="28"/>
                <w:szCs w:val="28"/>
              </w:rPr>
            </w:pPr>
            <w:r w:rsidRPr="00331194">
              <w:rPr>
                <w:rStyle w:val="notranslate"/>
                <w:rFonts w:asciiTheme="majorBidi" w:hAnsiTheme="majorBidi" w:cstheme="majorBidi"/>
                <w:sz w:val="28"/>
                <w:szCs w:val="28"/>
                <w:rtl/>
              </w:rPr>
              <w:t>بطاقة ضريبية مجددة.</w:t>
            </w:r>
          </w:p>
          <w:p w14:paraId="1F59F94A" w14:textId="77777777" w:rsidR="008C4BD1" w:rsidRPr="00331194" w:rsidRDefault="008C4BD1" w:rsidP="00CB2709">
            <w:pPr>
              <w:pStyle w:val="NormalWeb"/>
              <w:numPr>
                <w:ilvl w:val="0"/>
                <w:numId w:val="34"/>
              </w:numPr>
              <w:bidi/>
              <w:spacing w:before="0" w:beforeAutospacing="0" w:after="0" w:afterAutospacing="0"/>
              <w:ind w:left="447"/>
              <w:jc w:val="both"/>
              <w:rPr>
                <w:rStyle w:val="notranslate"/>
                <w:rFonts w:asciiTheme="majorBidi" w:hAnsiTheme="majorBidi" w:cstheme="majorBidi"/>
                <w:sz w:val="28"/>
                <w:szCs w:val="28"/>
              </w:rPr>
            </w:pPr>
            <w:r w:rsidRPr="00331194">
              <w:rPr>
                <w:rStyle w:val="notranslate"/>
                <w:rFonts w:asciiTheme="majorBidi" w:hAnsiTheme="majorBidi" w:cstheme="majorBidi"/>
                <w:sz w:val="28"/>
                <w:szCs w:val="28"/>
                <w:rtl/>
              </w:rPr>
              <w:t>ترخيص مزاولة المهنة – رخصة العمل.</w:t>
            </w:r>
          </w:p>
          <w:p w14:paraId="59BD420E" w14:textId="2647C65D" w:rsidR="008C4BD1" w:rsidRPr="00331194" w:rsidRDefault="008C4BD1" w:rsidP="00CB2709">
            <w:pPr>
              <w:pStyle w:val="NormalWeb"/>
              <w:numPr>
                <w:ilvl w:val="0"/>
                <w:numId w:val="34"/>
              </w:numPr>
              <w:bidi/>
              <w:spacing w:before="0" w:beforeAutospacing="0" w:after="0" w:afterAutospacing="0"/>
              <w:ind w:left="447"/>
              <w:jc w:val="both"/>
              <w:rPr>
                <w:rStyle w:val="notranslate"/>
                <w:rFonts w:asciiTheme="majorBidi" w:hAnsiTheme="majorBidi" w:cstheme="majorBidi"/>
                <w:sz w:val="28"/>
                <w:szCs w:val="28"/>
              </w:rPr>
            </w:pPr>
            <w:r w:rsidRPr="00331194">
              <w:rPr>
                <w:rStyle w:val="notranslate"/>
                <w:rFonts w:asciiTheme="majorBidi" w:hAnsiTheme="majorBidi" w:cstheme="majorBidi"/>
                <w:sz w:val="28"/>
                <w:szCs w:val="28"/>
                <w:rtl/>
              </w:rPr>
              <w:t>أي تراخيص قانونية لتنفيذ المناقصة.</w:t>
            </w:r>
          </w:p>
          <w:p w14:paraId="2A91A605" w14:textId="77777777" w:rsidR="0049786C" w:rsidRPr="00331194" w:rsidRDefault="0049786C" w:rsidP="00CB2709">
            <w:pPr>
              <w:pStyle w:val="NormalWeb"/>
              <w:bidi/>
              <w:spacing w:before="0" w:beforeAutospacing="0" w:after="0" w:afterAutospacing="0"/>
              <w:ind w:left="447"/>
              <w:jc w:val="both"/>
              <w:rPr>
                <w:rStyle w:val="notranslate"/>
                <w:rFonts w:asciiTheme="majorBidi" w:hAnsiTheme="majorBidi" w:cstheme="majorBidi"/>
                <w:sz w:val="28"/>
                <w:szCs w:val="28"/>
              </w:rPr>
            </w:pPr>
          </w:p>
          <w:p w14:paraId="4C9BF970" w14:textId="7EE14232" w:rsidR="008C4BD1" w:rsidRPr="00331194" w:rsidRDefault="008C4BD1" w:rsidP="00CB2709">
            <w:pPr>
              <w:pStyle w:val="NormalWeb"/>
              <w:numPr>
                <w:ilvl w:val="0"/>
                <w:numId w:val="34"/>
              </w:numPr>
              <w:bidi/>
              <w:spacing w:before="0" w:beforeAutospacing="0" w:after="0" w:afterAutospacing="0"/>
              <w:ind w:left="447"/>
              <w:jc w:val="both"/>
              <w:rPr>
                <w:rStyle w:val="notranslate"/>
                <w:rFonts w:asciiTheme="majorBidi" w:hAnsiTheme="majorBidi" w:cstheme="majorBidi"/>
                <w:sz w:val="28"/>
                <w:szCs w:val="28"/>
              </w:rPr>
            </w:pPr>
            <w:r w:rsidRPr="00331194">
              <w:rPr>
                <w:rStyle w:val="notranslate"/>
                <w:rFonts w:asciiTheme="majorBidi" w:hAnsiTheme="majorBidi" w:cstheme="majorBidi"/>
                <w:sz w:val="28"/>
                <w:szCs w:val="28"/>
                <w:rtl/>
              </w:rPr>
              <w:t>ملحق أ المرفق موقع ومختوم من قبل مقدم العطاء.</w:t>
            </w:r>
          </w:p>
          <w:p w14:paraId="22B5749F" w14:textId="77777777" w:rsidR="0049786C" w:rsidRPr="00331194" w:rsidRDefault="0049786C" w:rsidP="00CB2709">
            <w:pPr>
              <w:pStyle w:val="NormalWeb"/>
              <w:bidi/>
              <w:spacing w:before="0" w:beforeAutospacing="0" w:after="0" w:afterAutospacing="0"/>
              <w:ind w:left="447"/>
              <w:jc w:val="both"/>
              <w:rPr>
                <w:rStyle w:val="notranslate"/>
                <w:rFonts w:asciiTheme="majorBidi" w:hAnsiTheme="majorBidi" w:cstheme="majorBidi"/>
                <w:sz w:val="28"/>
                <w:szCs w:val="28"/>
              </w:rPr>
            </w:pPr>
          </w:p>
          <w:p w14:paraId="4F40C5A2" w14:textId="360E50DF" w:rsidR="00071BD7" w:rsidRPr="00331194" w:rsidRDefault="008C4BD1" w:rsidP="004E34FA">
            <w:pPr>
              <w:pStyle w:val="NormalWeb"/>
              <w:numPr>
                <w:ilvl w:val="0"/>
                <w:numId w:val="34"/>
              </w:numPr>
              <w:bidi/>
              <w:spacing w:before="0" w:beforeAutospacing="0" w:after="0" w:afterAutospacing="0"/>
              <w:ind w:left="447"/>
              <w:jc w:val="both"/>
              <w:rPr>
                <w:rFonts w:asciiTheme="majorBidi" w:hAnsiTheme="majorBidi" w:cstheme="majorBidi"/>
                <w:sz w:val="28"/>
                <w:szCs w:val="28"/>
              </w:rPr>
            </w:pPr>
            <w:r w:rsidRPr="00331194">
              <w:rPr>
                <w:rStyle w:val="notranslate"/>
                <w:rFonts w:asciiTheme="majorBidi" w:hAnsiTheme="majorBidi" w:cstheme="majorBidi"/>
                <w:sz w:val="28"/>
                <w:szCs w:val="28"/>
                <w:rtl/>
              </w:rPr>
              <w:t xml:space="preserve">مدونة تضارب المصالح. </w:t>
            </w:r>
          </w:p>
          <w:p w14:paraId="090B1BC5" w14:textId="316B09AF" w:rsidR="004E34FA" w:rsidRPr="00331194" w:rsidRDefault="004E34FA" w:rsidP="004E34FA">
            <w:pPr>
              <w:pStyle w:val="NormalWeb"/>
              <w:bidi/>
              <w:spacing w:before="0" w:beforeAutospacing="0" w:after="0" w:afterAutospacing="0"/>
              <w:ind w:left="87"/>
              <w:jc w:val="both"/>
              <w:rPr>
                <w:rFonts w:asciiTheme="majorBidi" w:hAnsiTheme="majorBidi" w:cstheme="majorBidi"/>
                <w:sz w:val="28"/>
                <w:szCs w:val="28"/>
                <w:rtl/>
              </w:rPr>
            </w:pPr>
          </w:p>
          <w:p w14:paraId="0A7494D0" w14:textId="77777777" w:rsidR="0049786C" w:rsidRPr="00331194" w:rsidRDefault="008C4BD1" w:rsidP="00865003">
            <w:pPr>
              <w:pStyle w:val="NormalWeb"/>
              <w:numPr>
                <w:ilvl w:val="0"/>
                <w:numId w:val="35"/>
              </w:numPr>
              <w:bidi/>
              <w:spacing w:before="0" w:beforeAutospacing="0" w:after="0" w:afterAutospacing="0"/>
              <w:ind w:left="391"/>
              <w:jc w:val="both"/>
              <w:rPr>
                <w:rFonts w:asciiTheme="majorBidi" w:hAnsiTheme="majorBidi" w:cstheme="majorBidi"/>
                <w:b/>
                <w:bCs/>
                <w:sz w:val="28"/>
                <w:szCs w:val="28"/>
              </w:rPr>
            </w:pPr>
            <w:r w:rsidRPr="00331194">
              <w:rPr>
                <w:rFonts w:asciiTheme="majorBidi" w:hAnsiTheme="majorBidi" w:cstheme="majorBidi"/>
                <w:b/>
                <w:bCs/>
                <w:sz w:val="28"/>
                <w:szCs w:val="28"/>
                <w:u w:val="single"/>
                <w:rtl/>
              </w:rPr>
              <w:t>الظرف الفني</w:t>
            </w:r>
            <w:r w:rsidRPr="00331194">
              <w:rPr>
                <w:rFonts w:asciiTheme="majorBidi" w:hAnsiTheme="majorBidi" w:cstheme="majorBidi"/>
                <w:b/>
                <w:bCs/>
                <w:sz w:val="28"/>
                <w:szCs w:val="28"/>
                <w:rtl/>
              </w:rPr>
              <w:t>:</w:t>
            </w:r>
          </w:p>
          <w:p w14:paraId="172E2CEF" w14:textId="77777777" w:rsidR="000B4EE9" w:rsidRPr="00331194" w:rsidRDefault="008C4BD1" w:rsidP="000B4EE9">
            <w:pPr>
              <w:pStyle w:val="NormalWeb"/>
              <w:bidi/>
              <w:spacing w:before="0" w:beforeAutospacing="0" w:after="0" w:afterAutospacing="0"/>
              <w:rPr>
                <w:rFonts w:asciiTheme="majorBidi" w:hAnsiTheme="majorBidi" w:cstheme="majorBidi"/>
                <w:b/>
                <w:bCs/>
                <w:sz w:val="28"/>
                <w:szCs w:val="28"/>
                <w:rtl/>
              </w:rPr>
            </w:pPr>
            <w:r w:rsidRPr="00331194">
              <w:rPr>
                <w:rFonts w:asciiTheme="majorBidi" w:hAnsiTheme="majorBidi" w:cstheme="majorBidi"/>
                <w:b/>
                <w:bCs/>
                <w:sz w:val="28"/>
                <w:szCs w:val="28"/>
                <w:rtl/>
              </w:rPr>
              <w:t xml:space="preserve"> </w:t>
            </w:r>
            <w:r w:rsidRPr="00331194">
              <w:rPr>
                <w:rFonts w:asciiTheme="majorBidi" w:hAnsiTheme="majorBidi" w:cstheme="majorBidi"/>
                <w:color w:val="222222"/>
                <w:sz w:val="28"/>
                <w:szCs w:val="28"/>
                <w:rtl/>
              </w:rPr>
              <w:t>يجب ان يحتوي على التالي:</w:t>
            </w:r>
          </w:p>
          <w:p w14:paraId="5A9783EB" w14:textId="77777777" w:rsidR="00576D42" w:rsidRPr="00331194" w:rsidRDefault="00576D42" w:rsidP="00576D42">
            <w:pPr>
              <w:pStyle w:val="NormalWeb"/>
              <w:bidi/>
              <w:spacing w:before="0" w:beforeAutospacing="0" w:after="0" w:afterAutospacing="0"/>
              <w:rPr>
                <w:rFonts w:asciiTheme="majorBidi" w:hAnsiTheme="majorBidi" w:cstheme="majorBidi"/>
                <w:b/>
                <w:bCs/>
                <w:sz w:val="28"/>
                <w:szCs w:val="28"/>
                <w:rtl/>
              </w:rPr>
            </w:pPr>
          </w:p>
          <w:p w14:paraId="5F475CEA" w14:textId="05F55E9E" w:rsidR="002E0E32" w:rsidRPr="00331194" w:rsidRDefault="00ED47FA" w:rsidP="002E0E32">
            <w:pPr>
              <w:pStyle w:val="NormalWeb"/>
              <w:bidi/>
              <w:spacing w:before="0" w:beforeAutospacing="0" w:after="0" w:afterAutospacing="0"/>
              <w:rPr>
                <w:rStyle w:val="notranslate"/>
                <w:rFonts w:asciiTheme="majorBidi" w:hAnsiTheme="majorBidi" w:cstheme="majorBidi"/>
                <w:b/>
                <w:bCs/>
                <w:sz w:val="28"/>
                <w:szCs w:val="28"/>
              </w:rPr>
            </w:pPr>
            <w:r w:rsidRPr="00331194">
              <w:rPr>
                <w:rStyle w:val="notranslate"/>
                <w:rFonts w:asciiTheme="majorBidi" w:hAnsiTheme="majorBidi"/>
                <w:sz w:val="28"/>
                <w:szCs w:val="28"/>
                <w:rtl/>
              </w:rPr>
              <w:t xml:space="preserve">جودة المنتج او الخدمة </w:t>
            </w:r>
            <w:r w:rsidR="00204651" w:rsidRPr="00331194">
              <w:rPr>
                <w:rStyle w:val="notranslate"/>
                <w:rFonts w:asciiTheme="majorBidi" w:hAnsiTheme="majorBidi"/>
                <w:sz w:val="28"/>
                <w:szCs w:val="28"/>
                <w:rtl/>
              </w:rPr>
              <w:t>(</w:t>
            </w:r>
            <w:r w:rsidR="00A67FDE" w:rsidRPr="00331194">
              <w:rPr>
                <w:rStyle w:val="normaltextrun"/>
                <w:rtl/>
              </w:rPr>
              <w:t xml:space="preserve">ارفاق الية واضحة لكيفية عمل </w:t>
            </w:r>
            <w:r w:rsidR="00A67FDE" w:rsidRPr="00331194">
              <w:rPr>
                <w:rStyle w:val="normaltextrun"/>
                <w:rFonts w:hint="cs"/>
                <w:rtl/>
                <w:lang w:bidi="ar-YE"/>
              </w:rPr>
              <w:t>ال</w:t>
            </w:r>
            <w:r w:rsidR="00A67FDE" w:rsidRPr="00331194">
              <w:rPr>
                <w:rStyle w:val="normaltextrun"/>
                <w:rtl/>
              </w:rPr>
              <w:t xml:space="preserve">تدريبات </w:t>
            </w:r>
            <w:r w:rsidR="00A67FDE" w:rsidRPr="00331194">
              <w:rPr>
                <w:rStyle w:val="normaltextrun"/>
                <w:rFonts w:hint="cs"/>
                <w:rtl/>
              </w:rPr>
              <w:t>ال</w:t>
            </w:r>
            <w:r w:rsidR="00A67FDE" w:rsidRPr="00331194">
              <w:rPr>
                <w:rStyle w:val="normaltextrun"/>
                <w:rtl/>
              </w:rPr>
              <w:t>مهنية</w:t>
            </w:r>
            <w:r w:rsidR="00EE2AA3" w:rsidRPr="00331194">
              <w:rPr>
                <w:rStyle w:val="normaltextrun"/>
              </w:rPr>
              <w:t xml:space="preserve"> (</w:t>
            </w:r>
          </w:p>
          <w:p w14:paraId="58C7A28E" w14:textId="48ABA6F9" w:rsidR="00281AB6" w:rsidRPr="00331194" w:rsidRDefault="00AB0D57" w:rsidP="00A21953">
            <w:pPr>
              <w:pStyle w:val="NormalWeb"/>
              <w:numPr>
                <w:ilvl w:val="0"/>
                <w:numId w:val="36"/>
              </w:numPr>
              <w:bidi/>
              <w:spacing w:before="0" w:beforeAutospacing="0" w:after="0" w:afterAutospacing="0"/>
              <w:ind w:left="458" w:hanging="425"/>
              <w:rPr>
                <w:rStyle w:val="notranslate"/>
                <w:rFonts w:asciiTheme="majorBidi" w:hAnsiTheme="majorBidi" w:cstheme="majorBidi"/>
                <w:b/>
                <w:bCs/>
                <w:sz w:val="28"/>
                <w:szCs w:val="28"/>
              </w:rPr>
            </w:pPr>
            <w:r w:rsidRPr="00331194">
              <w:rPr>
                <w:rStyle w:val="notranslate"/>
                <w:rFonts w:asciiTheme="majorBidi" w:hAnsiTheme="majorBidi"/>
                <w:sz w:val="28"/>
                <w:szCs w:val="28"/>
                <w:rtl/>
              </w:rPr>
              <w:t xml:space="preserve">الخبرة السابقة في تنفيذ </w:t>
            </w:r>
            <w:r w:rsidR="005138C9" w:rsidRPr="00331194">
              <w:rPr>
                <w:rStyle w:val="notranslate"/>
                <w:rFonts w:asciiTheme="majorBidi" w:hAnsiTheme="majorBidi"/>
                <w:sz w:val="28"/>
                <w:szCs w:val="28"/>
                <w:rtl/>
              </w:rPr>
              <w:t>أعمال مماثلة</w:t>
            </w:r>
            <w:r w:rsidR="002A2593" w:rsidRPr="00331194">
              <w:rPr>
                <w:rStyle w:val="notranslate"/>
                <w:rFonts w:asciiTheme="majorBidi" w:hAnsiTheme="majorBidi" w:hint="cs"/>
                <w:sz w:val="28"/>
                <w:szCs w:val="28"/>
                <w:rtl/>
              </w:rPr>
              <w:t>.</w:t>
            </w:r>
          </w:p>
          <w:p w14:paraId="7249443B" w14:textId="788D1E12" w:rsidR="001612BF" w:rsidRPr="00331194" w:rsidRDefault="008C4BD1" w:rsidP="00281AB6">
            <w:pPr>
              <w:pStyle w:val="NormalWeb"/>
              <w:numPr>
                <w:ilvl w:val="0"/>
                <w:numId w:val="36"/>
              </w:numPr>
              <w:bidi/>
              <w:spacing w:before="0" w:beforeAutospacing="0" w:after="0" w:afterAutospacing="0"/>
              <w:ind w:left="458" w:hanging="425"/>
              <w:rPr>
                <w:rFonts w:asciiTheme="majorBidi" w:hAnsiTheme="majorBidi" w:cstheme="majorBidi"/>
                <w:b/>
                <w:bCs/>
                <w:sz w:val="28"/>
                <w:szCs w:val="28"/>
              </w:rPr>
            </w:pPr>
            <w:r w:rsidRPr="00331194">
              <w:rPr>
                <w:rStyle w:val="notranslate"/>
                <w:rFonts w:asciiTheme="majorBidi" w:hAnsiTheme="majorBidi" w:cstheme="majorBidi"/>
                <w:sz w:val="28"/>
                <w:szCs w:val="28"/>
                <w:rtl/>
              </w:rPr>
              <w:t xml:space="preserve">اثبات القدرة المالية. </w:t>
            </w:r>
            <w:r w:rsidRPr="00331194">
              <w:rPr>
                <w:rFonts w:asciiTheme="majorBidi" w:hAnsiTheme="majorBidi" w:cstheme="majorBidi"/>
                <w:sz w:val="28"/>
                <w:szCs w:val="28"/>
                <w:rtl/>
              </w:rPr>
              <w:t xml:space="preserve"> </w:t>
            </w:r>
          </w:p>
          <w:p w14:paraId="021FF1E2" w14:textId="77777777" w:rsidR="001612BF" w:rsidRPr="00331194" w:rsidRDefault="001612BF" w:rsidP="001612BF">
            <w:pPr>
              <w:pStyle w:val="NormalWeb"/>
              <w:bidi/>
              <w:spacing w:before="0" w:beforeAutospacing="0" w:after="0" w:afterAutospacing="0"/>
              <w:rPr>
                <w:rFonts w:asciiTheme="majorBidi" w:hAnsiTheme="majorBidi" w:cstheme="majorBidi"/>
                <w:b/>
                <w:bCs/>
                <w:sz w:val="28"/>
                <w:szCs w:val="28"/>
              </w:rPr>
            </w:pPr>
          </w:p>
          <w:p w14:paraId="3A4B9352" w14:textId="77777777" w:rsidR="00D03909" w:rsidRPr="00331194" w:rsidRDefault="00D03909" w:rsidP="00D03909">
            <w:pPr>
              <w:pStyle w:val="NormalWeb"/>
              <w:bidi/>
              <w:spacing w:before="0" w:beforeAutospacing="0" w:after="0" w:afterAutospacing="0"/>
              <w:rPr>
                <w:rFonts w:asciiTheme="majorBidi" w:hAnsiTheme="majorBidi" w:cstheme="majorBidi"/>
                <w:b/>
                <w:bCs/>
                <w:sz w:val="28"/>
                <w:szCs w:val="28"/>
              </w:rPr>
            </w:pPr>
          </w:p>
          <w:p w14:paraId="6A55B33B" w14:textId="77777777" w:rsidR="00D03909" w:rsidRPr="00331194" w:rsidRDefault="00D03909" w:rsidP="00D03909">
            <w:pPr>
              <w:pStyle w:val="NormalWeb"/>
              <w:bidi/>
              <w:spacing w:before="0" w:beforeAutospacing="0" w:after="0" w:afterAutospacing="0"/>
              <w:rPr>
                <w:rFonts w:asciiTheme="majorBidi" w:hAnsiTheme="majorBidi" w:cstheme="majorBidi"/>
                <w:b/>
                <w:bCs/>
                <w:sz w:val="28"/>
                <w:szCs w:val="28"/>
              </w:rPr>
            </w:pPr>
          </w:p>
          <w:p w14:paraId="643D69B9" w14:textId="21A30D68" w:rsidR="00576D42" w:rsidRPr="00331194" w:rsidRDefault="008C4BD1" w:rsidP="0005659D">
            <w:pPr>
              <w:pStyle w:val="NormalWeb"/>
              <w:numPr>
                <w:ilvl w:val="0"/>
                <w:numId w:val="36"/>
              </w:numPr>
              <w:bidi/>
              <w:spacing w:before="0" w:beforeAutospacing="0" w:after="0" w:afterAutospacing="0"/>
              <w:ind w:left="458" w:hanging="425"/>
              <w:jc w:val="both"/>
              <w:rPr>
                <w:rFonts w:asciiTheme="majorBidi" w:hAnsiTheme="majorBidi" w:cstheme="majorBidi"/>
                <w:sz w:val="28"/>
                <w:szCs w:val="28"/>
                <w:rtl/>
              </w:rPr>
            </w:pPr>
            <w:r w:rsidRPr="00331194">
              <w:rPr>
                <w:rFonts w:asciiTheme="majorBidi" w:hAnsiTheme="majorBidi" w:cstheme="majorBidi"/>
                <w:sz w:val="28"/>
                <w:szCs w:val="28"/>
                <w:rtl/>
              </w:rPr>
              <w:t>يرجى مراجعة ملحق ب للمزيد من التفاصيل</w:t>
            </w:r>
            <w:r w:rsidR="00576D42" w:rsidRPr="00331194">
              <w:rPr>
                <w:rFonts w:asciiTheme="majorBidi" w:hAnsiTheme="majorBidi" w:cstheme="majorBidi" w:hint="cs"/>
                <w:sz w:val="28"/>
                <w:szCs w:val="28"/>
                <w:rtl/>
              </w:rPr>
              <w:t>.</w:t>
            </w:r>
            <w:r w:rsidRPr="00331194">
              <w:rPr>
                <w:rFonts w:asciiTheme="majorBidi" w:hAnsiTheme="majorBidi" w:cstheme="majorBidi"/>
                <w:sz w:val="28"/>
                <w:szCs w:val="28"/>
                <w:rtl/>
              </w:rPr>
              <w:t xml:space="preserve"> </w:t>
            </w:r>
          </w:p>
          <w:p w14:paraId="3866BFBF" w14:textId="77777777" w:rsidR="000974A4" w:rsidRPr="00331194" w:rsidRDefault="000974A4" w:rsidP="000974A4">
            <w:pPr>
              <w:pStyle w:val="NormalWeb"/>
              <w:bidi/>
              <w:spacing w:before="0" w:beforeAutospacing="0" w:after="0" w:afterAutospacing="0"/>
              <w:jc w:val="both"/>
              <w:rPr>
                <w:rFonts w:asciiTheme="majorBidi" w:hAnsiTheme="majorBidi" w:cstheme="majorBidi"/>
                <w:sz w:val="28"/>
                <w:szCs w:val="28"/>
                <w:rtl/>
              </w:rPr>
            </w:pPr>
          </w:p>
          <w:p w14:paraId="540D9566" w14:textId="77777777" w:rsidR="00BF4BDE" w:rsidRPr="00331194" w:rsidRDefault="00BF4BDE" w:rsidP="00BF4BDE">
            <w:pPr>
              <w:pStyle w:val="NormalWeb"/>
              <w:bidi/>
              <w:spacing w:before="0" w:beforeAutospacing="0" w:after="0" w:afterAutospacing="0"/>
              <w:jc w:val="both"/>
              <w:rPr>
                <w:rFonts w:asciiTheme="majorBidi" w:hAnsiTheme="majorBidi" w:cstheme="majorBidi"/>
                <w:sz w:val="28"/>
                <w:szCs w:val="28"/>
                <w:rtl/>
              </w:rPr>
            </w:pPr>
          </w:p>
          <w:p w14:paraId="0E4502B3" w14:textId="68FC7EB4" w:rsidR="00CB2709" w:rsidRPr="00331194" w:rsidRDefault="008C4BD1" w:rsidP="00D61BAD">
            <w:pPr>
              <w:pStyle w:val="NormalWeb"/>
              <w:numPr>
                <w:ilvl w:val="0"/>
                <w:numId w:val="35"/>
              </w:numPr>
              <w:bidi/>
              <w:spacing w:before="0" w:beforeAutospacing="0" w:after="0" w:afterAutospacing="0"/>
              <w:ind w:left="391"/>
              <w:jc w:val="both"/>
              <w:rPr>
                <w:rFonts w:asciiTheme="majorBidi" w:hAnsiTheme="majorBidi" w:cstheme="majorBidi"/>
                <w:b/>
                <w:bCs/>
                <w:sz w:val="28"/>
                <w:szCs w:val="28"/>
              </w:rPr>
            </w:pPr>
            <w:r w:rsidRPr="00331194">
              <w:rPr>
                <w:rFonts w:asciiTheme="majorBidi" w:hAnsiTheme="majorBidi" w:cstheme="majorBidi"/>
                <w:b/>
                <w:bCs/>
                <w:sz w:val="28"/>
                <w:szCs w:val="28"/>
                <w:u w:val="single"/>
                <w:rtl/>
              </w:rPr>
              <w:t>الظرف المالي</w:t>
            </w:r>
            <w:r w:rsidRPr="00331194">
              <w:rPr>
                <w:rFonts w:asciiTheme="majorBidi" w:hAnsiTheme="majorBidi" w:cstheme="majorBidi"/>
                <w:b/>
                <w:bCs/>
                <w:sz w:val="28"/>
                <w:szCs w:val="28"/>
                <w:rtl/>
              </w:rPr>
              <w:t xml:space="preserve">: </w:t>
            </w:r>
          </w:p>
          <w:p w14:paraId="3BFCC647" w14:textId="4F9C2F7F" w:rsidR="008C4BD1" w:rsidRPr="00331194" w:rsidRDefault="008C4BD1" w:rsidP="00CB2709">
            <w:pPr>
              <w:pStyle w:val="NormalWeb"/>
              <w:bidi/>
              <w:spacing w:before="0" w:beforeAutospacing="0" w:after="0" w:afterAutospacing="0"/>
              <w:ind w:left="31"/>
              <w:jc w:val="both"/>
              <w:rPr>
                <w:rFonts w:asciiTheme="majorBidi" w:hAnsiTheme="majorBidi" w:cstheme="majorBidi"/>
                <w:b/>
                <w:bCs/>
                <w:sz w:val="28"/>
                <w:szCs w:val="28"/>
              </w:rPr>
            </w:pPr>
            <w:r w:rsidRPr="00331194">
              <w:rPr>
                <w:rFonts w:asciiTheme="majorBidi" w:hAnsiTheme="majorBidi" w:cstheme="majorBidi"/>
                <w:color w:val="222222"/>
                <w:sz w:val="28"/>
                <w:szCs w:val="28"/>
                <w:rtl/>
              </w:rPr>
              <w:t>يجب ان يحتوي الظرف المالي على عرض السعر المالي مبوبا بالتفصيل بحسب كل صنف او خدمة محددة في عرض سعر مع فاتورة رسمية لمقدم العطاء.</w:t>
            </w:r>
          </w:p>
          <w:p w14:paraId="5F994644" w14:textId="7D4F90E3" w:rsidR="008C4BD1" w:rsidRPr="00331194" w:rsidRDefault="008C4BD1" w:rsidP="008C4BD1">
            <w:pPr>
              <w:pStyle w:val="NormalWeb"/>
              <w:shd w:val="clear" w:color="auto" w:fill="FFFFFF"/>
              <w:bidi/>
              <w:spacing w:before="0" w:beforeAutospacing="0" w:after="0" w:afterAutospacing="0"/>
              <w:rPr>
                <w:rFonts w:asciiTheme="majorBidi" w:hAnsiTheme="majorBidi" w:cstheme="majorBidi"/>
                <w:b/>
                <w:bCs/>
                <w:color w:val="222222"/>
                <w:sz w:val="28"/>
                <w:szCs w:val="28"/>
                <w:rtl/>
              </w:rPr>
            </w:pPr>
          </w:p>
          <w:p w14:paraId="0EF3220F" w14:textId="77777777" w:rsidR="008D2257" w:rsidRPr="00331194" w:rsidRDefault="008D2257" w:rsidP="008D2257">
            <w:pPr>
              <w:pStyle w:val="NormalWeb"/>
              <w:shd w:val="clear" w:color="auto" w:fill="FFFFFF"/>
              <w:bidi/>
              <w:spacing w:before="0" w:beforeAutospacing="0" w:after="0" w:afterAutospacing="0"/>
              <w:rPr>
                <w:rFonts w:asciiTheme="majorBidi" w:hAnsiTheme="majorBidi" w:cstheme="majorBidi"/>
                <w:b/>
                <w:bCs/>
                <w:color w:val="222222"/>
                <w:sz w:val="28"/>
                <w:szCs w:val="28"/>
              </w:rPr>
            </w:pPr>
          </w:p>
          <w:p w14:paraId="7ABA8975" w14:textId="77777777" w:rsidR="00D03909" w:rsidRPr="00331194" w:rsidRDefault="00D03909" w:rsidP="00D03909">
            <w:pPr>
              <w:pStyle w:val="NormalWeb"/>
              <w:shd w:val="clear" w:color="auto" w:fill="FFFFFF"/>
              <w:bidi/>
              <w:spacing w:before="0" w:beforeAutospacing="0" w:after="0" w:afterAutospacing="0"/>
              <w:rPr>
                <w:rFonts w:asciiTheme="majorBidi" w:hAnsiTheme="majorBidi" w:cstheme="majorBidi"/>
                <w:b/>
                <w:bCs/>
                <w:color w:val="222222"/>
                <w:sz w:val="28"/>
                <w:szCs w:val="28"/>
              </w:rPr>
            </w:pPr>
          </w:p>
          <w:p w14:paraId="6F9E5E4C" w14:textId="77777777" w:rsidR="00A22919" w:rsidRPr="00331194" w:rsidRDefault="00A22919" w:rsidP="008C4BD1">
            <w:pPr>
              <w:pStyle w:val="NormalWeb"/>
              <w:shd w:val="clear" w:color="auto" w:fill="FFFFFF"/>
              <w:bidi/>
              <w:spacing w:before="0" w:beforeAutospacing="0" w:after="0" w:afterAutospacing="0"/>
              <w:rPr>
                <w:rFonts w:asciiTheme="majorBidi" w:hAnsiTheme="majorBidi" w:cstheme="majorBidi"/>
                <w:b/>
                <w:bCs/>
                <w:color w:val="222222"/>
                <w:sz w:val="28"/>
                <w:szCs w:val="28"/>
              </w:rPr>
            </w:pPr>
          </w:p>
          <w:p w14:paraId="5A6192B3" w14:textId="77777777" w:rsidR="00043F18" w:rsidRPr="00331194" w:rsidRDefault="00043F18" w:rsidP="00043F18">
            <w:pPr>
              <w:pStyle w:val="NormalWeb"/>
              <w:shd w:val="clear" w:color="auto" w:fill="FFFFFF"/>
              <w:bidi/>
              <w:spacing w:before="0" w:beforeAutospacing="0" w:after="0" w:afterAutospacing="0"/>
              <w:rPr>
                <w:rFonts w:asciiTheme="majorBidi" w:hAnsiTheme="majorBidi" w:cstheme="majorBidi"/>
                <w:b/>
                <w:bCs/>
                <w:color w:val="222222"/>
                <w:sz w:val="28"/>
                <w:szCs w:val="28"/>
              </w:rPr>
            </w:pPr>
          </w:p>
          <w:p w14:paraId="157FC6A6" w14:textId="48E40B9D" w:rsidR="008C4BD1" w:rsidRPr="00331194" w:rsidRDefault="008C4BD1" w:rsidP="00A22919">
            <w:pPr>
              <w:pStyle w:val="NormalWeb"/>
              <w:shd w:val="clear" w:color="auto" w:fill="FFFFFF"/>
              <w:bidi/>
              <w:spacing w:before="0" w:beforeAutospacing="0" w:after="0" w:afterAutospacing="0"/>
              <w:rPr>
                <w:rFonts w:asciiTheme="majorBidi" w:hAnsiTheme="majorBidi" w:cstheme="majorBidi"/>
                <w:b/>
                <w:bCs/>
                <w:color w:val="222222"/>
                <w:sz w:val="28"/>
                <w:szCs w:val="28"/>
                <w:rtl/>
                <w:lang w:bidi="ar-YE"/>
              </w:rPr>
            </w:pPr>
            <w:r w:rsidRPr="00331194">
              <w:rPr>
                <w:rFonts w:asciiTheme="majorBidi" w:hAnsiTheme="majorBidi" w:cstheme="majorBidi"/>
                <w:b/>
                <w:bCs/>
                <w:color w:val="222222"/>
                <w:sz w:val="28"/>
                <w:szCs w:val="28"/>
                <w:rtl/>
              </w:rPr>
              <w:t xml:space="preserve">تحتوي هذه المناقصة على الآتي: </w:t>
            </w:r>
          </w:p>
          <w:p w14:paraId="61F49975" w14:textId="15473598" w:rsidR="008C4BD1" w:rsidRPr="00331194" w:rsidRDefault="008C4BD1" w:rsidP="00CB2709">
            <w:pPr>
              <w:pStyle w:val="NormalWeb"/>
              <w:numPr>
                <w:ilvl w:val="0"/>
                <w:numId w:val="33"/>
              </w:numPr>
              <w:shd w:val="clear" w:color="auto" w:fill="FFFFFF"/>
              <w:bidi/>
              <w:spacing w:before="0" w:beforeAutospacing="0" w:after="0" w:afterAutospacing="0"/>
              <w:ind w:left="447"/>
              <w:rPr>
                <w:rFonts w:asciiTheme="majorBidi" w:hAnsiTheme="majorBidi" w:cstheme="majorBidi"/>
                <w:sz w:val="28"/>
                <w:szCs w:val="28"/>
                <w:rtl/>
              </w:rPr>
            </w:pPr>
            <w:r w:rsidRPr="00331194">
              <w:rPr>
                <w:rFonts w:asciiTheme="majorBidi" w:hAnsiTheme="majorBidi" w:cstheme="majorBidi"/>
                <w:color w:val="222222"/>
                <w:sz w:val="28"/>
                <w:szCs w:val="28"/>
                <w:rtl/>
              </w:rPr>
              <w:t>رسالة التغطية.</w:t>
            </w:r>
          </w:p>
          <w:p w14:paraId="7FAFFE75" w14:textId="7563BF7B" w:rsidR="008C4BD1" w:rsidRPr="00331194" w:rsidRDefault="008C4BD1" w:rsidP="00CB2709">
            <w:pPr>
              <w:pStyle w:val="NormalWeb"/>
              <w:numPr>
                <w:ilvl w:val="0"/>
                <w:numId w:val="33"/>
              </w:numPr>
              <w:shd w:val="clear" w:color="auto" w:fill="FFFFFF"/>
              <w:bidi/>
              <w:spacing w:before="0" w:beforeAutospacing="0" w:after="0" w:afterAutospacing="0"/>
              <w:ind w:left="447"/>
              <w:rPr>
                <w:rFonts w:asciiTheme="majorBidi" w:hAnsiTheme="majorBidi" w:cstheme="majorBidi"/>
                <w:sz w:val="28"/>
                <w:szCs w:val="28"/>
              </w:rPr>
            </w:pPr>
            <w:r w:rsidRPr="00331194">
              <w:rPr>
                <w:rFonts w:asciiTheme="majorBidi" w:hAnsiTheme="majorBidi" w:cstheme="majorBidi"/>
                <w:color w:val="222222"/>
                <w:sz w:val="28"/>
                <w:szCs w:val="28"/>
                <w:rtl/>
              </w:rPr>
              <w:t>ملحق (</w:t>
            </w:r>
            <w:r w:rsidRPr="00331194">
              <w:rPr>
                <w:rFonts w:asciiTheme="majorBidi" w:hAnsiTheme="majorBidi" w:cstheme="majorBidi"/>
                <w:color w:val="222222"/>
                <w:sz w:val="28"/>
                <w:szCs w:val="28"/>
                <w:rtl/>
                <w:lang w:bidi="ar-YE"/>
              </w:rPr>
              <w:t>أ</w:t>
            </w:r>
            <w:r w:rsidRPr="00331194">
              <w:rPr>
                <w:rFonts w:asciiTheme="majorBidi" w:hAnsiTheme="majorBidi" w:cstheme="majorBidi"/>
                <w:color w:val="222222"/>
                <w:sz w:val="28"/>
                <w:szCs w:val="28"/>
                <w:rtl/>
              </w:rPr>
              <w:t>)</w:t>
            </w:r>
            <w:r w:rsidRPr="00331194">
              <w:rPr>
                <w:rFonts w:asciiTheme="majorBidi" w:hAnsiTheme="majorBidi" w:cstheme="majorBidi"/>
                <w:color w:val="222222"/>
                <w:sz w:val="28"/>
                <w:szCs w:val="28"/>
              </w:rPr>
              <w:t>:</w:t>
            </w:r>
            <w:r w:rsidRPr="00331194">
              <w:rPr>
                <w:rFonts w:asciiTheme="majorBidi" w:hAnsiTheme="majorBidi" w:cstheme="majorBidi"/>
                <w:color w:val="222222"/>
                <w:sz w:val="28"/>
                <w:szCs w:val="28"/>
                <w:rtl/>
              </w:rPr>
              <w:t xml:space="preserve"> نموذج شهادة إقرار عقود العطاء.</w:t>
            </w:r>
          </w:p>
          <w:p w14:paraId="0EB5CFDE" w14:textId="77777777" w:rsidR="00F511DD" w:rsidRPr="00331194" w:rsidRDefault="00F511DD" w:rsidP="00F511DD">
            <w:pPr>
              <w:pStyle w:val="NormalWeb"/>
              <w:shd w:val="clear" w:color="auto" w:fill="FFFFFF"/>
              <w:bidi/>
              <w:spacing w:before="0" w:beforeAutospacing="0" w:after="0" w:afterAutospacing="0"/>
              <w:rPr>
                <w:rFonts w:asciiTheme="majorBidi" w:hAnsiTheme="majorBidi" w:cstheme="majorBidi"/>
                <w:sz w:val="28"/>
                <w:szCs w:val="28"/>
              </w:rPr>
            </w:pPr>
          </w:p>
          <w:p w14:paraId="1DC1D05B" w14:textId="77777777" w:rsidR="008C4BD1" w:rsidRPr="00331194" w:rsidRDefault="008C4BD1" w:rsidP="00CB2709">
            <w:pPr>
              <w:pStyle w:val="NormalWeb"/>
              <w:numPr>
                <w:ilvl w:val="0"/>
                <w:numId w:val="33"/>
              </w:numPr>
              <w:shd w:val="clear" w:color="auto" w:fill="FFFFFF"/>
              <w:bidi/>
              <w:spacing w:before="0" w:beforeAutospacing="0" w:after="0" w:afterAutospacing="0"/>
              <w:ind w:left="447"/>
              <w:rPr>
                <w:rFonts w:asciiTheme="majorBidi" w:hAnsiTheme="majorBidi" w:cstheme="majorBidi"/>
                <w:sz w:val="28"/>
                <w:szCs w:val="28"/>
              </w:rPr>
            </w:pPr>
            <w:r w:rsidRPr="00331194">
              <w:rPr>
                <w:rFonts w:asciiTheme="majorBidi" w:hAnsiTheme="majorBidi" w:cstheme="majorBidi"/>
                <w:color w:val="222222"/>
                <w:sz w:val="28"/>
                <w:szCs w:val="28"/>
                <w:rtl/>
              </w:rPr>
              <w:t>ملحق (ب)</w:t>
            </w:r>
            <w:r w:rsidRPr="00331194">
              <w:rPr>
                <w:rFonts w:asciiTheme="majorBidi" w:hAnsiTheme="majorBidi" w:cstheme="majorBidi"/>
                <w:color w:val="222222"/>
                <w:sz w:val="28"/>
                <w:szCs w:val="28"/>
              </w:rPr>
              <w:t>:</w:t>
            </w:r>
            <w:r w:rsidRPr="00331194">
              <w:rPr>
                <w:rFonts w:asciiTheme="majorBidi" w:hAnsiTheme="majorBidi" w:cstheme="majorBidi"/>
                <w:color w:val="222222"/>
                <w:sz w:val="28"/>
                <w:szCs w:val="28"/>
                <w:rtl/>
              </w:rPr>
              <w:t xml:space="preserve"> تعليمات وشروط الدخول في المناقصة.</w:t>
            </w:r>
          </w:p>
          <w:p w14:paraId="2F6304A8" w14:textId="77777777" w:rsidR="008C4BD1" w:rsidRPr="00331194" w:rsidRDefault="008C4BD1" w:rsidP="00CB2709">
            <w:pPr>
              <w:pStyle w:val="NormalWeb"/>
              <w:numPr>
                <w:ilvl w:val="0"/>
                <w:numId w:val="33"/>
              </w:numPr>
              <w:shd w:val="clear" w:color="auto" w:fill="FFFFFF"/>
              <w:bidi/>
              <w:spacing w:before="0" w:beforeAutospacing="0" w:after="0" w:afterAutospacing="0"/>
              <w:ind w:left="447"/>
              <w:rPr>
                <w:rFonts w:asciiTheme="majorBidi" w:hAnsiTheme="majorBidi" w:cstheme="majorBidi"/>
                <w:sz w:val="28"/>
                <w:szCs w:val="28"/>
              </w:rPr>
            </w:pPr>
            <w:r w:rsidRPr="00331194">
              <w:rPr>
                <w:rFonts w:asciiTheme="majorBidi" w:hAnsiTheme="majorBidi" w:cstheme="majorBidi"/>
                <w:color w:val="222222"/>
                <w:sz w:val="28"/>
                <w:szCs w:val="28"/>
                <w:rtl/>
              </w:rPr>
              <w:t>ملحق (ج)</w:t>
            </w:r>
            <w:r w:rsidRPr="00331194">
              <w:rPr>
                <w:rFonts w:asciiTheme="majorBidi" w:hAnsiTheme="majorBidi" w:cstheme="majorBidi"/>
                <w:color w:val="222222"/>
                <w:sz w:val="28"/>
                <w:szCs w:val="28"/>
              </w:rPr>
              <w:t>:</w:t>
            </w:r>
            <w:r w:rsidRPr="00331194">
              <w:rPr>
                <w:rFonts w:asciiTheme="majorBidi" w:hAnsiTheme="majorBidi" w:cstheme="majorBidi"/>
                <w:color w:val="222222"/>
                <w:sz w:val="28"/>
                <w:szCs w:val="28"/>
                <w:rtl/>
              </w:rPr>
              <w:t xml:space="preserve"> الشروط العامة لمنظمة صناع النهضة الخاصة بعقود المشتريات والخدمات. </w:t>
            </w:r>
          </w:p>
          <w:p w14:paraId="08C9D99D" w14:textId="77777777" w:rsidR="00C53878" w:rsidRPr="00331194" w:rsidRDefault="00C53878" w:rsidP="00C53878">
            <w:pPr>
              <w:pStyle w:val="NormalWeb"/>
              <w:shd w:val="clear" w:color="auto" w:fill="FFFFFF"/>
              <w:bidi/>
              <w:spacing w:before="0" w:beforeAutospacing="0" w:after="0" w:afterAutospacing="0"/>
              <w:rPr>
                <w:rFonts w:asciiTheme="majorBidi" w:hAnsiTheme="majorBidi" w:cstheme="majorBidi"/>
                <w:sz w:val="28"/>
                <w:szCs w:val="28"/>
              </w:rPr>
            </w:pPr>
          </w:p>
          <w:p w14:paraId="04B67375" w14:textId="2CB4A8C1" w:rsidR="008C4BD1" w:rsidRPr="00331194" w:rsidRDefault="008C4BD1" w:rsidP="00CB2709">
            <w:pPr>
              <w:pStyle w:val="NormalWeb"/>
              <w:numPr>
                <w:ilvl w:val="0"/>
                <w:numId w:val="33"/>
              </w:numPr>
              <w:shd w:val="clear" w:color="auto" w:fill="FFFFFF"/>
              <w:bidi/>
              <w:spacing w:before="0" w:beforeAutospacing="0" w:after="0" w:afterAutospacing="0"/>
              <w:ind w:left="447"/>
              <w:rPr>
                <w:rFonts w:asciiTheme="majorBidi" w:hAnsiTheme="majorBidi" w:cstheme="majorBidi"/>
                <w:color w:val="222222"/>
                <w:sz w:val="28"/>
                <w:szCs w:val="28"/>
              </w:rPr>
            </w:pPr>
            <w:r w:rsidRPr="00331194">
              <w:rPr>
                <w:rFonts w:asciiTheme="majorBidi" w:hAnsiTheme="majorBidi" w:cstheme="majorBidi"/>
                <w:color w:val="222222"/>
                <w:sz w:val="28"/>
                <w:szCs w:val="28"/>
                <w:rtl/>
              </w:rPr>
              <w:t>نموذج تقديم عرض سعر.</w:t>
            </w:r>
          </w:p>
          <w:p w14:paraId="3F719BED" w14:textId="15D31751" w:rsidR="002B3B0C" w:rsidRPr="00331194" w:rsidRDefault="008C4BD1" w:rsidP="002A2593">
            <w:pPr>
              <w:pStyle w:val="NormalWeb"/>
              <w:numPr>
                <w:ilvl w:val="0"/>
                <w:numId w:val="33"/>
              </w:numPr>
              <w:shd w:val="clear" w:color="auto" w:fill="FFFFFF"/>
              <w:bidi/>
              <w:spacing w:before="0" w:beforeAutospacing="0" w:after="0" w:afterAutospacing="0"/>
              <w:ind w:left="447"/>
              <w:rPr>
                <w:rFonts w:asciiTheme="majorBidi" w:hAnsiTheme="majorBidi" w:cstheme="majorBidi"/>
                <w:color w:val="222222"/>
                <w:sz w:val="28"/>
                <w:szCs w:val="28"/>
              </w:rPr>
            </w:pPr>
            <w:r w:rsidRPr="00331194">
              <w:rPr>
                <w:rFonts w:asciiTheme="majorBidi" w:hAnsiTheme="majorBidi" w:cstheme="majorBidi"/>
                <w:color w:val="222222"/>
                <w:sz w:val="28"/>
                <w:szCs w:val="28"/>
                <w:rtl/>
              </w:rPr>
              <w:t>مدونة تضارب المصالح.</w:t>
            </w:r>
          </w:p>
          <w:p w14:paraId="424F841F" w14:textId="77777777" w:rsidR="00A22919" w:rsidRPr="00331194" w:rsidRDefault="00A22919" w:rsidP="00A22919">
            <w:pPr>
              <w:pStyle w:val="NormalWeb"/>
              <w:shd w:val="clear" w:color="auto" w:fill="FFFFFF"/>
              <w:bidi/>
              <w:spacing w:before="0" w:beforeAutospacing="0" w:after="0" w:afterAutospacing="0"/>
              <w:rPr>
                <w:rFonts w:asciiTheme="majorBidi" w:hAnsiTheme="majorBidi" w:cstheme="majorBidi"/>
                <w:color w:val="222222"/>
                <w:sz w:val="28"/>
                <w:szCs w:val="28"/>
              </w:rPr>
            </w:pPr>
          </w:p>
          <w:p w14:paraId="5836C2F7" w14:textId="11AA95D6" w:rsidR="00C53878" w:rsidRPr="00331194" w:rsidRDefault="002927EB" w:rsidP="003203BA">
            <w:pPr>
              <w:pStyle w:val="NormalWeb"/>
              <w:numPr>
                <w:ilvl w:val="0"/>
                <w:numId w:val="33"/>
              </w:numPr>
              <w:shd w:val="clear" w:color="auto" w:fill="FFFFFF"/>
              <w:bidi/>
              <w:spacing w:before="0" w:beforeAutospacing="0" w:after="0" w:afterAutospacing="0"/>
              <w:ind w:left="447"/>
              <w:rPr>
                <w:rFonts w:asciiTheme="majorBidi" w:hAnsiTheme="majorBidi" w:cstheme="majorBidi"/>
                <w:color w:val="222222"/>
                <w:sz w:val="28"/>
                <w:szCs w:val="28"/>
              </w:rPr>
            </w:pPr>
            <w:r w:rsidRPr="00331194">
              <w:rPr>
                <w:rFonts w:asciiTheme="majorBidi" w:hAnsiTheme="majorBidi"/>
                <w:color w:val="222222"/>
                <w:sz w:val="28"/>
                <w:szCs w:val="28"/>
                <w:rtl/>
              </w:rPr>
              <w:t>الشروط المرجعية لتوفير التدريب المهني لدعم إنشاء أو توسيع الشركات والمؤسسات الصغيرة.</w:t>
            </w:r>
          </w:p>
          <w:p w14:paraId="1BE268DC" w14:textId="77777777" w:rsidR="003203BA" w:rsidRPr="00331194" w:rsidRDefault="003203BA" w:rsidP="003203BA">
            <w:pPr>
              <w:pStyle w:val="NormalWeb"/>
              <w:shd w:val="clear" w:color="auto" w:fill="FFFFFF"/>
              <w:bidi/>
              <w:spacing w:before="0" w:beforeAutospacing="0" w:after="0" w:afterAutospacing="0"/>
              <w:rPr>
                <w:rFonts w:asciiTheme="majorBidi" w:hAnsiTheme="majorBidi" w:cstheme="majorBidi"/>
                <w:color w:val="222222"/>
                <w:sz w:val="28"/>
                <w:szCs w:val="28"/>
              </w:rPr>
            </w:pPr>
          </w:p>
          <w:p w14:paraId="5ADF50D7" w14:textId="21F5CEBD" w:rsidR="00043F18" w:rsidRPr="00331194" w:rsidRDefault="008C4BD1" w:rsidP="00D629FE">
            <w:pPr>
              <w:pStyle w:val="NormalWeb"/>
              <w:numPr>
                <w:ilvl w:val="0"/>
                <w:numId w:val="33"/>
              </w:numPr>
              <w:shd w:val="clear" w:color="auto" w:fill="FFFFFF"/>
              <w:bidi/>
              <w:spacing w:before="0" w:beforeAutospacing="0" w:after="0" w:afterAutospacing="0"/>
              <w:ind w:left="447"/>
              <w:rPr>
                <w:rFonts w:asciiTheme="majorBidi" w:hAnsiTheme="majorBidi" w:cstheme="majorBidi"/>
                <w:color w:val="222222"/>
                <w:sz w:val="28"/>
                <w:szCs w:val="28"/>
                <w:rtl/>
              </w:rPr>
            </w:pPr>
            <w:r w:rsidRPr="00331194">
              <w:rPr>
                <w:rFonts w:asciiTheme="majorBidi" w:hAnsiTheme="majorBidi" w:cstheme="majorBidi"/>
                <w:color w:val="222222"/>
                <w:sz w:val="28"/>
                <w:szCs w:val="28"/>
                <w:rtl/>
              </w:rPr>
              <w:t>المراجع.</w:t>
            </w:r>
          </w:p>
          <w:p w14:paraId="2F9A5350" w14:textId="72C0E28D" w:rsidR="00D629FE" w:rsidRPr="00331194" w:rsidRDefault="00D629FE" w:rsidP="00D629FE">
            <w:pPr>
              <w:jc w:val="center"/>
              <w:rPr>
                <w:rFonts w:asciiTheme="majorBidi" w:hAnsiTheme="majorBidi" w:cstheme="majorBidi"/>
                <w:b/>
                <w:bCs/>
                <w:sz w:val="28"/>
                <w:szCs w:val="28"/>
                <w:lang w:bidi="ar-YE"/>
              </w:rPr>
            </w:pPr>
          </w:p>
        </w:tc>
        <w:tc>
          <w:tcPr>
            <w:tcW w:w="4820" w:type="dxa"/>
          </w:tcPr>
          <w:p w14:paraId="1E9C76DB" w14:textId="6E3C976D" w:rsidR="009845BB" w:rsidRPr="00331194" w:rsidRDefault="00F511DD" w:rsidP="00F511DD">
            <w:pPr>
              <w:bidi w:val="0"/>
              <w:jc w:val="center"/>
              <w:rPr>
                <w:rFonts w:asciiTheme="majorBidi" w:hAnsiTheme="majorBidi" w:cstheme="majorBidi"/>
                <w:b/>
                <w:bCs/>
                <w:sz w:val="28"/>
                <w:szCs w:val="28"/>
              </w:rPr>
            </w:pPr>
            <w:r w:rsidRPr="00331194">
              <w:rPr>
                <w:rFonts w:asciiTheme="majorBidi" w:eastAsiaTheme="minorEastAsia" w:hAnsiTheme="majorBidi" w:cstheme="majorBidi"/>
                <w:b/>
                <w:bCs/>
                <w:sz w:val="28"/>
                <w:szCs w:val="28"/>
              </w:rPr>
              <w:lastRenderedPageBreak/>
              <w:t>Cover Letter</w:t>
            </w:r>
          </w:p>
          <w:p w14:paraId="258A1F7E" w14:textId="77777777" w:rsidR="00F511DD" w:rsidRPr="00331194" w:rsidRDefault="00F511DD" w:rsidP="00F511DD">
            <w:pPr>
              <w:bidi w:val="0"/>
              <w:jc w:val="center"/>
              <w:rPr>
                <w:rFonts w:asciiTheme="majorBidi" w:hAnsiTheme="majorBidi" w:cstheme="majorBidi"/>
                <w:b/>
                <w:bCs/>
                <w:sz w:val="28"/>
                <w:szCs w:val="28"/>
              </w:rPr>
            </w:pPr>
          </w:p>
          <w:p w14:paraId="39B20694" w14:textId="7EBEC485" w:rsidR="005A69CE" w:rsidRPr="00331194" w:rsidRDefault="003C77DE" w:rsidP="009B3A2C">
            <w:pPr>
              <w:bidi w:val="0"/>
              <w:ind w:left="-285"/>
              <w:jc w:val="center"/>
              <w:rPr>
                <w:rFonts w:asciiTheme="majorBidi" w:hAnsiTheme="majorBidi" w:cstheme="majorBidi"/>
                <w:sz w:val="28"/>
                <w:szCs w:val="28"/>
              </w:rPr>
            </w:pPr>
            <w:r w:rsidRPr="00331194">
              <w:rPr>
                <w:rFonts w:asciiTheme="majorBidi" w:eastAsia="Times New Roman" w:hAnsiTheme="majorBidi" w:cstheme="majorBidi"/>
                <w:b/>
                <w:bCs/>
                <w:color w:val="222222"/>
                <w:sz w:val="28"/>
                <w:szCs w:val="28"/>
                <w:u w:val="single"/>
                <w:lang w:bidi="ar-YE"/>
              </w:rPr>
              <w:t>Document of general conditions and instructions for entering the tender</w:t>
            </w:r>
          </w:p>
          <w:p w14:paraId="1FB5238A" w14:textId="77777777" w:rsidR="009603AA" w:rsidRPr="00331194" w:rsidRDefault="009603AA" w:rsidP="009603AA">
            <w:pPr>
              <w:bidi w:val="0"/>
              <w:jc w:val="both"/>
              <w:rPr>
                <w:rFonts w:asciiTheme="majorBidi" w:hAnsiTheme="majorBidi" w:cstheme="majorBidi"/>
                <w:b/>
                <w:bCs/>
                <w:sz w:val="28"/>
                <w:szCs w:val="28"/>
                <w:rtl/>
              </w:rPr>
            </w:pPr>
          </w:p>
          <w:p w14:paraId="15B4E432" w14:textId="77777777" w:rsidR="00153D89" w:rsidRPr="00331194" w:rsidRDefault="00153D89" w:rsidP="00153D89">
            <w:pPr>
              <w:bidi w:val="0"/>
              <w:jc w:val="both"/>
              <w:rPr>
                <w:rFonts w:asciiTheme="majorBidi" w:hAnsiTheme="majorBidi" w:cstheme="majorBidi"/>
                <w:b/>
                <w:bCs/>
                <w:sz w:val="28"/>
                <w:szCs w:val="28"/>
              </w:rPr>
            </w:pPr>
            <w:r w:rsidRPr="00331194">
              <w:rPr>
                <w:rFonts w:asciiTheme="majorBidi" w:hAnsiTheme="majorBidi" w:cstheme="majorBidi"/>
                <w:b/>
                <w:bCs/>
                <w:sz w:val="28"/>
                <w:szCs w:val="28"/>
              </w:rPr>
              <w:t>Tender Opening Committee</w:t>
            </w:r>
          </w:p>
          <w:p w14:paraId="4DC9E726" w14:textId="1DA0D0F7" w:rsidR="00331194" w:rsidRPr="00331194" w:rsidRDefault="00331194" w:rsidP="00331194">
            <w:pPr>
              <w:bidi w:val="0"/>
              <w:jc w:val="both"/>
              <w:rPr>
                <w:rFonts w:asciiTheme="majorBidi" w:hAnsiTheme="majorBidi" w:cstheme="majorBidi"/>
                <w:b/>
                <w:bCs/>
                <w:sz w:val="28"/>
                <w:szCs w:val="28"/>
              </w:rPr>
            </w:pPr>
            <w:r w:rsidRPr="00331194">
              <w:rPr>
                <w:rFonts w:asciiTheme="majorBidi" w:hAnsiTheme="majorBidi" w:cstheme="majorBidi"/>
                <w:b/>
                <w:bCs/>
                <w:sz w:val="28"/>
                <w:szCs w:val="28"/>
              </w:rPr>
              <w:t>Cordaid Organization</w:t>
            </w:r>
          </w:p>
          <w:p w14:paraId="608FEA0B" w14:textId="76A5B2D1" w:rsidR="00331194" w:rsidRPr="00331194" w:rsidRDefault="00153D89" w:rsidP="00331194">
            <w:pPr>
              <w:bidi w:val="0"/>
              <w:jc w:val="both"/>
              <w:rPr>
                <w:rFonts w:asciiTheme="majorBidi" w:hAnsiTheme="majorBidi" w:cstheme="majorBidi"/>
                <w:b/>
                <w:bCs/>
                <w:sz w:val="28"/>
                <w:szCs w:val="28"/>
              </w:rPr>
            </w:pPr>
            <w:r w:rsidRPr="00331194">
              <w:rPr>
                <w:rFonts w:asciiTheme="majorBidi" w:hAnsiTheme="majorBidi" w:cstheme="majorBidi"/>
                <w:b/>
                <w:bCs/>
                <w:sz w:val="28"/>
                <w:szCs w:val="28"/>
              </w:rPr>
              <w:t>Nahda Makers Organization (NMO)</w:t>
            </w:r>
          </w:p>
          <w:p w14:paraId="25A324AA" w14:textId="425FF478" w:rsidR="00153D89" w:rsidRPr="00331194" w:rsidRDefault="00153D89" w:rsidP="00153D89">
            <w:pPr>
              <w:bidi w:val="0"/>
              <w:jc w:val="both"/>
              <w:rPr>
                <w:rFonts w:asciiTheme="majorBidi" w:hAnsiTheme="majorBidi" w:cstheme="majorBidi"/>
                <w:b/>
                <w:bCs/>
                <w:sz w:val="28"/>
                <w:szCs w:val="28"/>
              </w:rPr>
            </w:pPr>
            <w:r w:rsidRPr="00331194">
              <w:rPr>
                <w:rFonts w:asciiTheme="majorBidi" w:hAnsiTheme="majorBidi" w:cstheme="majorBidi"/>
                <w:b/>
                <w:bCs/>
                <w:sz w:val="28"/>
                <w:szCs w:val="28"/>
              </w:rPr>
              <w:t xml:space="preserve">Tender No.: </w:t>
            </w:r>
            <w:r w:rsidR="00331194" w:rsidRPr="00331194">
              <w:rPr>
                <w:rFonts w:asciiTheme="majorBidi" w:hAnsiTheme="majorBidi" w:cstheme="majorBidi"/>
                <w:b/>
                <w:bCs/>
                <w:color w:val="222222"/>
                <w:sz w:val="28"/>
                <w:szCs w:val="28"/>
                <w:lang w:bidi="ar-YE"/>
              </w:rPr>
              <w:t>Cordaid</w:t>
            </w:r>
            <w:r w:rsidR="00B70BF8" w:rsidRPr="00331194">
              <w:rPr>
                <w:rFonts w:asciiTheme="majorBidi" w:hAnsiTheme="majorBidi" w:cstheme="majorBidi"/>
                <w:b/>
                <w:bCs/>
                <w:color w:val="222222"/>
                <w:sz w:val="28"/>
                <w:szCs w:val="28"/>
                <w:lang w:bidi="ar-YE"/>
              </w:rPr>
              <w:t>/</w:t>
            </w:r>
            <w:r w:rsidR="007049A5" w:rsidRPr="00331194">
              <w:rPr>
                <w:rFonts w:asciiTheme="majorBidi" w:hAnsiTheme="majorBidi" w:cstheme="majorBidi"/>
                <w:b/>
                <w:bCs/>
                <w:color w:val="222222"/>
                <w:sz w:val="28"/>
                <w:szCs w:val="28"/>
                <w:lang w:bidi="ar-YE"/>
              </w:rPr>
              <w:t>FSL</w:t>
            </w:r>
            <w:r w:rsidR="00B70BF8" w:rsidRPr="00331194">
              <w:rPr>
                <w:rFonts w:asciiTheme="majorBidi" w:hAnsiTheme="majorBidi" w:cstheme="majorBidi"/>
                <w:b/>
                <w:bCs/>
                <w:color w:val="222222"/>
                <w:sz w:val="28"/>
                <w:szCs w:val="28"/>
                <w:lang w:bidi="ar-YE"/>
              </w:rPr>
              <w:t>/</w:t>
            </w:r>
            <w:r w:rsidR="00331194" w:rsidRPr="00331194">
              <w:rPr>
                <w:rFonts w:asciiTheme="majorBidi" w:hAnsiTheme="majorBidi" w:cstheme="majorBidi"/>
                <w:b/>
                <w:bCs/>
                <w:color w:val="222222"/>
                <w:sz w:val="28"/>
                <w:szCs w:val="28"/>
                <w:lang w:bidi="ar-YE"/>
              </w:rPr>
              <w:t>10</w:t>
            </w:r>
            <w:r w:rsidR="00B70BF8" w:rsidRPr="00331194">
              <w:rPr>
                <w:rFonts w:asciiTheme="majorBidi" w:hAnsiTheme="majorBidi" w:cstheme="majorBidi"/>
                <w:b/>
                <w:bCs/>
                <w:color w:val="222222"/>
                <w:sz w:val="28"/>
                <w:szCs w:val="28"/>
                <w:lang w:bidi="ar-YE"/>
              </w:rPr>
              <w:t>/</w:t>
            </w:r>
            <w:r w:rsidR="007049A5" w:rsidRPr="00331194">
              <w:rPr>
                <w:rFonts w:asciiTheme="majorBidi" w:hAnsiTheme="majorBidi" w:cstheme="majorBidi"/>
                <w:b/>
                <w:bCs/>
                <w:color w:val="222222"/>
                <w:sz w:val="28"/>
                <w:szCs w:val="28"/>
                <w:lang w:bidi="ar-YE"/>
              </w:rPr>
              <w:t>2024</w:t>
            </w:r>
          </w:p>
          <w:p w14:paraId="7EC24FC4" w14:textId="5B9FCD0E" w:rsidR="00153D89" w:rsidRPr="00331194" w:rsidRDefault="00153D89" w:rsidP="00153D89">
            <w:pPr>
              <w:bidi w:val="0"/>
              <w:jc w:val="both"/>
              <w:rPr>
                <w:rFonts w:asciiTheme="majorBidi" w:hAnsiTheme="majorBidi" w:cstheme="majorBidi"/>
                <w:b/>
                <w:bCs/>
                <w:sz w:val="28"/>
                <w:szCs w:val="28"/>
                <w:lang w:val="fr-FR"/>
              </w:rPr>
            </w:pPr>
            <w:proofErr w:type="gramStart"/>
            <w:r w:rsidRPr="00331194">
              <w:rPr>
                <w:rFonts w:asciiTheme="majorBidi" w:hAnsiTheme="majorBidi" w:cstheme="majorBidi"/>
                <w:b/>
                <w:bCs/>
                <w:sz w:val="28"/>
                <w:szCs w:val="28"/>
                <w:lang w:val="fr-FR"/>
              </w:rPr>
              <w:t>E-mail:</w:t>
            </w:r>
            <w:proofErr w:type="gramEnd"/>
            <w:r w:rsidR="00331194" w:rsidRPr="00331194">
              <w:rPr>
                <w:rFonts w:asciiTheme="majorBidi" w:hAnsiTheme="majorBidi" w:cstheme="majorBidi"/>
                <w:b/>
                <w:bCs/>
                <w:sz w:val="28"/>
                <w:szCs w:val="28"/>
                <w:lang w:val="fr-FR"/>
              </w:rPr>
              <w:t xml:space="preserve"> </w:t>
            </w:r>
            <w:hyperlink r:id="rId11" w:history="1">
              <w:r w:rsidR="00331194" w:rsidRPr="00331194">
                <w:rPr>
                  <w:rStyle w:val="Hyperlink"/>
                  <w:b/>
                  <w:bCs/>
                  <w:sz w:val="28"/>
                  <w:szCs w:val="28"/>
                  <w:lang w:val="fr-FR"/>
                </w:rPr>
                <w:t>mahaabdulhameed.mostafabadal@cordaid.or</w:t>
              </w:r>
              <w:r w:rsidR="00331194" w:rsidRPr="00331194">
                <w:rPr>
                  <w:rStyle w:val="Hyperlink"/>
                  <w:b/>
                  <w:bCs/>
                  <w:sz w:val="28"/>
                  <w:szCs w:val="28"/>
                  <w:lang w:val="fr-FR"/>
                </w:rPr>
                <w:t>g</w:t>
              </w:r>
            </w:hyperlink>
            <w:r w:rsidR="00331194" w:rsidRPr="00331194">
              <w:rPr>
                <w:lang w:val="fr-FR"/>
              </w:rPr>
              <w:t xml:space="preserve"> </w:t>
            </w:r>
          </w:p>
          <w:p w14:paraId="0AD8E0E0" w14:textId="77777777" w:rsidR="003C77DE" w:rsidRPr="00331194" w:rsidRDefault="003C77DE" w:rsidP="003C77DE">
            <w:pPr>
              <w:bidi w:val="0"/>
              <w:jc w:val="both"/>
              <w:rPr>
                <w:rFonts w:asciiTheme="majorBidi" w:hAnsiTheme="majorBidi" w:cstheme="majorBidi"/>
                <w:b/>
                <w:bCs/>
                <w:sz w:val="28"/>
                <w:szCs w:val="28"/>
                <w:lang w:val="fr-FR"/>
              </w:rPr>
            </w:pPr>
          </w:p>
          <w:p w14:paraId="7F7B1360" w14:textId="57C0F744" w:rsidR="00153D89" w:rsidRPr="00331194" w:rsidRDefault="00153D89" w:rsidP="00153D89">
            <w:pPr>
              <w:bidi w:val="0"/>
              <w:jc w:val="both"/>
              <w:rPr>
                <w:rFonts w:asciiTheme="majorBidi" w:hAnsiTheme="majorBidi" w:cstheme="majorBidi"/>
                <w:b/>
                <w:bCs/>
                <w:sz w:val="28"/>
                <w:szCs w:val="28"/>
              </w:rPr>
            </w:pPr>
            <w:r w:rsidRPr="00331194">
              <w:rPr>
                <w:rFonts w:asciiTheme="majorBidi" w:hAnsiTheme="majorBidi" w:cstheme="majorBidi"/>
                <w:b/>
                <w:bCs/>
                <w:sz w:val="28"/>
                <w:szCs w:val="28"/>
              </w:rPr>
              <w:t xml:space="preserve">Phone: </w:t>
            </w:r>
            <w:r w:rsidR="00331194" w:rsidRPr="00331194">
              <w:rPr>
                <w:rFonts w:asciiTheme="majorBidi" w:hAnsiTheme="majorBidi" w:cstheme="majorBidi"/>
                <w:b/>
                <w:bCs/>
                <w:sz w:val="28"/>
                <w:szCs w:val="28"/>
              </w:rPr>
              <w:t>772496055</w:t>
            </w:r>
          </w:p>
          <w:p w14:paraId="5EFE1545" w14:textId="5482EDC7" w:rsidR="00153D89" w:rsidRPr="00331194" w:rsidRDefault="00153D89" w:rsidP="00153D89">
            <w:pPr>
              <w:bidi w:val="0"/>
              <w:jc w:val="both"/>
              <w:rPr>
                <w:rFonts w:asciiTheme="majorBidi" w:hAnsiTheme="majorBidi" w:cstheme="majorBidi"/>
                <w:b/>
                <w:bCs/>
                <w:sz w:val="28"/>
                <w:szCs w:val="28"/>
              </w:rPr>
            </w:pPr>
          </w:p>
          <w:p w14:paraId="3DE8D2D8" w14:textId="65076BA5" w:rsidR="00153D89" w:rsidRPr="00331194" w:rsidRDefault="00153D89" w:rsidP="007744B6">
            <w:pPr>
              <w:bidi w:val="0"/>
              <w:jc w:val="both"/>
              <w:rPr>
                <w:rFonts w:asciiTheme="majorBidi" w:hAnsiTheme="majorBidi" w:cstheme="majorBidi"/>
                <w:b/>
                <w:bCs/>
                <w:sz w:val="28"/>
                <w:szCs w:val="28"/>
                <w:u w:val="single"/>
              </w:rPr>
            </w:pPr>
            <w:r w:rsidRPr="00331194">
              <w:rPr>
                <w:rFonts w:asciiTheme="majorBidi" w:hAnsiTheme="majorBidi" w:cstheme="majorBidi"/>
                <w:b/>
                <w:bCs/>
                <w:sz w:val="28"/>
                <w:szCs w:val="28"/>
                <w:u w:val="single"/>
              </w:rPr>
              <w:t>Subject:</w:t>
            </w:r>
          </w:p>
          <w:p w14:paraId="605C4D3A" w14:textId="648B566B" w:rsidR="002B3377" w:rsidRPr="00331194" w:rsidRDefault="0039749B" w:rsidP="002B279A">
            <w:pPr>
              <w:bidi w:val="0"/>
              <w:jc w:val="both"/>
              <w:rPr>
                <w:rFonts w:asciiTheme="majorBidi" w:hAnsiTheme="majorBidi" w:cstheme="majorBidi"/>
                <w:sz w:val="28"/>
                <w:szCs w:val="28"/>
              </w:rPr>
            </w:pPr>
            <w:r w:rsidRPr="00331194">
              <w:rPr>
                <w:rFonts w:asciiTheme="majorBidi" w:hAnsiTheme="majorBidi" w:cstheme="majorBidi"/>
                <w:sz w:val="28"/>
                <w:szCs w:val="28"/>
              </w:rPr>
              <w:t xml:space="preserve">Invitation </w:t>
            </w:r>
            <w:r w:rsidR="00FD21C2" w:rsidRPr="00331194">
              <w:rPr>
                <w:rFonts w:asciiTheme="majorBidi" w:hAnsiTheme="majorBidi" w:cstheme="majorBidi"/>
                <w:sz w:val="28"/>
                <w:szCs w:val="28"/>
              </w:rPr>
              <w:t xml:space="preserve">to submit a </w:t>
            </w:r>
            <w:r w:rsidR="002B3377" w:rsidRPr="00331194">
              <w:rPr>
                <w:rFonts w:asciiTheme="majorBidi" w:hAnsiTheme="majorBidi" w:cstheme="majorBidi"/>
                <w:sz w:val="28"/>
                <w:szCs w:val="28"/>
              </w:rPr>
              <w:t>bid</w:t>
            </w:r>
            <w:r w:rsidR="002B3377" w:rsidRPr="00331194">
              <w:rPr>
                <w:rFonts w:asciiTheme="majorBidi" w:hAnsiTheme="majorBidi" w:cstheme="majorBidi" w:hint="cs"/>
                <w:sz w:val="28"/>
                <w:szCs w:val="28"/>
                <w:rtl/>
              </w:rPr>
              <w:t xml:space="preserve"> </w:t>
            </w:r>
            <w:r w:rsidR="002B3377" w:rsidRPr="00331194">
              <w:rPr>
                <w:rFonts w:asciiTheme="majorBidi" w:hAnsiTheme="majorBidi" w:cstheme="majorBidi"/>
                <w:sz w:val="28"/>
                <w:szCs w:val="28"/>
              </w:rPr>
              <w:t>for</w:t>
            </w:r>
            <w:r w:rsidR="00A31951" w:rsidRPr="00331194">
              <w:rPr>
                <w:rFonts w:asciiTheme="majorBidi" w:hAnsiTheme="majorBidi" w:cstheme="majorBidi"/>
                <w:sz w:val="28"/>
                <w:szCs w:val="28"/>
              </w:rPr>
              <w:t xml:space="preserve"> conducting vocational training </w:t>
            </w:r>
            <w:r w:rsidR="002B3377" w:rsidRPr="00331194">
              <w:rPr>
                <w:rFonts w:asciiTheme="majorBidi" w:hAnsiTheme="majorBidi" w:cstheme="majorBidi"/>
                <w:sz w:val="28"/>
                <w:szCs w:val="28"/>
              </w:rPr>
              <w:t xml:space="preserve">in the fields of (women’s sewing, blacksmithing and welding, plumbing, air conditioning and refrigeration, smartphone maintenance, car mechanics, car electricity, solar energy systems, pastry making, agricultural machinery maintenance) in the four targeted districts in Wadi Hadhramaut (Sayun - </w:t>
            </w:r>
            <w:proofErr w:type="spellStart"/>
            <w:r w:rsidR="002B3377" w:rsidRPr="00331194">
              <w:rPr>
                <w:rFonts w:asciiTheme="majorBidi" w:hAnsiTheme="majorBidi" w:cstheme="majorBidi"/>
                <w:sz w:val="28"/>
                <w:szCs w:val="28"/>
              </w:rPr>
              <w:t>Shibam</w:t>
            </w:r>
            <w:proofErr w:type="spellEnd"/>
            <w:r w:rsidR="002B3377" w:rsidRPr="00331194">
              <w:rPr>
                <w:rFonts w:asciiTheme="majorBidi" w:hAnsiTheme="majorBidi" w:cstheme="majorBidi"/>
                <w:sz w:val="28"/>
                <w:szCs w:val="28"/>
              </w:rPr>
              <w:t xml:space="preserve"> - Al-</w:t>
            </w:r>
            <w:proofErr w:type="spellStart"/>
            <w:r w:rsidR="002B3377" w:rsidRPr="00331194">
              <w:rPr>
                <w:rFonts w:asciiTheme="majorBidi" w:hAnsiTheme="majorBidi" w:cstheme="majorBidi"/>
                <w:sz w:val="28"/>
                <w:szCs w:val="28"/>
              </w:rPr>
              <w:t>Qatn</w:t>
            </w:r>
            <w:proofErr w:type="spellEnd"/>
            <w:r w:rsidR="002B3377" w:rsidRPr="00331194">
              <w:rPr>
                <w:rFonts w:asciiTheme="majorBidi" w:hAnsiTheme="majorBidi" w:cstheme="majorBidi"/>
                <w:sz w:val="28"/>
                <w:szCs w:val="28"/>
              </w:rPr>
              <w:t xml:space="preserve"> - Wadi Al-Ain)</w:t>
            </w:r>
          </w:p>
          <w:p w14:paraId="1FBEE98C" w14:textId="77777777" w:rsidR="00E744E8" w:rsidRPr="00331194" w:rsidRDefault="00E744E8" w:rsidP="00E744E8">
            <w:pPr>
              <w:bidi w:val="0"/>
              <w:jc w:val="both"/>
              <w:rPr>
                <w:rFonts w:asciiTheme="majorBidi" w:hAnsiTheme="majorBidi" w:cstheme="majorBidi"/>
                <w:sz w:val="28"/>
                <w:szCs w:val="28"/>
              </w:rPr>
            </w:pPr>
          </w:p>
          <w:p w14:paraId="417FB85B" w14:textId="1B95E419" w:rsidR="00153D89" w:rsidRPr="00331194" w:rsidRDefault="00153D89" w:rsidP="002B3377">
            <w:pPr>
              <w:bidi w:val="0"/>
              <w:jc w:val="both"/>
              <w:rPr>
                <w:rFonts w:asciiTheme="majorBidi" w:hAnsiTheme="majorBidi" w:cstheme="majorBidi"/>
                <w:b/>
                <w:bCs/>
                <w:sz w:val="28"/>
                <w:szCs w:val="28"/>
                <w:u w:val="single"/>
              </w:rPr>
            </w:pPr>
            <w:r w:rsidRPr="00331194">
              <w:rPr>
                <w:rFonts w:asciiTheme="majorBidi" w:hAnsiTheme="majorBidi" w:cstheme="majorBidi"/>
                <w:b/>
                <w:bCs/>
                <w:sz w:val="28"/>
                <w:szCs w:val="28"/>
                <w:u w:val="single"/>
              </w:rPr>
              <w:t>Type of work:</w:t>
            </w:r>
          </w:p>
          <w:p w14:paraId="6987E1AB" w14:textId="080D7613" w:rsidR="00BB3AA4" w:rsidRPr="00331194" w:rsidRDefault="00783885" w:rsidP="00BB3AA4">
            <w:pPr>
              <w:bidi w:val="0"/>
              <w:rPr>
                <w:rFonts w:asciiTheme="majorBidi" w:hAnsiTheme="majorBidi" w:cstheme="majorBidi"/>
                <w:sz w:val="28"/>
                <w:szCs w:val="28"/>
              </w:rPr>
            </w:pPr>
            <w:r w:rsidRPr="00331194">
              <w:rPr>
                <w:rFonts w:asciiTheme="majorBidi" w:hAnsiTheme="majorBidi" w:cstheme="majorBidi"/>
                <w:sz w:val="28"/>
                <w:szCs w:val="28"/>
              </w:rPr>
              <w:t>Conducting vocational training in the fields</w:t>
            </w:r>
            <w:r w:rsidR="002445BA" w:rsidRPr="00331194">
              <w:rPr>
                <w:rFonts w:asciiTheme="majorBidi" w:hAnsiTheme="majorBidi" w:cstheme="majorBidi"/>
                <w:sz w:val="28"/>
                <w:szCs w:val="28"/>
              </w:rPr>
              <w:t>:</w:t>
            </w:r>
          </w:p>
          <w:p w14:paraId="163AA4A0"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Motorcycle repair</w:t>
            </w:r>
          </w:p>
          <w:p w14:paraId="62CA408D"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Mobile phone repair and programming</w:t>
            </w:r>
          </w:p>
          <w:p w14:paraId="041B446F"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Carpentry</w:t>
            </w:r>
          </w:p>
          <w:p w14:paraId="251CF652"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Electricity, wiring, and installation of solar systems.</w:t>
            </w:r>
          </w:p>
          <w:p w14:paraId="632270C4"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Sewing and embroidery</w:t>
            </w:r>
          </w:p>
          <w:p w14:paraId="3B4D0C42"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Plumbing services</w:t>
            </w:r>
          </w:p>
          <w:p w14:paraId="15DC1FE3"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Refrigeration and Air Conditioning Maintenance</w:t>
            </w:r>
          </w:p>
          <w:p w14:paraId="38C00E1F"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proofErr w:type="spellStart"/>
            <w:r w:rsidRPr="00331194">
              <w:rPr>
                <w:rFonts w:ascii="Calibri" w:eastAsia="Calibri" w:hAnsi="Calibri" w:cs="Calibri"/>
              </w:rPr>
              <w:t>Ma’awz</w:t>
            </w:r>
            <w:proofErr w:type="spellEnd"/>
            <w:r w:rsidRPr="00331194">
              <w:rPr>
                <w:rFonts w:ascii="Calibri" w:eastAsia="Calibri" w:hAnsi="Calibri" w:cs="Calibri"/>
              </w:rPr>
              <w:t xml:space="preserve"> Knitting</w:t>
            </w:r>
          </w:p>
          <w:p w14:paraId="3AEAA01E"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Automotive Electrical Maintenance</w:t>
            </w:r>
          </w:p>
          <w:p w14:paraId="560D651B"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lastRenderedPageBreak/>
              <w:t>Henna Artistry</w:t>
            </w:r>
          </w:p>
          <w:p w14:paraId="5AEC9E37"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Beauty, hairdressing and hairdressing.</w:t>
            </w:r>
          </w:p>
          <w:p w14:paraId="427E82EA"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Making incense and perfumes</w:t>
            </w:r>
          </w:p>
          <w:p w14:paraId="0A712A2C"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Cheesemaking</w:t>
            </w:r>
          </w:p>
          <w:p w14:paraId="326B8153"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Agricultural practices</w:t>
            </w:r>
          </w:p>
          <w:p w14:paraId="614D0E7D" w14:textId="77777777" w:rsidR="002445BA" w:rsidRPr="00331194" w:rsidRDefault="002445BA" w:rsidP="002445BA">
            <w:pPr>
              <w:numPr>
                <w:ilvl w:val="0"/>
                <w:numId w:val="38"/>
              </w:numPr>
              <w:tabs>
                <w:tab w:val="left" w:pos="4365"/>
                <w:tab w:val="left" w:pos="4695"/>
              </w:tabs>
              <w:bidi w:val="0"/>
              <w:spacing w:after="160" w:line="259" w:lineRule="auto"/>
              <w:ind w:left="432" w:hanging="270"/>
              <w:contextualSpacing/>
              <w:rPr>
                <w:rFonts w:ascii="Calibri" w:eastAsia="Calibri" w:hAnsi="Calibri" w:cs="Calibri"/>
              </w:rPr>
            </w:pPr>
            <w:r w:rsidRPr="00331194">
              <w:rPr>
                <w:rFonts w:ascii="Calibri" w:eastAsia="Calibri" w:hAnsi="Calibri" w:cs="Calibri"/>
              </w:rPr>
              <w:t>Pastry making</w:t>
            </w:r>
          </w:p>
          <w:p w14:paraId="0DEE3FC0" w14:textId="6431BA3C" w:rsidR="002445BA" w:rsidRPr="00331194" w:rsidRDefault="002445BA" w:rsidP="002445BA">
            <w:pPr>
              <w:bidi w:val="0"/>
              <w:rPr>
                <w:rFonts w:asciiTheme="majorBidi" w:hAnsiTheme="majorBidi" w:cstheme="majorBidi"/>
                <w:sz w:val="28"/>
                <w:szCs w:val="28"/>
              </w:rPr>
            </w:pPr>
            <w:r w:rsidRPr="00331194">
              <w:rPr>
                <w:rStyle w:val="normaltextrun"/>
              </w:rPr>
              <w:t xml:space="preserve">in the </w:t>
            </w:r>
            <w:proofErr w:type="spellStart"/>
            <w:r w:rsidRPr="00331194">
              <w:rPr>
                <w:rStyle w:val="normaltextrun"/>
              </w:rPr>
              <w:t>Mawza</w:t>
            </w:r>
            <w:proofErr w:type="spellEnd"/>
            <w:r w:rsidRPr="00331194">
              <w:rPr>
                <w:rStyle w:val="normaltextrun"/>
              </w:rPr>
              <w:t xml:space="preserve"> and Al-</w:t>
            </w:r>
            <w:proofErr w:type="spellStart"/>
            <w:r w:rsidRPr="00331194">
              <w:rPr>
                <w:rStyle w:val="normaltextrun"/>
              </w:rPr>
              <w:t>Maafer</w:t>
            </w:r>
            <w:proofErr w:type="spellEnd"/>
            <w:r w:rsidRPr="00331194">
              <w:rPr>
                <w:rStyle w:val="normaltextrun"/>
              </w:rPr>
              <w:t xml:space="preserve"> districts Taiz for more information, please see the application guidelines in the attached terms of reference</w:t>
            </w:r>
          </w:p>
          <w:p w14:paraId="3E077DD6" w14:textId="77777777" w:rsidR="00BB3AA4" w:rsidRPr="00331194" w:rsidRDefault="00BB3AA4" w:rsidP="00BB3AA4">
            <w:pPr>
              <w:bidi w:val="0"/>
              <w:jc w:val="both"/>
              <w:rPr>
                <w:rFonts w:asciiTheme="majorBidi" w:hAnsiTheme="majorBidi" w:cstheme="majorBidi"/>
                <w:sz w:val="28"/>
                <w:szCs w:val="28"/>
              </w:rPr>
            </w:pPr>
          </w:p>
          <w:p w14:paraId="23729C20" w14:textId="38117AEF" w:rsidR="00153D89" w:rsidRPr="00331194" w:rsidRDefault="00153D89" w:rsidP="0039749B">
            <w:pPr>
              <w:bidi w:val="0"/>
              <w:spacing w:line="360" w:lineRule="auto"/>
              <w:jc w:val="both"/>
              <w:rPr>
                <w:rFonts w:asciiTheme="majorBidi" w:hAnsiTheme="majorBidi" w:cstheme="majorBidi"/>
                <w:b/>
                <w:bCs/>
                <w:sz w:val="28"/>
                <w:szCs w:val="28"/>
              </w:rPr>
            </w:pPr>
            <w:r w:rsidRPr="00331194">
              <w:rPr>
                <w:rFonts w:asciiTheme="majorBidi" w:hAnsiTheme="majorBidi" w:cstheme="majorBidi"/>
                <w:b/>
                <w:bCs/>
                <w:sz w:val="28"/>
                <w:szCs w:val="28"/>
                <w:u w:val="single"/>
              </w:rPr>
              <w:t>Tender Period</w:t>
            </w:r>
            <w:r w:rsidRPr="00331194">
              <w:rPr>
                <w:rFonts w:asciiTheme="majorBidi" w:hAnsiTheme="majorBidi" w:cstheme="majorBidi"/>
                <w:b/>
                <w:bCs/>
                <w:sz w:val="28"/>
                <w:szCs w:val="28"/>
              </w:rPr>
              <w:t xml:space="preserve">: </w:t>
            </w:r>
          </w:p>
          <w:p w14:paraId="1AC290CA" w14:textId="0882BDCD" w:rsidR="00CB2709" w:rsidRPr="00331194" w:rsidRDefault="00331194" w:rsidP="00CB2709">
            <w:pPr>
              <w:bidi w:val="0"/>
              <w:jc w:val="both"/>
              <w:rPr>
                <w:rFonts w:asciiTheme="majorBidi" w:hAnsiTheme="majorBidi" w:cstheme="majorBidi"/>
                <w:sz w:val="28"/>
                <w:szCs w:val="28"/>
              </w:rPr>
            </w:pPr>
            <w:r w:rsidRPr="00331194">
              <w:rPr>
                <w:rFonts w:asciiTheme="majorBidi" w:hAnsiTheme="majorBidi" w:cstheme="majorBidi"/>
                <w:sz w:val="28"/>
                <w:szCs w:val="28"/>
              </w:rPr>
              <w:t>22</w:t>
            </w:r>
            <w:r w:rsidRPr="00331194">
              <w:rPr>
                <w:rFonts w:asciiTheme="majorBidi" w:hAnsiTheme="majorBidi" w:cstheme="majorBidi"/>
                <w:sz w:val="28"/>
                <w:szCs w:val="28"/>
                <w:vertAlign w:val="superscript"/>
              </w:rPr>
              <w:t>nd</w:t>
            </w:r>
            <w:r w:rsidR="0013759F" w:rsidRPr="00331194">
              <w:rPr>
                <w:rFonts w:asciiTheme="majorBidi" w:hAnsiTheme="majorBidi" w:cstheme="majorBidi"/>
                <w:sz w:val="28"/>
                <w:szCs w:val="28"/>
              </w:rPr>
              <w:t xml:space="preserve"> </w:t>
            </w:r>
            <w:r w:rsidRPr="00331194">
              <w:rPr>
                <w:rFonts w:asciiTheme="majorBidi" w:hAnsiTheme="majorBidi" w:cstheme="majorBidi"/>
                <w:sz w:val="28"/>
                <w:szCs w:val="28"/>
              </w:rPr>
              <w:t>October</w:t>
            </w:r>
            <w:r w:rsidR="00A10A50" w:rsidRPr="00331194">
              <w:rPr>
                <w:rFonts w:asciiTheme="majorBidi" w:hAnsiTheme="majorBidi" w:cstheme="majorBidi"/>
                <w:sz w:val="28"/>
                <w:szCs w:val="28"/>
              </w:rPr>
              <w:t xml:space="preserve"> </w:t>
            </w:r>
            <w:r w:rsidR="00105CFF" w:rsidRPr="00331194">
              <w:rPr>
                <w:rFonts w:asciiTheme="majorBidi" w:hAnsiTheme="majorBidi" w:cstheme="majorBidi"/>
                <w:sz w:val="28"/>
                <w:szCs w:val="28"/>
              </w:rPr>
              <w:t>202</w:t>
            </w:r>
            <w:r w:rsidR="0013759F" w:rsidRPr="00331194">
              <w:rPr>
                <w:rFonts w:asciiTheme="majorBidi" w:hAnsiTheme="majorBidi" w:cstheme="majorBidi"/>
                <w:sz w:val="28"/>
                <w:szCs w:val="28"/>
              </w:rPr>
              <w:t>4</w:t>
            </w:r>
            <w:r w:rsidR="00C73AFF" w:rsidRPr="00331194">
              <w:rPr>
                <w:rFonts w:asciiTheme="majorBidi" w:hAnsiTheme="majorBidi" w:cstheme="majorBidi"/>
                <w:sz w:val="28"/>
                <w:szCs w:val="28"/>
              </w:rPr>
              <w:t xml:space="preserve"> </w:t>
            </w:r>
            <w:r w:rsidR="003731E3" w:rsidRPr="00331194">
              <w:rPr>
                <w:rFonts w:asciiTheme="majorBidi" w:hAnsiTheme="majorBidi" w:cstheme="majorBidi"/>
                <w:sz w:val="28"/>
                <w:szCs w:val="28"/>
                <w:rtl/>
              </w:rPr>
              <w:t>–</w:t>
            </w:r>
            <w:r w:rsidR="00C73AFF" w:rsidRPr="00331194">
              <w:rPr>
                <w:rFonts w:asciiTheme="majorBidi" w:hAnsiTheme="majorBidi" w:cstheme="majorBidi"/>
                <w:sz w:val="28"/>
                <w:szCs w:val="28"/>
              </w:rPr>
              <w:t xml:space="preserve"> </w:t>
            </w:r>
            <w:r w:rsidRPr="00331194">
              <w:rPr>
                <w:rFonts w:asciiTheme="majorBidi" w:hAnsiTheme="majorBidi" w:cstheme="majorBidi"/>
                <w:sz w:val="28"/>
                <w:szCs w:val="28"/>
              </w:rPr>
              <w:t>2</w:t>
            </w:r>
            <w:r w:rsidRPr="00331194">
              <w:rPr>
                <w:rFonts w:asciiTheme="majorBidi" w:hAnsiTheme="majorBidi" w:cstheme="majorBidi"/>
                <w:sz w:val="28"/>
                <w:szCs w:val="28"/>
                <w:vertAlign w:val="superscript"/>
              </w:rPr>
              <w:t>nd</w:t>
            </w:r>
            <w:r w:rsidRPr="00331194">
              <w:rPr>
                <w:rFonts w:asciiTheme="majorBidi" w:hAnsiTheme="majorBidi" w:cstheme="majorBidi"/>
                <w:sz w:val="28"/>
                <w:szCs w:val="28"/>
              </w:rPr>
              <w:t xml:space="preserve"> November</w:t>
            </w:r>
            <w:r w:rsidR="0013759F" w:rsidRPr="00331194">
              <w:rPr>
                <w:rFonts w:asciiTheme="majorBidi" w:hAnsiTheme="majorBidi" w:cstheme="majorBidi"/>
                <w:sz w:val="28"/>
                <w:szCs w:val="28"/>
              </w:rPr>
              <w:t xml:space="preserve"> 2024</w:t>
            </w:r>
          </w:p>
          <w:p w14:paraId="671DC8C2" w14:textId="35395CF1" w:rsidR="005A69CE" w:rsidRPr="00331194" w:rsidRDefault="005A69CE" w:rsidP="005A69CE">
            <w:pPr>
              <w:bidi w:val="0"/>
              <w:jc w:val="both"/>
              <w:rPr>
                <w:rFonts w:asciiTheme="majorBidi" w:hAnsiTheme="majorBidi" w:cstheme="majorBidi"/>
                <w:sz w:val="28"/>
                <w:szCs w:val="28"/>
              </w:rPr>
            </w:pPr>
          </w:p>
          <w:p w14:paraId="2A638952" w14:textId="77777777" w:rsidR="00965848" w:rsidRPr="00331194" w:rsidRDefault="00965848" w:rsidP="00965848">
            <w:pPr>
              <w:bidi w:val="0"/>
              <w:jc w:val="both"/>
              <w:rPr>
                <w:rFonts w:asciiTheme="majorBidi" w:hAnsiTheme="majorBidi" w:cstheme="majorBidi"/>
                <w:sz w:val="28"/>
                <w:szCs w:val="28"/>
              </w:rPr>
            </w:pPr>
          </w:p>
          <w:p w14:paraId="7F73766B" w14:textId="407F5EF5" w:rsidR="00103BEE" w:rsidRPr="00331194" w:rsidRDefault="00683DB6" w:rsidP="00103BEE">
            <w:pPr>
              <w:bidi w:val="0"/>
              <w:jc w:val="both"/>
              <w:rPr>
                <w:rFonts w:asciiTheme="majorBidi" w:hAnsiTheme="majorBidi" w:cstheme="majorBidi"/>
                <w:sz w:val="28"/>
                <w:szCs w:val="28"/>
              </w:rPr>
            </w:pPr>
            <w:r w:rsidRPr="00331194">
              <w:rPr>
                <w:rFonts w:asciiTheme="majorBidi" w:hAnsiTheme="majorBidi" w:cstheme="majorBidi"/>
                <w:b/>
                <w:bCs/>
                <w:sz w:val="28"/>
                <w:szCs w:val="28"/>
                <w:u w:val="single"/>
              </w:rPr>
              <w:t>Currency:</w:t>
            </w:r>
            <w:r w:rsidRPr="00331194">
              <w:rPr>
                <w:rFonts w:asciiTheme="majorBidi" w:hAnsiTheme="majorBidi" w:cstheme="majorBidi"/>
                <w:b/>
                <w:bCs/>
                <w:sz w:val="28"/>
                <w:szCs w:val="28"/>
              </w:rPr>
              <w:t xml:space="preserve"> </w:t>
            </w:r>
            <w:r w:rsidRPr="00331194">
              <w:rPr>
                <w:rFonts w:asciiTheme="majorBidi" w:hAnsiTheme="majorBidi" w:cstheme="majorBidi"/>
                <w:sz w:val="28"/>
                <w:szCs w:val="28"/>
              </w:rPr>
              <w:t xml:space="preserve"> Dollar (USD).</w:t>
            </w:r>
          </w:p>
          <w:p w14:paraId="685B028A" w14:textId="77777777" w:rsidR="0027473C" w:rsidRPr="00331194" w:rsidRDefault="0027473C" w:rsidP="0027473C">
            <w:pPr>
              <w:bidi w:val="0"/>
              <w:jc w:val="both"/>
              <w:rPr>
                <w:rFonts w:asciiTheme="majorBidi" w:hAnsiTheme="majorBidi" w:cstheme="majorBidi"/>
                <w:sz w:val="28"/>
                <w:szCs w:val="28"/>
              </w:rPr>
            </w:pPr>
          </w:p>
          <w:p w14:paraId="73399534" w14:textId="77777777" w:rsidR="009B3DB6" w:rsidRPr="00331194" w:rsidRDefault="00683DB6" w:rsidP="009B3DB6">
            <w:pPr>
              <w:bidi w:val="0"/>
              <w:spacing w:line="360" w:lineRule="auto"/>
              <w:jc w:val="both"/>
              <w:rPr>
                <w:rFonts w:asciiTheme="majorBidi" w:hAnsiTheme="majorBidi" w:cstheme="majorBidi"/>
                <w:b/>
                <w:bCs/>
                <w:sz w:val="28"/>
                <w:szCs w:val="28"/>
              </w:rPr>
            </w:pPr>
            <w:r w:rsidRPr="00331194">
              <w:rPr>
                <w:rFonts w:asciiTheme="majorBidi" w:hAnsiTheme="majorBidi" w:cstheme="majorBidi"/>
                <w:b/>
                <w:bCs/>
                <w:sz w:val="28"/>
                <w:szCs w:val="28"/>
                <w:u w:val="single"/>
              </w:rPr>
              <w:t>Work Duration:</w:t>
            </w:r>
            <w:r w:rsidRPr="00331194">
              <w:rPr>
                <w:rFonts w:asciiTheme="majorBidi" w:hAnsiTheme="majorBidi" w:cstheme="majorBidi"/>
                <w:b/>
                <w:bCs/>
                <w:sz w:val="28"/>
                <w:szCs w:val="28"/>
              </w:rPr>
              <w:t xml:space="preserve"> </w:t>
            </w:r>
          </w:p>
          <w:p w14:paraId="12D8CBFB" w14:textId="7BE2C0AD" w:rsidR="00D4137E" w:rsidRPr="00331194" w:rsidRDefault="009B3DB6" w:rsidP="005B5413">
            <w:pPr>
              <w:bidi w:val="0"/>
              <w:spacing w:line="360" w:lineRule="auto"/>
              <w:jc w:val="both"/>
              <w:rPr>
                <w:rFonts w:asciiTheme="majorBidi" w:hAnsiTheme="majorBidi" w:cstheme="majorBidi"/>
                <w:b/>
                <w:bCs/>
                <w:sz w:val="28"/>
                <w:szCs w:val="28"/>
              </w:rPr>
            </w:pPr>
            <w:r w:rsidRPr="00331194">
              <w:rPr>
                <w:rFonts w:asciiTheme="majorBidi" w:hAnsiTheme="majorBidi" w:cstheme="majorBidi"/>
                <w:sz w:val="28"/>
                <w:szCs w:val="28"/>
              </w:rPr>
              <w:t>According to the</w:t>
            </w:r>
            <w:r w:rsidR="0059372F" w:rsidRPr="00331194">
              <w:rPr>
                <w:rFonts w:asciiTheme="majorBidi" w:hAnsiTheme="majorBidi" w:cstheme="majorBidi"/>
                <w:sz w:val="28"/>
                <w:szCs w:val="28"/>
              </w:rPr>
              <w:t xml:space="preserve"> period mentioned in</w:t>
            </w:r>
            <w:r w:rsidRPr="00331194">
              <w:rPr>
                <w:rFonts w:asciiTheme="majorBidi" w:hAnsiTheme="majorBidi" w:cstheme="majorBidi"/>
                <w:sz w:val="28"/>
                <w:szCs w:val="28"/>
              </w:rPr>
              <w:t xml:space="preserve"> </w:t>
            </w:r>
            <w:r w:rsidR="00090480" w:rsidRPr="00331194">
              <w:rPr>
                <w:rFonts w:asciiTheme="majorBidi" w:hAnsiTheme="majorBidi" w:cstheme="majorBidi"/>
                <w:sz w:val="28"/>
                <w:szCs w:val="28"/>
              </w:rPr>
              <w:t>TOR.</w:t>
            </w:r>
          </w:p>
          <w:p w14:paraId="62306900" w14:textId="231AEEAD" w:rsidR="00683DB6" w:rsidRPr="00331194" w:rsidRDefault="00141CBF" w:rsidP="00141CBF">
            <w:pPr>
              <w:bidi w:val="0"/>
              <w:rPr>
                <w:rFonts w:asciiTheme="majorBidi" w:hAnsiTheme="majorBidi" w:cstheme="majorBidi"/>
                <w:sz w:val="28"/>
                <w:szCs w:val="28"/>
              </w:rPr>
            </w:pPr>
            <w:r w:rsidRPr="00331194">
              <w:rPr>
                <w:rFonts w:asciiTheme="majorBidi" w:hAnsiTheme="majorBidi" w:cstheme="majorBidi"/>
                <w:b/>
                <w:bCs/>
                <w:sz w:val="28"/>
                <w:szCs w:val="28"/>
                <w:u w:val="single"/>
              </w:rPr>
              <w:t>Minimum Required Bid Validity Period:</w:t>
            </w:r>
            <w:r w:rsidR="00683DB6" w:rsidRPr="00331194">
              <w:rPr>
                <w:rFonts w:asciiTheme="majorBidi" w:hAnsiTheme="majorBidi" w:cstheme="majorBidi"/>
                <w:b/>
                <w:bCs/>
                <w:sz w:val="28"/>
                <w:szCs w:val="28"/>
              </w:rPr>
              <w:t xml:space="preserve"> </w:t>
            </w:r>
            <w:r w:rsidR="00683DB6" w:rsidRPr="00331194">
              <w:rPr>
                <w:rFonts w:asciiTheme="majorBidi" w:hAnsiTheme="majorBidi" w:cstheme="majorBidi"/>
                <w:sz w:val="28"/>
                <w:szCs w:val="28"/>
              </w:rPr>
              <w:t>3 months.</w:t>
            </w:r>
          </w:p>
          <w:p w14:paraId="7D275C2B" w14:textId="6A07DAF9" w:rsidR="005A69CE" w:rsidRPr="00331194" w:rsidRDefault="005A69CE" w:rsidP="005A69CE">
            <w:pPr>
              <w:bidi w:val="0"/>
              <w:jc w:val="both"/>
              <w:rPr>
                <w:rFonts w:asciiTheme="majorBidi" w:hAnsiTheme="majorBidi" w:cstheme="majorBidi"/>
                <w:b/>
                <w:bCs/>
                <w:sz w:val="28"/>
                <w:szCs w:val="28"/>
              </w:rPr>
            </w:pPr>
          </w:p>
          <w:p w14:paraId="4A687E50" w14:textId="0B982142" w:rsidR="005A69CE" w:rsidRPr="00331194" w:rsidRDefault="009177EC" w:rsidP="009A682D">
            <w:pPr>
              <w:bidi w:val="0"/>
              <w:jc w:val="both"/>
              <w:rPr>
                <w:rFonts w:asciiTheme="majorBidi" w:hAnsiTheme="majorBidi" w:cstheme="majorBidi"/>
                <w:b/>
                <w:bCs/>
                <w:sz w:val="28"/>
                <w:szCs w:val="28"/>
                <w:u w:val="single"/>
              </w:rPr>
            </w:pPr>
            <w:r w:rsidRPr="00331194">
              <w:rPr>
                <w:rFonts w:asciiTheme="majorBidi" w:hAnsiTheme="majorBidi" w:cstheme="majorBidi"/>
                <w:b/>
                <w:bCs/>
                <w:sz w:val="28"/>
                <w:szCs w:val="28"/>
                <w:u w:val="single"/>
              </w:rPr>
              <w:t>For accepting your bid by the Tender Opening Committee, bidder must submit 3 sealed envelopes with red wax, a complete set in one envelope sealed with red wax.</w:t>
            </w:r>
          </w:p>
          <w:p w14:paraId="2AA2AF0F" w14:textId="77777777" w:rsidR="005B5413" w:rsidRPr="00331194" w:rsidRDefault="005B5413" w:rsidP="005B5413">
            <w:pPr>
              <w:bidi w:val="0"/>
              <w:jc w:val="both"/>
              <w:rPr>
                <w:rFonts w:asciiTheme="majorBidi" w:hAnsiTheme="majorBidi" w:cstheme="majorBidi"/>
                <w:b/>
                <w:bCs/>
                <w:sz w:val="28"/>
                <w:szCs w:val="28"/>
              </w:rPr>
            </w:pPr>
          </w:p>
          <w:p w14:paraId="42A0C40E" w14:textId="71466DE7" w:rsidR="003F3BB4" w:rsidRPr="00331194" w:rsidRDefault="003F3BB4" w:rsidP="003F3BB4">
            <w:pPr>
              <w:jc w:val="right"/>
              <w:rPr>
                <w:rFonts w:asciiTheme="majorBidi" w:hAnsiTheme="majorBidi" w:cstheme="majorBidi"/>
                <w:sz w:val="28"/>
                <w:szCs w:val="28"/>
              </w:rPr>
            </w:pPr>
            <w:r w:rsidRPr="00331194">
              <w:rPr>
                <w:rFonts w:asciiTheme="majorBidi" w:hAnsiTheme="majorBidi" w:cstheme="majorBidi"/>
                <w:sz w:val="28"/>
                <w:szCs w:val="28"/>
              </w:rPr>
              <w:t>1-</w:t>
            </w:r>
            <w:r w:rsidRPr="00331194">
              <w:rPr>
                <w:rFonts w:asciiTheme="majorBidi" w:hAnsiTheme="majorBidi" w:cstheme="majorBidi"/>
                <w:b/>
                <w:bCs/>
                <w:sz w:val="28"/>
                <w:szCs w:val="28"/>
                <w:u w:val="single"/>
              </w:rPr>
              <w:t>Legal envelope:</w:t>
            </w:r>
            <w:r w:rsidRPr="00331194">
              <w:rPr>
                <w:rFonts w:asciiTheme="majorBidi" w:hAnsiTheme="majorBidi" w:cstheme="majorBidi"/>
                <w:sz w:val="28"/>
                <w:szCs w:val="28"/>
              </w:rPr>
              <w:t xml:space="preserve"> Must contain the followings:</w:t>
            </w:r>
          </w:p>
          <w:p w14:paraId="35F32D28" w14:textId="77777777" w:rsidR="003F3BB4" w:rsidRPr="00331194" w:rsidRDefault="003F3BB4" w:rsidP="005417D1">
            <w:pPr>
              <w:rPr>
                <w:rFonts w:asciiTheme="majorBidi" w:hAnsiTheme="majorBidi" w:cstheme="majorBidi"/>
                <w:sz w:val="28"/>
                <w:szCs w:val="28"/>
              </w:rPr>
            </w:pPr>
          </w:p>
          <w:p w14:paraId="7F41CF2E" w14:textId="3FCA5F2E" w:rsidR="003F3BB4" w:rsidRPr="00331194" w:rsidRDefault="00B27EF2" w:rsidP="00B0214B">
            <w:pPr>
              <w:bidi w:val="0"/>
              <w:rPr>
                <w:rFonts w:asciiTheme="majorBidi" w:hAnsiTheme="majorBidi" w:cstheme="majorBidi"/>
                <w:sz w:val="28"/>
                <w:szCs w:val="28"/>
                <w:rtl/>
              </w:rPr>
            </w:pPr>
            <w:r w:rsidRPr="00331194">
              <w:rPr>
                <w:rFonts w:asciiTheme="majorBidi" w:hAnsiTheme="majorBidi" w:cstheme="majorBidi"/>
                <w:sz w:val="28"/>
                <w:szCs w:val="28"/>
              </w:rPr>
              <w:t>-</w:t>
            </w:r>
            <w:r w:rsidR="009177EC" w:rsidRPr="00331194">
              <w:rPr>
                <w:rFonts w:asciiTheme="majorBidi" w:hAnsiTheme="majorBidi" w:cstheme="majorBidi"/>
                <w:sz w:val="28"/>
                <w:szCs w:val="28"/>
              </w:rPr>
              <w:t xml:space="preserve">A valid </w:t>
            </w:r>
            <w:r w:rsidRPr="00331194">
              <w:rPr>
                <w:rFonts w:asciiTheme="majorBidi" w:hAnsiTheme="majorBidi" w:cstheme="majorBidi"/>
                <w:sz w:val="28"/>
                <w:szCs w:val="28"/>
              </w:rPr>
              <w:t>Business Registration Certificate</w:t>
            </w:r>
            <w:r w:rsidR="003F3BB4" w:rsidRPr="00331194">
              <w:rPr>
                <w:rFonts w:asciiTheme="majorBidi" w:hAnsiTheme="majorBidi" w:cstheme="majorBidi"/>
                <w:sz w:val="28"/>
                <w:szCs w:val="28"/>
              </w:rPr>
              <w:t>.</w:t>
            </w:r>
            <w:r w:rsidR="003F3BB4" w:rsidRPr="00331194">
              <w:rPr>
                <w:rFonts w:asciiTheme="majorBidi" w:hAnsiTheme="majorBidi" w:cstheme="majorBidi"/>
                <w:sz w:val="28"/>
                <w:szCs w:val="28"/>
                <w:rtl/>
              </w:rPr>
              <w:t xml:space="preserve"> </w:t>
            </w:r>
          </w:p>
          <w:p w14:paraId="1AB60901" w14:textId="1F0C13BC" w:rsidR="003F3BB4" w:rsidRPr="00331194" w:rsidRDefault="00B517F8" w:rsidP="00B0214B">
            <w:pPr>
              <w:bidi w:val="0"/>
              <w:rPr>
                <w:rFonts w:asciiTheme="majorBidi" w:hAnsiTheme="majorBidi" w:cstheme="majorBidi"/>
                <w:sz w:val="28"/>
                <w:szCs w:val="28"/>
                <w:rtl/>
              </w:rPr>
            </w:pPr>
            <w:r w:rsidRPr="00331194">
              <w:rPr>
                <w:rFonts w:asciiTheme="majorBidi" w:hAnsiTheme="majorBidi" w:cstheme="majorBidi"/>
                <w:sz w:val="28"/>
                <w:szCs w:val="28"/>
              </w:rPr>
              <w:t>-</w:t>
            </w:r>
            <w:r w:rsidR="00B0214B" w:rsidRPr="00331194">
              <w:rPr>
                <w:rFonts w:asciiTheme="majorBidi" w:hAnsiTheme="majorBidi" w:cstheme="majorBidi"/>
                <w:sz w:val="28"/>
                <w:szCs w:val="28"/>
              </w:rPr>
              <w:t xml:space="preserve"> Renewed</w:t>
            </w:r>
            <w:r w:rsidR="003F3BB4" w:rsidRPr="00331194">
              <w:rPr>
                <w:rFonts w:asciiTheme="majorBidi" w:hAnsiTheme="majorBidi" w:cstheme="majorBidi"/>
                <w:sz w:val="28"/>
                <w:szCs w:val="28"/>
              </w:rPr>
              <w:t xml:space="preserve"> tax card</w:t>
            </w:r>
          </w:p>
          <w:p w14:paraId="5484376A" w14:textId="38C07491" w:rsidR="003F3BB4" w:rsidRPr="00331194" w:rsidRDefault="00B517F8" w:rsidP="00B0214B">
            <w:pPr>
              <w:bidi w:val="0"/>
              <w:rPr>
                <w:rFonts w:asciiTheme="majorBidi" w:hAnsiTheme="majorBidi" w:cstheme="majorBidi"/>
                <w:sz w:val="28"/>
                <w:szCs w:val="28"/>
              </w:rPr>
            </w:pPr>
            <w:r w:rsidRPr="00331194">
              <w:rPr>
                <w:rFonts w:asciiTheme="majorBidi" w:hAnsiTheme="majorBidi" w:cstheme="majorBidi"/>
                <w:sz w:val="28"/>
                <w:szCs w:val="28"/>
              </w:rPr>
              <w:t xml:space="preserve">- </w:t>
            </w:r>
            <w:r w:rsidR="003F3BB4" w:rsidRPr="00331194">
              <w:rPr>
                <w:rFonts w:asciiTheme="majorBidi" w:hAnsiTheme="majorBidi" w:cstheme="majorBidi"/>
                <w:sz w:val="28"/>
                <w:szCs w:val="28"/>
              </w:rPr>
              <w:t>License of practicing - work permit</w:t>
            </w:r>
            <w:r w:rsidRPr="00331194">
              <w:rPr>
                <w:rFonts w:asciiTheme="majorBidi" w:hAnsiTheme="majorBidi" w:cstheme="majorBidi"/>
                <w:sz w:val="28"/>
                <w:szCs w:val="28"/>
              </w:rPr>
              <w:t>.</w:t>
            </w:r>
          </w:p>
          <w:p w14:paraId="6F4EC55B" w14:textId="53BE4A26" w:rsidR="003F3BB4" w:rsidRPr="00331194" w:rsidRDefault="00B517F8" w:rsidP="00B0214B">
            <w:pPr>
              <w:bidi w:val="0"/>
              <w:rPr>
                <w:rFonts w:asciiTheme="majorBidi" w:hAnsiTheme="majorBidi" w:cstheme="majorBidi"/>
                <w:sz w:val="28"/>
                <w:szCs w:val="28"/>
                <w:rtl/>
              </w:rPr>
            </w:pPr>
            <w:r w:rsidRPr="00331194">
              <w:rPr>
                <w:rFonts w:asciiTheme="majorBidi" w:hAnsiTheme="majorBidi" w:cstheme="majorBidi"/>
                <w:sz w:val="28"/>
                <w:szCs w:val="28"/>
              </w:rPr>
              <w:t>-</w:t>
            </w:r>
            <w:r w:rsidR="00E3377F" w:rsidRPr="00331194">
              <w:rPr>
                <w:rFonts w:asciiTheme="majorBidi" w:hAnsiTheme="majorBidi" w:cstheme="majorBidi"/>
                <w:sz w:val="28"/>
                <w:szCs w:val="28"/>
              </w:rPr>
              <w:t xml:space="preserve"> </w:t>
            </w:r>
            <w:r w:rsidR="00B0214B" w:rsidRPr="00331194">
              <w:rPr>
                <w:rFonts w:asciiTheme="majorBidi" w:hAnsiTheme="majorBidi" w:cstheme="majorBidi"/>
                <w:sz w:val="28"/>
                <w:szCs w:val="28"/>
              </w:rPr>
              <w:t>Any</w:t>
            </w:r>
            <w:r w:rsidR="003F3BB4" w:rsidRPr="00331194">
              <w:rPr>
                <w:rFonts w:asciiTheme="majorBidi" w:hAnsiTheme="majorBidi" w:cstheme="majorBidi"/>
                <w:sz w:val="28"/>
                <w:szCs w:val="28"/>
              </w:rPr>
              <w:t xml:space="preserve"> legal licenses to execute the tender</w:t>
            </w:r>
            <w:r w:rsidR="00E3377F" w:rsidRPr="00331194">
              <w:rPr>
                <w:rFonts w:asciiTheme="majorBidi" w:hAnsiTheme="majorBidi" w:cstheme="majorBidi"/>
                <w:sz w:val="28"/>
                <w:szCs w:val="28"/>
              </w:rPr>
              <w:t>.</w:t>
            </w:r>
          </w:p>
          <w:p w14:paraId="3BF62AD2" w14:textId="27400594" w:rsidR="003F3BB4" w:rsidRPr="00331194" w:rsidRDefault="00E3377F" w:rsidP="00B0214B">
            <w:pPr>
              <w:bidi w:val="0"/>
              <w:rPr>
                <w:rFonts w:asciiTheme="majorBidi" w:hAnsiTheme="majorBidi" w:cstheme="majorBidi"/>
                <w:sz w:val="28"/>
                <w:szCs w:val="28"/>
              </w:rPr>
            </w:pPr>
            <w:r w:rsidRPr="00331194">
              <w:rPr>
                <w:rFonts w:asciiTheme="majorBidi" w:hAnsiTheme="majorBidi" w:cstheme="majorBidi"/>
                <w:sz w:val="28"/>
                <w:szCs w:val="28"/>
              </w:rPr>
              <w:t xml:space="preserve">- </w:t>
            </w:r>
            <w:r w:rsidR="003F3BB4" w:rsidRPr="00331194">
              <w:rPr>
                <w:rFonts w:asciiTheme="majorBidi" w:hAnsiTheme="majorBidi" w:cstheme="majorBidi"/>
                <w:sz w:val="28"/>
                <w:szCs w:val="28"/>
              </w:rPr>
              <w:t xml:space="preserve">Annex A </w:t>
            </w:r>
            <w:r w:rsidR="0049786C" w:rsidRPr="00331194">
              <w:rPr>
                <w:rFonts w:asciiTheme="majorBidi" w:hAnsiTheme="majorBidi" w:cstheme="majorBidi"/>
                <w:sz w:val="28"/>
                <w:szCs w:val="28"/>
              </w:rPr>
              <w:t>must be</w:t>
            </w:r>
            <w:r w:rsidR="003F3BB4" w:rsidRPr="00331194">
              <w:rPr>
                <w:rFonts w:asciiTheme="majorBidi" w:hAnsiTheme="majorBidi" w:cstheme="majorBidi"/>
                <w:sz w:val="28"/>
                <w:szCs w:val="28"/>
              </w:rPr>
              <w:t xml:space="preserve"> signed and stamped by the bidder.</w:t>
            </w:r>
          </w:p>
          <w:p w14:paraId="377CEAE8" w14:textId="5E22BA2F" w:rsidR="005A69CE" w:rsidRPr="00331194" w:rsidRDefault="003F3BB4" w:rsidP="00B0214B">
            <w:pPr>
              <w:bidi w:val="0"/>
              <w:rPr>
                <w:rFonts w:asciiTheme="majorBidi" w:hAnsiTheme="majorBidi" w:cstheme="majorBidi"/>
                <w:b/>
                <w:bCs/>
                <w:sz w:val="28"/>
                <w:szCs w:val="28"/>
              </w:rPr>
            </w:pPr>
            <w:r w:rsidRPr="00331194">
              <w:rPr>
                <w:rFonts w:asciiTheme="majorBidi" w:hAnsiTheme="majorBidi" w:cstheme="majorBidi"/>
                <w:sz w:val="28"/>
                <w:szCs w:val="28"/>
              </w:rPr>
              <w:t>-</w:t>
            </w:r>
            <w:r w:rsidR="00E3377F" w:rsidRPr="00331194">
              <w:rPr>
                <w:rFonts w:asciiTheme="majorBidi" w:hAnsiTheme="majorBidi" w:cstheme="majorBidi"/>
                <w:sz w:val="28"/>
                <w:szCs w:val="28"/>
              </w:rPr>
              <w:t xml:space="preserve"> </w:t>
            </w:r>
            <w:r w:rsidRPr="00331194">
              <w:rPr>
                <w:rFonts w:asciiTheme="majorBidi" w:hAnsiTheme="majorBidi" w:cstheme="majorBidi"/>
                <w:sz w:val="28"/>
                <w:szCs w:val="28"/>
              </w:rPr>
              <w:t xml:space="preserve">Conflict of </w:t>
            </w:r>
            <w:r w:rsidR="009A682D" w:rsidRPr="00331194">
              <w:rPr>
                <w:rFonts w:asciiTheme="majorBidi" w:hAnsiTheme="majorBidi" w:cstheme="majorBidi"/>
                <w:sz w:val="28"/>
                <w:szCs w:val="28"/>
              </w:rPr>
              <w:t>Interest.</w:t>
            </w:r>
          </w:p>
          <w:p w14:paraId="6D682E44" w14:textId="50C3DEE3" w:rsidR="005A69CE" w:rsidRPr="00331194" w:rsidRDefault="005A69CE" w:rsidP="005A69CE">
            <w:pPr>
              <w:bidi w:val="0"/>
              <w:jc w:val="both"/>
              <w:rPr>
                <w:rFonts w:asciiTheme="majorBidi" w:hAnsiTheme="majorBidi" w:cstheme="majorBidi"/>
                <w:b/>
                <w:bCs/>
                <w:sz w:val="28"/>
                <w:szCs w:val="28"/>
              </w:rPr>
            </w:pPr>
          </w:p>
          <w:p w14:paraId="1F0053E8" w14:textId="77777777" w:rsidR="0049786C" w:rsidRPr="00331194" w:rsidRDefault="003F3BB4" w:rsidP="006F3294">
            <w:pPr>
              <w:jc w:val="right"/>
              <w:rPr>
                <w:rFonts w:asciiTheme="majorBidi" w:hAnsiTheme="majorBidi" w:cstheme="majorBidi"/>
                <w:sz w:val="28"/>
                <w:szCs w:val="28"/>
              </w:rPr>
            </w:pPr>
            <w:r w:rsidRPr="00331194">
              <w:rPr>
                <w:rFonts w:asciiTheme="majorBidi" w:hAnsiTheme="majorBidi" w:cstheme="majorBidi"/>
                <w:sz w:val="28"/>
                <w:szCs w:val="28"/>
              </w:rPr>
              <w:t>2-</w:t>
            </w:r>
            <w:r w:rsidRPr="00331194">
              <w:rPr>
                <w:rFonts w:asciiTheme="majorBidi" w:hAnsiTheme="majorBidi" w:cstheme="majorBidi"/>
                <w:b/>
                <w:bCs/>
                <w:sz w:val="28"/>
                <w:szCs w:val="28"/>
                <w:u w:val="single"/>
              </w:rPr>
              <w:t>Technical envelope</w:t>
            </w:r>
            <w:r w:rsidRPr="00331194">
              <w:rPr>
                <w:rFonts w:asciiTheme="majorBidi" w:hAnsiTheme="majorBidi" w:cstheme="majorBidi"/>
                <w:sz w:val="28"/>
                <w:szCs w:val="28"/>
              </w:rPr>
              <w:t>:</w:t>
            </w:r>
          </w:p>
          <w:p w14:paraId="51EDB532" w14:textId="163BCB35" w:rsidR="006F3294" w:rsidRPr="00331194" w:rsidRDefault="003F3BB4" w:rsidP="006F3294">
            <w:pPr>
              <w:jc w:val="right"/>
              <w:rPr>
                <w:rFonts w:asciiTheme="majorBidi" w:hAnsiTheme="majorBidi" w:cstheme="majorBidi"/>
                <w:sz w:val="28"/>
                <w:szCs w:val="28"/>
              </w:rPr>
            </w:pPr>
            <w:r w:rsidRPr="00331194">
              <w:rPr>
                <w:rFonts w:asciiTheme="majorBidi" w:hAnsiTheme="majorBidi" w:cstheme="majorBidi"/>
                <w:sz w:val="28"/>
                <w:szCs w:val="28"/>
              </w:rPr>
              <w:lastRenderedPageBreak/>
              <w:t xml:space="preserve"> must </w:t>
            </w:r>
            <w:r w:rsidR="0049786C" w:rsidRPr="00331194">
              <w:rPr>
                <w:rFonts w:asciiTheme="majorBidi" w:hAnsiTheme="majorBidi" w:cstheme="majorBidi"/>
                <w:sz w:val="28"/>
                <w:szCs w:val="28"/>
              </w:rPr>
              <w:t xml:space="preserve">be </w:t>
            </w:r>
            <w:r w:rsidRPr="00331194">
              <w:rPr>
                <w:rFonts w:asciiTheme="majorBidi" w:hAnsiTheme="majorBidi" w:cstheme="majorBidi"/>
                <w:sz w:val="28"/>
                <w:szCs w:val="28"/>
              </w:rPr>
              <w:t>contain the following:</w:t>
            </w:r>
          </w:p>
          <w:p w14:paraId="1D9BC097" w14:textId="77777777" w:rsidR="00394B1D" w:rsidRPr="00331194" w:rsidRDefault="00394B1D" w:rsidP="00394B1D">
            <w:pPr>
              <w:rPr>
                <w:rFonts w:asciiTheme="majorBidi" w:hAnsiTheme="majorBidi" w:cstheme="majorBidi"/>
                <w:sz w:val="28"/>
                <w:szCs w:val="28"/>
              </w:rPr>
            </w:pPr>
          </w:p>
          <w:p w14:paraId="38E01694" w14:textId="5FFA3BFA" w:rsidR="002E0E32" w:rsidRPr="00331194" w:rsidRDefault="003F3BB4" w:rsidP="00727072">
            <w:pPr>
              <w:bidi w:val="0"/>
              <w:rPr>
                <w:rFonts w:asciiTheme="majorBidi" w:hAnsiTheme="majorBidi" w:cstheme="majorBidi"/>
                <w:sz w:val="28"/>
                <w:szCs w:val="28"/>
              </w:rPr>
            </w:pPr>
            <w:r w:rsidRPr="00331194">
              <w:rPr>
                <w:rFonts w:asciiTheme="majorBidi" w:hAnsiTheme="majorBidi" w:cstheme="majorBidi"/>
                <w:sz w:val="28"/>
                <w:szCs w:val="28"/>
              </w:rPr>
              <w:t>-</w:t>
            </w:r>
            <w:r w:rsidR="00AB0D57" w:rsidRPr="00331194">
              <w:t xml:space="preserve"> </w:t>
            </w:r>
            <w:r w:rsidR="00727072" w:rsidRPr="00331194">
              <w:rPr>
                <w:rFonts w:asciiTheme="majorBidi" w:hAnsiTheme="majorBidi" w:cstheme="majorBidi"/>
                <w:sz w:val="28"/>
                <w:szCs w:val="28"/>
              </w:rPr>
              <w:t xml:space="preserve">The quality of the product or </w:t>
            </w:r>
            <w:r w:rsidR="00AA0300" w:rsidRPr="00331194">
              <w:rPr>
                <w:rFonts w:asciiTheme="majorBidi" w:hAnsiTheme="majorBidi" w:cstheme="majorBidi"/>
                <w:sz w:val="28"/>
                <w:szCs w:val="28"/>
              </w:rPr>
              <w:t>service (</w:t>
            </w:r>
            <w:r w:rsidR="008075E6" w:rsidRPr="00331194">
              <w:rPr>
                <w:rFonts w:asciiTheme="majorBidi" w:hAnsiTheme="majorBidi" w:cstheme="majorBidi"/>
                <w:sz w:val="28"/>
                <w:szCs w:val="28"/>
              </w:rPr>
              <w:t>Attach a clear mechanism for how to conduct vocational training)</w:t>
            </w:r>
          </w:p>
          <w:p w14:paraId="1896BF51" w14:textId="40473835" w:rsidR="00574C1E" w:rsidRPr="00331194" w:rsidRDefault="003F3BB4" w:rsidP="00A21953">
            <w:pPr>
              <w:bidi w:val="0"/>
              <w:rPr>
                <w:rFonts w:asciiTheme="majorBidi" w:hAnsiTheme="majorBidi" w:cstheme="majorBidi"/>
                <w:sz w:val="28"/>
                <w:szCs w:val="28"/>
              </w:rPr>
            </w:pPr>
            <w:r w:rsidRPr="00331194">
              <w:rPr>
                <w:rFonts w:asciiTheme="majorBidi" w:hAnsiTheme="majorBidi" w:cstheme="majorBidi"/>
                <w:sz w:val="28"/>
                <w:szCs w:val="28"/>
              </w:rPr>
              <w:t>-</w:t>
            </w:r>
            <w:r w:rsidR="00AB0D57" w:rsidRPr="00331194">
              <w:rPr>
                <w:rFonts w:asciiTheme="majorBidi" w:hAnsiTheme="majorBidi" w:cstheme="majorBidi"/>
                <w:sz w:val="28"/>
                <w:szCs w:val="28"/>
              </w:rPr>
              <w:t xml:space="preserve">Previous experience in </w:t>
            </w:r>
            <w:r w:rsidR="000B4EE9" w:rsidRPr="00331194">
              <w:rPr>
                <w:rFonts w:asciiTheme="majorBidi" w:hAnsiTheme="majorBidi" w:cstheme="majorBidi"/>
                <w:sz w:val="28"/>
                <w:szCs w:val="28"/>
              </w:rPr>
              <w:t>similar works</w:t>
            </w:r>
            <w:r w:rsidR="00D12DD4" w:rsidRPr="00331194">
              <w:rPr>
                <w:rFonts w:asciiTheme="majorBidi" w:hAnsiTheme="majorBidi" w:cstheme="majorBidi"/>
                <w:sz w:val="28"/>
                <w:szCs w:val="28"/>
              </w:rPr>
              <w:t>.</w:t>
            </w:r>
          </w:p>
          <w:p w14:paraId="48ED8C93" w14:textId="2EF37462" w:rsidR="003F3BB4" w:rsidRPr="00331194" w:rsidRDefault="00D4046E" w:rsidP="00D4046E">
            <w:pPr>
              <w:bidi w:val="0"/>
              <w:jc w:val="both"/>
              <w:rPr>
                <w:rFonts w:asciiTheme="majorBidi" w:hAnsiTheme="majorBidi" w:cstheme="majorBidi"/>
                <w:sz w:val="28"/>
                <w:szCs w:val="28"/>
                <w:rtl/>
              </w:rPr>
            </w:pPr>
            <w:r w:rsidRPr="00331194">
              <w:rPr>
                <w:rFonts w:asciiTheme="majorBidi" w:hAnsiTheme="majorBidi" w:cstheme="majorBidi"/>
                <w:sz w:val="28"/>
                <w:szCs w:val="28"/>
              </w:rPr>
              <w:t>-</w:t>
            </w:r>
            <w:r w:rsidR="003F3BB4" w:rsidRPr="00331194">
              <w:rPr>
                <w:rFonts w:asciiTheme="majorBidi" w:hAnsiTheme="majorBidi" w:cstheme="majorBidi"/>
                <w:sz w:val="28"/>
                <w:szCs w:val="28"/>
              </w:rPr>
              <w:t xml:space="preserve">Proof of financial </w:t>
            </w:r>
            <w:r w:rsidR="00574C1E" w:rsidRPr="00331194">
              <w:rPr>
                <w:rFonts w:asciiTheme="majorBidi" w:hAnsiTheme="majorBidi" w:cstheme="majorBidi"/>
                <w:sz w:val="28"/>
                <w:szCs w:val="28"/>
              </w:rPr>
              <w:t>ability.</w:t>
            </w:r>
            <w:r w:rsidR="00574C1E" w:rsidRPr="00331194">
              <w:rPr>
                <w:rFonts w:asciiTheme="majorBidi" w:hAnsiTheme="majorBidi" w:cstheme="majorBidi" w:hint="cs"/>
                <w:sz w:val="28"/>
                <w:szCs w:val="28"/>
                <w:rtl/>
              </w:rPr>
              <w:t xml:space="preserve"> </w:t>
            </w:r>
          </w:p>
          <w:p w14:paraId="55C6117E" w14:textId="38BD5C27" w:rsidR="002A2593" w:rsidRPr="00331194" w:rsidRDefault="00F6764F" w:rsidP="00D12DD4">
            <w:pPr>
              <w:bidi w:val="0"/>
              <w:jc w:val="both"/>
              <w:rPr>
                <w:rFonts w:asciiTheme="majorBidi" w:hAnsiTheme="majorBidi" w:cstheme="majorBidi"/>
                <w:sz w:val="28"/>
                <w:szCs w:val="28"/>
              </w:rPr>
            </w:pPr>
            <w:r w:rsidRPr="00331194">
              <w:rPr>
                <w:rFonts w:asciiTheme="majorBidi" w:hAnsiTheme="majorBidi" w:cstheme="majorBidi"/>
                <w:sz w:val="28"/>
                <w:szCs w:val="28"/>
              </w:rPr>
              <w:t xml:space="preserve">-Please review an </w:t>
            </w:r>
            <w:r w:rsidR="00D75E7B" w:rsidRPr="00331194">
              <w:rPr>
                <w:rFonts w:asciiTheme="majorBidi" w:hAnsiTheme="majorBidi" w:cstheme="majorBidi"/>
                <w:sz w:val="28"/>
                <w:szCs w:val="28"/>
              </w:rPr>
              <w:t>annex</w:t>
            </w:r>
            <w:r w:rsidRPr="00331194">
              <w:rPr>
                <w:rFonts w:asciiTheme="majorBidi" w:hAnsiTheme="majorBidi" w:cstheme="majorBidi"/>
                <w:sz w:val="28"/>
                <w:szCs w:val="28"/>
              </w:rPr>
              <w:t xml:space="preserve"> B for further details. </w:t>
            </w:r>
          </w:p>
          <w:p w14:paraId="5562F43A" w14:textId="77777777" w:rsidR="00BF4BDE" w:rsidRPr="00331194" w:rsidRDefault="00BF4BDE" w:rsidP="00BF4BDE">
            <w:pPr>
              <w:bidi w:val="0"/>
              <w:jc w:val="both"/>
              <w:rPr>
                <w:rFonts w:asciiTheme="majorBidi" w:hAnsiTheme="majorBidi" w:cstheme="majorBidi"/>
                <w:sz w:val="28"/>
                <w:szCs w:val="28"/>
              </w:rPr>
            </w:pPr>
          </w:p>
          <w:p w14:paraId="09538EFB" w14:textId="77777777" w:rsidR="00CB2709" w:rsidRPr="00331194" w:rsidRDefault="00CB2709" w:rsidP="00F6764F">
            <w:pPr>
              <w:bidi w:val="0"/>
              <w:jc w:val="both"/>
              <w:rPr>
                <w:rFonts w:asciiTheme="majorBidi" w:hAnsiTheme="majorBidi" w:cstheme="majorBidi"/>
                <w:sz w:val="28"/>
                <w:szCs w:val="28"/>
              </w:rPr>
            </w:pPr>
            <w:r w:rsidRPr="00331194">
              <w:rPr>
                <w:rFonts w:asciiTheme="majorBidi" w:hAnsiTheme="majorBidi" w:cstheme="majorBidi"/>
                <w:b/>
                <w:bCs/>
                <w:sz w:val="28"/>
                <w:szCs w:val="28"/>
                <w:u w:val="single"/>
              </w:rPr>
              <w:t>3-</w:t>
            </w:r>
            <w:r w:rsidR="00F6764F" w:rsidRPr="00331194">
              <w:rPr>
                <w:rFonts w:asciiTheme="majorBidi" w:hAnsiTheme="majorBidi" w:cstheme="majorBidi"/>
                <w:b/>
                <w:bCs/>
                <w:sz w:val="28"/>
                <w:szCs w:val="28"/>
                <w:u w:val="single"/>
              </w:rPr>
              <w:t>Financial envelope:</w:t>
            </w:r>
            <w:r w:rsidR="00F6764F" w:rsidRPr="00331194">
              <w:rPr>
                <w:rFonts w:asciiTheme="majorBidi" w:hAnsiTheme="majorBidi" w:cstheme="majorBidi"/>
                <w:sz w:val="28"/>
                <w:szCs w:val="28"/>
              </w:rPr>
              <w:t xml:space="preserve"> </w:t>
            </w:r>
          </w:p>
          <w:p w14:paraId="24342DF0" w14:textId="077E0A08" w:rsidR="005A69CE" w:rsidRPr="00331194" w:rsidRDefault="00F6764F" w:rsidP="00CB2709">
            <w:pPr>
              <w:bidi w:val="0"/>
              <w:jc w:val="both"/>
              <w:rPr>
                <w:rFonts w:asciiTheme="majorBidi" w:hAnsiTheme="majorBidi" w:cstheme="majorBidi"/>
                <w:sz w:val="28"/>
                <w:szCs w:val="28"/>
              </w:rPr>
            </w:pPr>
            <w:r w:rsidRPr="00331194">
              <w:rPr>
                <w:rFonts w:asciiTheme="majorBidi" w:hAnsiTheme="majorBidi" w:cstheme="majorBidi"/>
                <w:sz w:val="28"/>
                <w:szCs w:val="28"/>
              </w:rPr>
              <w:t>The financial envelope must contain the quotation, classified with details according to each item or specific service in the quotation with an official bill for the bidder.</w:t>
            </w:r>
          </w:p>
          <w:p w14:paraId="47FA5B6C" w14:textId="77777777" w:rsidR="001C2FDC" w:rsidRPr="00331194" w:rsidRDefault="001C2FDC" w:rsidP="002176AC">
            <w:pPr>
              <w:bidi w:val="0"/>
              <w:jc w:val="both"/>
              <w:rPr>
                <w:rFonts w:asciiTheme="majorBidi" w:hAnsiTheme="majorBidi" w:cstheme="majorBidi"/>
                <w:b/>
                <w:bCs/>
                <w:sz w:val="28"/>
                <w:szCs w:val="28"/>
              </w:rPr>
            </w:pPr>
          </w:p>
          <w:p w14:paraId="552E2467" w14:textId="66375D8E" w:rsidR="00976646" w:rsidRPr="00331194" w:rsidRDefault="00976646" w:rsidP="00BF4BDE">
            <w:pPr>
              <w:rPr>
                <w:rFonts w:asciiTheme="majorBidi" w:hAnsiTheme="majorBidi" w:cstheme="majorBidi"/>
                <w:sz w:val="28"/>
                <w:szCs w:val="28"/>
                <w:rtl/>
              </w:rPr>
            </w:pPr>
          </w:p>
          <w:p w14:paraId="465F95AC" w14:textId="77777777" w:rsidR="00CB2709" w:rsidRPr="00331194" w:rsidRDefault="00CB2709" w:rsidP="00BB3AA4">
            <w:pPr>
              <w:rPr>
                <w:rFonts w:asciiTheme="majorBidi" w:hAnsiTheme="majorBidi" w:cstheme="majorBidi"/>
                <w:b/>
                <w:bCs/>
                <w:color w:val="4BACC6" w:themeColor="accent5"/>
                <w:sz w:val="28"/>
                <w:szCs w:val="28"/>
                <w:u w:val="single"/>
                <w:rtl/>
              </w:rPr>
            </w:pPr>
          </w:p>
          <w:p w14:paraId="37E0B448" w14:textId="714B0364" w:rsidR="00F6764F" w:rsidRPr="00331194" w:rsidRDefault="00F6764F" w:rsidP="00F6764F">
            <w:pPr>
              <w:jc w:val="right"/>
              <w:rPr>
                <w:rFonts w:asciiTheme="majorBidi" w:hAnsiTheme="majorBidi" w:cstheme="majorBidi"/>
                <w:b/>
                <w:bCs/>
                <w:sz w:val="28"/>
                <w:szCs w:val="28"/>
              </w:rPr>
            </w:pPr>
            <w:r w:rsidRPr="00331194">
              <w:rPr>
                <w:rFonts w:asciiTheme="majorBidi" w:hAnsiTheme="majorBidi" w:cstheme="majorBidi"/>
                <w:b/>
                <w:bCs/>
                <w:sz w:val="28"/>
                <w:szCs w:val="28"/>
              </w:rPr>
              <w:t xml:space="preserve">This tender contains the </w:t>
            </w:r>
            <w:r w:rsidR="00222F78" w:rsidRPr="00331194">
              <w:rPr>
                <w:rFonts w:asciiTheme="majorBidi" w:hAnsiTheme="majorBidi" w:cstheme="majorBidi"/>
                <w:b/>
                <w:bCs/>
                <w:sz w:val="28"/>
                <w:szCs w:val="28"/>
              </w:rPr>
              <w:t>following</w:t>
            </w:r>
            <w:r w:rsidRPr="00331194">
              <w:rPr>
                <w:rFonts w:asciiTheme="majorBidi" w:hAnsiTheme="majorBidi" w:cstheme="majorBidi"/>
                <w:b/>
                <w:bCs/>
                <w:sz w:val="28"/>
                <w:szCs w:val="28"/>
              </w:rPr>
              <w:t>:</w:t>
            </w:r>
          </w:p>
          <w:p w14:paraId="52142080" w14:textId="006DF471" w:rsidR="00F6764F" w:rsidRPr="00331194" w:rsidRDefault="00F6764F" w:rsidP="002B3B0C">
            <w:pPr>
              <w:jc w:val="right"/>
              <w:rPr>
                <w:rFonts w:asciiTheme="majorBidi" w:hAnsiTheme="majorBidi" w:cstheme="majorBidi"/>
                <w:sz w:val="28"/>
                <w:szCs w:val="28"/>
                <w:rtl/>
              </w:rPr>
            </w:pPr>
            <w:r w:rsidRPr="00331194">
              <w:rPr>
                <w:rFonts w:asciiTheme="majorBidi" w:hAnsiTheme="majorBidi" w:cstheme="majorBidi"/>
                <w:sz w:val="28"/>
                <w:szCs w:val="28"/>
              </w:rPr>
              <w:t>1-</w:t>
            </w:r>
            <w:r w:rsidR="00CB2709" w:rsidRPr="00331194">
              <w:rPr>
                <w:rFonts w:asciiTheme="majorBidi" w:hAnsiTheme="majorBidi" w:cstheme="majorBidi"/>
                <w:sz w:val="28"/>
                <w:szCs w:val="28"/>
              </w:rPr>
              <w:t>C</w:t>
            </w:r>
            <w:r w:rsidRPr="00331194">
              <w:rPr>
                <w:rFonts w:asciiTheme="majorBidi" w:hAnsiTheme="majorBidi" w:cstheme="majorBidi"/>
                <w:sz w:val="28"/>
                <w:szCs w:val="28"/>
              </w:rPr>
              <w:t>over letter</w:t>
            </w:r>
          </w:p>
          <w:p w14:paraId="172C0D29" w14:textId="092ADE03" w:rsidR="00F6764F" w:rsidRPr="00331194" w:rsidRDefault="00F6764F" w:rsidP="002B3B0C">
            <w:pPr>
              <w:jc w:val="right"/>
              <w:rPr>
                <w:rFonts w:asciiTheme="majorBidi" w:hAnsiTheme="majorBidi" w:cstheme="majorBidi"/>
                <w:sz w:val="28"/>
                <w:szCs w:val="28"/>
                <w:rtl/>
              </w:rPr>
            </w:pPr>
            <w:r w:rsidRPr="00331194">
              <w:rPr>
                <w:rFonts w:asciiTheme="majorBidi" w:hAnsiTheme="majorBidi" w:cstheme="majorBidi"/>
                <w:sz w:val="28"/>
                <w:szCs w:val="28"/>
              </w:rPr>
              <w:t>2-</w:t>
            </w:r>
            <w:r w:rsidR="00D4046E" w:rsidRPr="00331194">
              <w:rPr>
                <w:rFonts w:asciiTheme="majorBidi" w:hAnsiTheme="majorBidi" w:cstheme="majorBidi"/>
                <w:sz w:val="28"/>
                <w:szCs w:val="28"/>
              </w:rPr>
              <w:t>Anne</w:t>
            </w:r>
            <w:r w:rsidRPr="00331194">
              <w:rPr>
                <w:rFonts w:asciiTheme="majorBidi" w:hAnsiTheme="majorBidi" w:cstheme="majorBidi"/>
                <w:sz w:val="28"/>
                <w:szCs w:val="28"/>
              </w:rPr>
              <w:t>x A: A certificate of tender ratification.</w:t>
            </w:r>
          </w:p>
          <w:p w14:paraId="10019D4A" w14:textId="4C1FDFE4" w:rsidR="00F6764F" w:rsidRPr="00331194" w:rsidRDefault="00F6764F" w:rsidP="002B3B0C">
            <w:pPr>
              <w:jc w:val="right"/>
              <w:rPr>
                <w:rFonts w:asciiTheme="majorBidi" w:hAnsiTheme="majorBidi" w:cstheme="majorBidi"/>
                <w:sz w:val="28"/>
                <w:szCs w:val="28"/>
              </w:rPr>
            </w:pPr>
            <w:r w:rsidRPr="00331194">
              <w:rPr>
                <w:rFonts w:asciiTheme="majorBidi" w:hAnsiTheme="majorBidi" w:cstheme="majorBidi"/>
                <w:sz w:val="28"/>
                <w:szCs w:val="28"/>
              </w:rPr>
              <w:t>3-</w:t>
            </w:r>
            <w:r w:rsidR="00D4046E" w:rsidRPr="00331194">
              <w:t xml:space="preserve"> </w:t>
            </w:r>
            <w:r w:rsidR="00D4046E" w:rsidRPr="00331194">
              <w:rPr>
                <w:rFonts w:asciiTheme="majorBidi" w:hAnsiTheme="majorBidi" w:cstheme="majorBidi"/>
                <w:sz w:val="28"/>
                <w:szCs w:val="28"/>
              </w:rPr>
              <w:t>Annex</w:t>
            </w:r>
            <w:r w:rsidRPr="00331194">
              <w:rPr>
                <w:rFonts w:asciiTheme="majorBidi" w:hAnsiTheme="majorBidi" w:cstheme="majorBidi"/>
                <w:sz w:val="28"/>
                <w:szCs w:val="28"/>
              </w:rPr>
              <w:t xml:space="preserve"> B: Terms and Instructions to Enter the Tender.</w:t>
            </w:r>
          </w:p>
          <w:p w14:paraId="28FBC69F" w14:textId="29DF0AE9" w:rsidR="00F6764F" w:rsidRPr="00331194" w:rsidRDefault="00F6764F" w:rsidP="002B3B0C">
            <w:pPr>
              <w:jc w:val="right"/>
              <w:rPr>
                <w:rFonts w:asciiTheme="majorBidi" w:hAnsiTheme="majorBidi" w:cstheme="majorBidi"/>
                <w:sz w:val="28"/>
                <w:szCs w:val="28"/>
              </w:rPr>
            </w:pPr>
            <w:r w:rsidRPr="00331194">
              <w:rPr>
                <w:rFonts w:asciiTheme="majorBidi" w:hAnsiTheme="majorBidi" w:cstheme="majorBidi"/>
                <w:sz w:val="28"/>
                <w:szCs w:val="28"/>
                <w:rtl/>
              </w:rPr>
              <w:t>.</w:t>
            </w:r>
            <w:r w:rsidRPr="00331194">
              <w:rPr>
                <w:rFonts w:asciiTheme="majorBidi" w:hAnsiTheme="majorBidi" w:cstheme="majorBidi"/>
                <w:sz w:val="28"/>
                <w:szCs w:val="28"/>
              </w:rPr>
              <w:t>4-</w:t>
            </w:r>
            <w:r w:rsidR="00D4046E" w:rsidRPr="00331194">
              <w:t xml:space="preserve"> </w:t>
            </w:r>
            <w:r w:rsidR="00D4046E" w:rsidRPr="00331194">
              <w:rPr>
                <w:rFonts w:asciiTheme="majorBidi" w:hAnsiTheme="majorBidi" w:cstheme="majorBidi"/>
                <w:sz w:val="28"/>
                <w:szCs w:val="28"/>
              </w:rPr>
              <w:t>Annex</w:t>
            </w:r>
            <w:r w:rsidRPr="00331194">
              <w:rPr>
                <w:rFonts w:asciiTheme="majorBidi" w:hAnsiTheme="majorBidi" w:cstheme="majorBidi"/>
                <w:sz w:val="28"/>
                <w:szCs w:val="28"/>
              </w:rPr>
              <w:t xml:space="preserve"> C: General Terms of Nahda Makers Organization for Services Contracts</w:t>
            </w:r>
          </w:p>
          <w:p w14:paraId="6C6726C0" w14:textId="507A1364" w:rsidR="00F6764F" w:rsidRPr="00331194" w:rsidRDefault="00F511DD" w:rsidP="002B3B0C">
            <w:pPr>
              <w:jc w:val="right"/>
              <w:rPr>
                <w:rFonts w:asciiTheme="majorBidi" w:hAnsiTheme="majorBidi" w:cstheme="majorBidi"/>
                <w:sz w:val="28"/>
                <w:szCs w:val="28"/>
              </w:rPr>
            </w:pPr>
            <w:r w:rsidRPr="00331194">
              <w:rPr>
                <w:rFonts w:asciiTheme="majorBidi" w:hAnsiTheme="majorBidi" w:cstheme="majorBidi"/>
                <w:sz w:val="28"/>
                <w:szCs w:val="28"/>
              </w:rPr>
              <w:t>5</w:t>
            </w:r>
            <w:r w:rsidR="00F6764F" w:rsidRPr="00331194">
              <w:rPr>
                <w:rFonts w:asciiTheme="majorBidi" w:hAnsiTheme="majorBidi" w:cstheme="majorBidi"/>
                <w:sz w:val="28"/>
                <w:szCs w:val="28"/>
              </w:rPr>
              <w:t xml:space="preserve">-The quotation </w:t>
            </w:r>
            <w:r w:rsidR="00574C1E" w:rsidRPr="00331194">
              <w:rPr>
                <w:rFonts w:asciiTheme="majorBidi" w:hAnsiTheme="majorBidi" w:cstheme="majorBidi"/>
                <w:sz w:val="28"/>
                <w:szCs w:val="28"/>
              </w:rPr>
              <w:t>forms</w:t>
            </w:r>
            <w:r w:rsidR="00F6764F" w:rsidRPr="00331194">
              <w:rPr>
                <w:rFonts w:asciiTheme="majorBidi" w:hAnsiTheme="majorBidi" w:cstheme="majorBidi"/>
                <w:sz w:val="28"/>
                <w:szCs w:val="28"/>
              </w:rPr>
              <w:t>.</w:t>
            </w:r>
          </w:p>
          <w:p w14:paraId="4DD601AF" w14:textId="77777777" w:rsidR="00613B41" w:rsidRPr="00331194" w:rsidRDefault="00F6764F" w:rsidP="00A0014D">
            <w:pPr>
              <w:jc w:val="right"/>
              <w:rPr>
                <w:rFonts w:asciiTheme="majorBidi" w:hAnsiTheme="majorBidi" w:cstheme="majorBidi"/>
                <w:sz w:val="28"/>
                <w:szCs w:val="28"/>
              </w:rPr>
            </w:pPr>
            <w:r w:rsidRPr="00331194">
              <w:rPr>
                <w:rFonts w:asciiTheme="majorBidi" w:hAnsiTheme="majorBidi" w:cstheme="majorBidi"/>
                <w:sz w:val="28"/>
                <w:szCs w:val="28"/>
              </w:rPr>
              <w:t>Conflict of Interest blog</w:t>
            </w:r>
            <w:r w:rsidR="002B3B0C" w:rsidRPr="00331194">
              <w:rPr>
                <w:rFonts w:asciiTheme="majorBidi" w:hAnsiTheme="majorBidi" w:cstheme="majorBidi"/>
                <w:sz w:val="28"/>
                <w:szCs w:val="28"/>
              </w:rPr>
              <w:t>.</w:t>
            </w:r>
            <w:r w:rsidRPr="00331194">
              <w:rPr>
                <w:rFonts w:asciiTheme="majorBidi" w:hAnsiTheme="majorBidi" w:cstheme="majorBidi"/>
                <w:sz w:val="28"/>
                <w:szCs w:val="28"/>
                <w:rtl/>
              </w:rPr>
              <w:t xml:space="preserve"> -</w:t>
            </w:r>
            <w:r w:rsidR="00F511DD" w:rsidRPr="00331194">
              <w:rPr>
                <w:rFonts w:asciiTheme="majorBidi" w:hAnsiTheme="majorBidi" w:cstheme="majorBidi"/>
                <w:sz w:val="28"/>
                <w:szCs w:val="28"/>
              </w:rPr>
              <w:t>6</w:t>
            </w:r>
          </w:p>
          <w:p w14:paraId="4F76F7CD" w14:textId="7F1BECBC" w:rsidR="00D12DD4" w:rsidRPr="00331194" w:rsidRDefault="00613B41" w:rsidP="00A22919">
            <w:pPr>
              <w:bidi w:val="0"/>
              <w:rPr>
                <w:rFonts w:asciiTheme="majorBidi" w:hAnsiTheme="majorBidi" w:cstheme="majorBidi"/>
                <w:sz w:val="28"/>
                <w:szCs w:val="28"/>
                <w:rtl/>
              </w:rPr>
            </w:pPr>
            <w:r w:rsidRPr="00331194">
              <w:rPr>
                <w:rFonts w:asciiTheme="majorBidi" w:hAnsiTheme="majorBidi" w:cstheme="majorBidi"/>
                <w:sz w:val="28"/>
                <w:szCs w:val="28"/>
              </w:rPr>
              <w:t>7-</w:t>
            </w:r>
            <w:r w:rsidR="00C35F76" w:rsidRPr="00331194">
              <w:t xml:space="preserve"> </w:t>
            </w:r>
            <w:r w:rsidR="00C53878" w:rsidRPr="00331194">
              <w:rPr>
                <w:rFonts w:asciiTheme="majorBidi" w:hAnsiTheme="majorBidi" w:cstheme="majorBidi"/>
                <w:sz w:val="28"/>
                <w:szCs w:val="28"/>
              </w:rPr>
              <w:t>Terms of Reference of Vocational Training Provision to Support Establishing or Expanding Small Enterprises and Business</w:t>
            </w:r>
            <w:r w:rsidR="00C35F76" w:rsidRPr="00331194">
              <w:rPr>
                <w:rFonts w:asciiTheme="majorBidi" w:hAnsiTheme="majorBidi" w:cs="Times New Roman"/>
                <w:sz w:val="28"/>
                <w:szCs w:val="28"/>
                <w:rtl/>
              </w:rPr>
              <w:t>.</w:t>
            </w:r>
            <w:r w:rsidR="005E671F" w:rsidRPr="00331194">
              <w:rPr>
                <w:rFonts w:asciiTheme="majorBidi" w:hAnsiTheme="majorBidi" w:cstheme="majorBidi" w:hint="cs"/>
                <w:sz w:val="28"/>
                <w:szCs w:val="28"/>
                <w:rtl/>
              </w:rPr>
              <w:t xml:space="preserve"> </w:t>
            </w:r>
            <w:r w:rsidR="00F6764F" w:rsidRPr="00331194">
              <w:rPr>
                <w:rFonts w:asciiTheme="majorBidi" w:hAnsiTheme="majorBidi" w:cstheme="majorBidi"/>
                <w:sz w:val="28"/>
                <w:szCs w:val="28"/>
                <w:rtl/>
              </w:rPr>
              <w:t xml:space="preserve"> </w:t>
            </w:r>
          </w:p>
          <w:p w14:paraId="44532231" w14:textId="5EC15217" w:rsidR="002B3B0C" w:rsidRDefault="00A22919" w:rsidP="002B3B0C">
            <w:pPr>
              <w:jc w:val="right"/>
              <w:rPr>
                <w:rFonts w:asciiTheme="majorBidi" w:hAnsiTheme="majorBidi" w:cstheme="majorBidi"/>
                <w:sz w:val="28"/>
                <w:szCs w:val="28"/>
              </w:rPr>
            </w:pPr>
            <w:r w:rsidRPr="00331194">
              <w:rPr>
                <w:rFonts w:asciiTheme="majorBidi" w:hAnsiTheme="majorBidi" w:cstheme="majorBidi"/>
                <w:sz w:val="28"/>
                <w:szCs w:val="28"/>
              </w:rPr>
              <w:t>8</w:t>
            </w:r>
            <w:r w:rsidR="002B3B0C" w:rsidRPr="00331194">
              <w:rPr>
                <w:rFonts w:asciiTheme="majorBidi" w:hAnsiTheme="majorBidi" w:cstheme="majorBidi"/>
                <w:sz w:val="28"/>
                <w:szCs w:val="28"/>
              </w:rPr>
              <w:t>-</w:t>
            </w:r>
            <w:r w:rsidR="002B3B0C" w:rsidRPr="00331194">
              <w:t xml:space="preserve"> </w:t>
            </w:r>
            <w:r w:rsidR="002B3B0C" w:rsidRPr="00331194">
              <w:rPr>
                <w:rFonts w:asciiTheme="majorBidi" w:hAnsiTheme="majorBidi" w:cstheme="majorBidi"/>
                <w:sz w:val="28"/>
                <w:szCs w:val="28"/>
              </w:rPr>
              <w:t>Reference</w:t>
            </w:r>
          </w:p>
          <w:p w14:paraId="4E7AF489" w14:textId="05D19646" w:rsidR="00F6764F" w:rsidRPr="003A4BAB" w:rsidRDefault="00F6764F" w:rsidP="0049786C">
            <w:pPr>
              <w:bidi w:val="0"/>
              <w:jc w:val="center"/>
              <w:rPr>
                <w:rFonts w:asciiTheme="majorBidi" w:hAnsiTheme="majorBidi" w:cstheme="majorBidi"/>
                <w:b/>
                <w:bCs/>
                <w:sz w:val="28"/>
                <w:szCs w:val="28"/>
              </w:rPr>
            </w:pPr>
          </w:p>
        </w:tc>
      </w:tr>
    </w:tbl>
    <w:p w14:paraId="6C5C122D" w14:textId="77777777" w:rsidR="009845BB" w:rsidRPr="003C77DE" w:rsidRDefault="009845BB" w:rsidP="009845BB">
      <w:pPr>
        <w:tabs>
          <w:tab w:val="right" w:pos="9639"/>
        </w:tabs>
        <w:jc w:val="center"/>
        <w:rPr>
          <w:rFonts w:asciiTheme="majorBidi" w:hAnsiTheme="majorBidi" w:cstheme="majorBidi"/>
          <w:sz w:val="28"/>
          <w:szCs w:val="28"/>
          <w:rtl/>
        </w:rPr>
      </w:pPr>
    </w:p>
    <w:p w14:paraId="08F11B1B" w14:textId="77777777" w:rsidR="00884951" w:rsidRPr="003C77DE" w:rsidRDefault="00884951" w:rsidP="009D577D">
      <w:pPr>
        <w:tabs>
          <w:tab w:val="right" w:pos="9639"/>
        </w:tabs>
        <w:rPr>
          <w:rFonts w:asciiTheme="majorBidi" w:hAnsiTheme="majorBidi" w:cstheme="majorBidi"/>
          <w:sz w:val="28"/>
          <w:szCs w:val="28"/>
        </w:rPr>
      </w:pPr>
    </w:p>
    <w:sectPr w:rsidR="00884951" w:rsidRPr="003C77DE" w:rsidSect="003A12A4">
      <w:headerReference w:type="default" r:id="rId12"/>
      <w:footerReference w:type="default" r:id="rId13"/>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BCC3" w14:textId="77777777" w:rsidR="00584E6A" w:rsidRDefault="00584E6A" w:rsidP="00463B32">
      <w:pPr>
        <w:spacing w:after="0" w:line="240" w:lineRule="auto"/>
      </w:pPr>
      <w:r>
        <w:separator/>
      </w:r>
    </w:p>
  </w:endnote>
  <w:endnote w:type="continuationSeparator" w:id="0">
    <w:p w14:paraId="0520DB20" w14:textId="77777777" w:rsidR="00584E6A" w:rsidRDefault="00584E6A" w:rsidP="00463B32">
      <w:pPr>
        <w:spacing w:after="0" w:line="240" w:lineRule="auto"/>
      </w:pPr>
      <w:r>
        <w:continuationSeparator/>
      </w:r>
    </w:p>
  </w:endnote>
  <w:endnote w:type="continuationNotice" w:id="1">
    <w:p w14:paraId="3714295E" w14:textId="77777777" w:rsidR="00584E6A" w:rsidRDefault="00584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635A" w14:textId="77777777" w:rsidR="00027705" w:rsidRPr="000E5232" w:rsidRDefault="00027705" w:rsidP="00027705">
    <w:pPr>
      <w:pStyle w:val="Footer"/>
    </w:pPr>
  </w:p>
  <w:p w14:paraId="41F0383B" w14:textId="77777777" w:rsidR="00D61BAD" w:rsidRDefault="00D6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E899" w14:textId="77777777" w:rsidR="00584E6A" w:rsidRDefault="00584E6A" w:rsidP="00463B32">
      <w:pPr>
        <w:spacing w:after="0" w:line="240" w:lineRule="auto"/>
      </w:pPr>
      <w:bookmarkStart w:id="0" w:name="_Hlk56607748"/>
      <w:bookmarkEnd w:id="0"/>
      <w:r>
        <w:separator/>
      </w:r>
    </w:p>
  </w:footnote>
  <w:footnote w:type="continuationSeparator" w:id="0">
    <w:p w14:paraId="5DEAE93F" w14:textId="77777777" w:rsidR="00584E6A" w:rsidRDefault="00584E6A" w:rsidP="00463B32">
      <w:pPr>
        <w:spacing w:after="0" w:line="240" w:lineRule="auto"/>
      </w:pPr>
      <w:r>
        <w:continuationSeparator/>
      </w:r>
    </w:p>
  </w:footnote>
  <w:footnote w:type="continuationNotice" w:id="1">
    <w:p w14:paraId="48456F9B" w14:textId="77777777" w:rsidR="00584E6A" w:rsidRDefault="00584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0B88DD31" w:rsidR="00E008D9" w:rsidRDefault="00E008D9" w:rsidP="00344CF2">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CB5257D"/>
    <w:multiLevelType w:val="hybridMultilevel"/>
    <w:tmpl w:val="E4B22376"/>
    <w:lvl w:ilvl="0" w:tplc="0409000F">
      <w:start w:val="1"/>
      <w:numFmt w:val="decimal"/>
      <w:lvlText w:val="%1."/>
      <w:lvlJc w:val="left"/>
      <w:pPr>
        <w:ind w:left="1530" w:hanging="360"/>
      </w:pPr>
      <w:rPr>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034E4"/>
    <w:multiLevelType w:val="hybridMultilevel"/>
    <w:tmpl w:val="8E3AE9E6"/>
    <w:lvl w:ilvl="0" w:tplc="DE88C8CA">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7480C"/>
    <w:multiLevelType w:val="hybridMultilevel"/>
    <w:tmpl w:val="20C2F7F2"/>
    <w:lvl w:ilvl="0" w:tplc="EF1830C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32BC"/>
    <w:multiLevelType w:val="multilevel"/>
    <w:tmpl w:val="1190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363BA4"/>
    <w:multiLevelType w:val="multilevel"/>
    <w:tmpl w:val="75A4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F07B17"/>
    <w:multiLevelType w:val="hybridMultilevel"/>
    <w:tmpl w:val="E47AB1AC"/>
    <w:lvl w:ilvl="0" w:tplc="5D3C6346">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02875">
    <w:abstractNumId w:val="7"/>
  </w:num>
  <w:num w:numId="2" w16cid:durableId="78144449">
    <w:abstractNumId w:val="11"/>
  </w:num>
  <w:num w:numId="3" w16cid:durableId="1185900979">
    <w:abstractNumId w:val="10"/>
  </w:num>
  <w:num w:numId="4" w16cid:durableId="84233027">
    <w:abstractNumId w:val="25"/>
  </w:num>
  <w:num w:numId="5" w16cid:durableId="341975557">
    <w:abstractNumId w:val="4"/>
  </w:num>
  <w:num w:numId="6" w16cid:durableId="212353566">
    <w:abstractNumId w:val="20"/>
  </w:num>
  <w:num w:numId="7" w16cid:durableId="1511019928">
    <w:abstractNumId w:val="12"/>
  </w:num>
  <w:num w:numId="8" w16cid:durableId="443305937">
    <w:abstractNumId w:val="24"/>
  </w:num>
  <w:num w:numId="9" w16cid:durableId="1061170550">
    <w:abstractNumId w:val="35"/>
  </w:num>
  <w:num w:numId="10" w16cid:durableId="1219241892">
    <w:abstractNumId w:val="27"/>
  </w:num>
  <w:num w:numId="11" w16cid:durableId="274094059">
    <w:abstractNumId w:val="1"/>
  </w:num>
  <w:num w:numId="12" w16cid:durableId="2053963785">
    <w:abstractNumId w:val="33"/>
  </w:num>
  <w:num w:numId="13" w16cid:durableId="815998564">
    <w:abstractNumId w:val="9"/>
  </w:num>
  <w:num w:numId="14" w16cid:durableId="1837569019">
    <w:abstractNumId w:val="34"/>
  </w:num>
  <w:num w:numId="15" w16cid:durableId="14161877">
    <w:abstractNumId w:val="7"/>
  </w:num>
  <w:num w:numId="16" w16cid:durableId="1751736436">
    <w:abstractNumId w:val="17"/>
  </w:num>
  <w:num w:numId="17" w16cid:durableId="65764861">
    <w:abstractNumId w:val="22"/>
  </w:num>
  <w:num w:numId="18" w16cid:durableId="1643996951">
    <w:abstractNumId w:val="26"/>
  </w:num>
  <w:num w:numId="19" w16cid:durableId="1538003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866756">
    <w:abstractNumId w:val="3"/>
  </w:num>
  <w:num w:numId="21" w16cid:durableId="1672683927">
    <w:abstractNumId w:val="32"/>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9843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996893">
    <w:abstractNumId w:val="30"/>
  </w:num>
  <w:num w:numId="24" w16cid:durableId="921719877">
    <w:abstractNumId w:val="13"/>
  </w:num>
  <w:num w:numId="25" w16cid:durableId="1705668844">
    <w:abstractNumId w:val="16"/>
  </w:num>
  <w:num w:numId="26" w16cid:durableId="25179649">
    <w:abstractNumId w:val="19"/>
  </w:num>
  <w:num w:numId="27" w16cid:durableId="2124765002">
    <w:abstractNumId w:val="14"/>
  </w:num>
  <w:num w:numId="28" w16cid:durableId="1627194595">
    <w:abstractNumId w:val="23"/>
  </w:num>
  <w:num w:numId="29" w16cid:durableId="737751525">
    <w:abstractNumId w:val="8"/>
  </w:num>
  <w:num w:numId="30" w16cid:durableId="1761557022">
    <w:abstractNumId w:val="0"/>
  </w:num>
  <w:num w:numId="31" w16cid:durableId="1468859604">
    <w:abstractNumId w:val="18"/>
  </w:num>
  <w:num w:numId="32" w16cid:durableId="1800105641">
    <w:abstractNumId w:val="15"/>
  </w:num>
  <w:num w:numId="33" w16cid:durableId="655107857">
    <w:abstractNumId w:val="2"/>
  </w:num>
  <w:num w:numId="34" w16cid:durableId="506597904">
    <w:abstractNumId w:val="31"/>
  </w:num>
  <w:num w:numId="35" w16cid:durableId="2097168044">
    <w:abstractNumId w:val="21"/>
  </w:num>
  <w:num w:numId="36" w16cid:durableId="455031634">
    <w:abstractNumId w:val="5"/>
  </w:num>
  <w:num w:numId="37" w16cid:durableId="817574381">
    <w:abstractNumId w:val="28"/>
  </w:num>
  <w:num w:numId="38" w16cid:durableId="790317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AF"/>
    <w:rsid w:val="00002232"/>
    <w:rsid w:val="00024438"/>
    <w:rsid w:val="0002640E"/>
    <w:rsid w:val="00027705"/>
    <w:rsid w:val="000360AF"/>
    <w:rsid w:val="00036C39"/>
    <w:rsid w:val="00040EC9"/>
    <w:rsid w:val="000429E8"/>
    <w:rsid w:val="00043F18"/>
    <w:rsid w:val="00061C47"/>
    <w:rsid w:val="0006393B"/>
    <w:rsid w:val="000650AB"/>
    <w:rsid w:val="00066C66"/>
    <w:rsid w:val="00071BD7"/>
    <w:rsid w:val="00071F79"/>
    <w:rsid w:val="000827EF"/>
    <w:rsid w:val="00090480"/>
    <w:rsid w:val="00094308"/>
    <w:rsid w:val="000974A4"/>
    <w:rsid w:val="000A0C91"/>
    <w:rsid w:val="000A0CF4"/>
    <w:rsid w:val="000A1B69"/>
    <w:rsid w:val="000A25D5"/>
    <w:rsid w:val="000A2852"/>
    <w:rsid w:val="000A7BE3"/>
    <w:rsid w:val="000B4EE9"/>
    <w:rsid w:val="000B4F55"/>
    <w:rsid w:val="000B5B10"/>
    <w:rsid w:val="000C00B5"/>
    <w:rsid w:val="000C1F70"/>
    <w:rsid w:val="000D3E83"/>
    <w:rsid w:val="000D47BB"/>
    <w:rsid w:val="000D5552"/>
    <w:rsid w:val="000E65DA"/>
    <w:rsid w:val="000E673F"/>
    <w:rsid w:val="000F36A4"/>
    <w:rsid w:val="000F3B2E"/>
    <w:rsid w:val="00103BEE"/>
    <w:rsid w:val="00105CFF"/>
    <w:rsid w:val="0011483C"/>
    <w:rsid w:val="00114A7F"/>
    <w:rsid w:val="00117E22"/>
    <w:rsid w:val="0012211C"/>
    <w:rsid w:val="001221EC"/>
    <w:rsid w:val="00123B9B"/>
    <w:rsid w:val="00131499"/>
    <w:rsid w:val="00131EA3"/>
    <w:rsid w:val="0013759F"/>
    <w:rsid w:val="00141CBF"/>
    <w:rsid w:val="00146E5C"/>
    <w:rsid w:val="00153D89"/>
    <w:rsid w:val="0016082E"/>
    <w:rsid w:val="00161285"/>
    <w:rsid w:val="001612BF"/>
    <w:rsid w:val="001727DD"/>
    <w:rsid w:val="00196664"/>
    <w:rsid w:val="001C2FDC"/>
    <w:rsid w:val="001C4EA4"/>
    <w:rsid w:val="001C66C4"/>
    <w:rsid w:val="001D32AC"/>
    <w:rsid w:val="001E2419"/>
    <w:rsid w:val="001E5A58"/>
    <w:rsid w:val="001F6C9D"/>
    <w:rsid w:val="00203D32"/>
    <w:rsid w:val="00204651"/>
    <w:rsid w:val="00204E43"/>
    <w:rsid w:val="00205E9D"/>
    <w:rsid w:val="00207984"/>
    <w:rsid w:val="00210CC7"/>
    <w:rsid w:val="002176AC"/>
    <w:rsid w:val="00221BDD"/>
    <w:rsid w:val="00221D08"/>
    <w:rsid w:val="00222F78"/>
    <w:rsid w:val="00240619"/>
    <w:rsid w:val="002445BA"/>
    <w:rsid w:val="00257B10"/>
    <w:rsid w:val="00261D6A"/>
    <w:rsid w:val="00262D82"/>
    <w:rsid w:val="0026687F"/>
    <w:rsid w:val="00270035"/>
    <w:rsid w:val="0027095A"/>
    <w:rsid w:val="00271341"/>
    <w:rsid w:val="00273629"/>
    <w:rsid w:val="00273933"/>
    <w:rsid w:val="0027473C"/>
    <w:rsid w:val="00281AB6"/>
    <w:rsid w:val="002825EE"/>
    <w:rsid w:val="00282D38"/>
    <w:rsid w:val="002927EB"/>
    <w:rsid w:val="00293703"/>
    <w:rsid w:val="00294823"/>
    <w:rsid w:val="002A0B66"/>
    <w:rsid w:val="002A2593"/>
    <w:rsid w:val="002B279A"/>
    <w:rsid w:val="002B3377"/>
    <w:rsid w:val="002B3B0C"/>
    <w:rsid w:val="002C2E3C"/>
    <w:rsid w:val="002C4E0A"/>
    <w:rsid w:val="002D2E82"/>
    <w:rsid w:val="002D3F58"/>
    <w:rsid w:val="002D7EDC"/>
    <w:rsid w:val="002E0E32"/>
    <w:rsid w:val="002E3D30"/>
    <w:rsid w:val="002E4901"/>
    <w:rsid w:val="002E7BB8"/>
    <w:rsid w:val="002F0816"/>
    <w:rsid w:val="002F78B0"/>
    <w:rsid w:val="00302ACD"/>
    <w:rsid w:val="00307CDC"/>
    <w:rsid w:val="00310200"/>
    <w:rsid w:val="00314C25"/>
    <w:rsid w:val="003203BA"/>
    <w:rsid w:val="00327587"/>
    <w:rsid w:val="00327942"/>
    <w:rsid w:val="00327ED2"/>
    <w:rsid w:val="00331194"/>
    <w:rsid w:val="003334D7"/>
    <w:rsid w:val="00342021"/>
    <w:rsid w:val="00344CF2"/>
    <w:rsid w:val="003637C2"/>
    <w:rsid w:val="003731E3"/>
    <w:rsid w:val="00384ED3"/>
    <w:rsid w:val="003856CD"/>
    <w:rsid w:val="003933E2"/>
    <w:rsid w:val="00393E78"/>
    <w:rsid w:val="00394B1D"/>
    <w:rsid w:val="003955EC"/>
    <w:rsid w:val="00395EE3"/>
    <w:rsid w:val="0039749B"/>
    <w:rsid w:val="003A12A4"/>
    <w:rsid w:val="003A1710"/>
    <w:rsid w:val="003A2CFA"/>
    <w:rsid w:val="003A4BAB"/>
    <w:rsid w:val="003A7DF2"/>
    <w:rsid w:val="003B0A9B"/>
    <w:rsid w:val="003B4E44"/>
    <w:rsid w:val="003B5B78"/>
    <w:rsid w:val="003C1AF3"/>
    <w:rsid w:val="003C77DE"/>
    <w:rsid w:val="003D15C8"/>
    <w:rsid w:val="003D6E81"/>
    <w:rsid w:val="003E4A1B"/>
    <w:rsid w:val="003F05F8"/>
    <w:rsid w:val="003F3BB4"/>
    <w:rsid w:val="00401651"/>
    <w:rsid w:val="00401AB7"/>
    <w:rsid w:val="004027AE"/>
    <w:rsid w:val="00405F86"/>
    <w:rsid w:val="00407F6D"/>
    <w:rsid w:val="00412184"/>
    <w:rsid w:val="0041253A"/>
    <w:rsid w:val="00415BC4"/>
    <w:rsid w:val="00420339"/>
    <w:rsid w:val="00421EB3"/>
    <w:rsid w:val="00423FF5"/>
    <w:rsid w:val="00424196"/>
    <w:rsid w:val="00425F20"/>
    <w:rsid w:val="00426143"/>
    <w:rsid w:val="004309DE"/>
    <w:rsid w:val="00431D9F"/>
    <w:rsid w:val="00435307"/>
    <w:rsid w:val="004575C2"/>
    <w:rsid w:val="00463427"/>
    <w:rsid w:val="00463B32"/>
    <w:rsid w:val="00480DCA"/>
    <w:rsid w:val="00483ECC"/>
    <w:rsid w:val="00494024"/>
    <w:rsid w:val="004947D8"/>
    <w:rsid w:val="0049786C"/>
    <w:rsid w:val="004A12F0"/>
    <w:rsid w:val="004E2AC0"/>
    <w:rsid w:val="004E34FA"/>
    <w:rsid w:val="004E3DA7"/>
    <w:rsid w:val="004E4A60"/>
    <w:rsid w:val="004F5CF8"/>
    <w:rsid w:val="004F6FBC"/>
    <w:rsid w:val="00500112"/>
    <w:rsid w:val="00502C87"/>
    <w:rsid w:val="005059BF"/>
    <w:rsid w:val="005138C9"/>
    <w:rsid w:val="005417D1"/>
    <w:rsid w:val="00545605"/>
    <w:rsid w:val="00554062"/>
    <w:rsid w:val="00570F7C"/>
    <w:rsid w:val="00574C1E"/>
    <w:rsid w:val="0057560A"/>
    <w:rsid w:val="00576D42"/>
    <w:rsid w:val="00580783"/>
    <w:rsid w:val="00581846"/>
    <w:rsid w:val="0058377D"/>
    <w:rsid w:val="00584E6A"/>
    <w:rsid w:val="00592611"/>
    <w:rsid w:val="0059372F"/>
    <w:rsid w:val="00594275"/>
    <w:rsid w:val="005A69CE"/>
    <w:rsid w:val="005B1CEE"/>
    <w:rsid w:val="005B41E2"/>
    <w:rsid w:val="005B5413"/>
    <w:rsid w:val="005B5451"/>
    <w:rsid w:val="005C08B6"/>
    <w:rsid w:val="005C7795"/>
    <w:rsid w:val="005E671F"/>
    <w:rsid w:val="005E7544"/>
    <w:rsid w:val="005F38FF"/>
    <w:rsid w:val="005F591D"/>
    <w:rsid w:val="005F7A2C"/>
    <w:rsid w:val="0060669C"/>
    <w:rsid w:val="00610550"/>
    <w:rsid w:val="00612C38"/>
    <w:rsid w:val="00613B41"/>
    <w:rsid w:val="0062115B"/>
    <w:rsid w:val="006244E3"/>
    <w:rsid w:val="00624947"/>
    <w:rsid w:val="0064294C"/>
    <w:rsid w:val="0064627C"/>
    <w:rsid w:val="00650F9A"/>
    <w:rsid w:val="00660E5F"/>
    <w:rsid w:val="00663011"/>
    <w:rsid w:val="006826B3"/>
    <w:rsid w:val="00683DB6"/>
    <w:rsid w:val="006978B2"/>
    <w:rsid w:val="00697AAA"/>
    <w:rsid w:val="006A1147"/>
    <w:rsid w:val="006A4198"/>
    <w:rsid w:val="006A6555"/>
    <w:rsid w:val="006B01E8"/>
    <w:rsid w:val="006B2EFA"/>
    <w:rsid w:val="006C0C15"/>
    <w:rsid w:val="006C1220"/>
    <w:rsid w:val="006D0C51"/>
    <w:rsid w:val="006D62F8"/>
    <w:rsid w:val="006E7BAE"/>
    <w:rsid w:val="006F1F81"/>
    <w:rsid w:val="006F2541"/>
    <w:rsid w:val="006F2C8F"/>
    <w:rsid w:val="006F3294"/>
    <w:rsid w:val="007047B1"/>
    <w:rsid w:val="007049A5"/>
    <w:rsid w:val="00712053"/>
    <w:rsid w:val="007131D4"/>
    <w:rsid w:val="00727072"/>
    <w:rsid w:val="007318D6"/>
    <w:rsid w:val="0073717C"/>
    <w:rsid w:val="00744F9D"/>
    <w:rsid w:val="007450CE"/>
    <w:rsid w:val="00746C9D"/>
    <w:rsid w:val="007476AE"/>
    <w:rsid w:val="0075213F"/>
    <w:rsid w:val="007543C2"/>
    <w:rsid w:val="00755C70"/>
    <w:rsid w:val="00762079"/>
    <w:rsid w:val="007744B6"/>
    <w:rsid w:val="00774BD1"/>
    <w:rsid w:val="007835F9"/>
    <w:rsid w:val="00783885"/>
    <w:rsid w:val="00785E95"/>
    <w:rsid w:val="00790A9A"/>
    <w:rsid w:val="00790CE3"/>
    <w:rsid w:val="00793D53"/>
    <w:rsid w:val="0079412F"/>
    <w:rsid w:val="00796792"/>
    <w:rsid w:val="007A1F36"/>
    <w:rsid w:val="007B3BBA"/>
    <w:rsid w:val="007C0D4E"/>
    <w:rsid w:val="007D2FAF"/>
    <w:rsid w:val="007D45BD"/>
    <w:rsid w:val="007E1432"/>
    <w:rsid w:val="0080404A"/>
    <w:rsid w:val="008057D9"/>
    <w:rsid w:val="008075E6"/>
    <w:rsid w:val="00810D8F"/>
    <w:rsid w:val="0081538B"/>
    <w:rsid w:val="00820ADB"/>
    <w:rsid w:val="008318AD"/>
    <w:rsid w:val="00836CF6"/>
    <w:rsid w:val="00840402"/>
    <w:rsid w:val="00843907"/>
    <w:rsid w:val="008523D2"/>
    <w:rsid w:val="00854B5F"/>
    <w:rsid w:val="0085611B"/>
    <w:rsid w:val="00863F57"/>
    <w:rsid w:val="00864E52"/>
    <w:rsid w:val="00865003"/>
    <w:rsid w:val="00873906"/>
    <w:rsid w:val="008821A2"/>
    <w:rsid w:val="00884951"/>
    <w:rsid w:val="0089009A"/>
    <w:rsid w:val="008923EB"/>
    <w:rsid w:val="008A498C"/>
    <w:rsid w:val="008A7FED"/>
    <w:rsid w:val="008C1275"/>
    <w:rsid w:val="008C4BD1"/>
    <w:rsid w:val="008D11B5"/>
    <w:rsid w:val="008D1BD5"/>
    <w:rsid w:val="008D2257"/>
    <w:rsid w:val="008D63B2"/>
    <w:rsid w:val="008E1126"/>
    <w:rsid w:val="008E21D4"/>
    <w:rsid w:val="008E77B5"/>
    <w:rsid w:val="0090542E"/>
    <w:rsid w:val="009177EC"/>
    <w:rsid w:val="009236CE"/>
    <w:rsid w:val="009258A2"/>
    <w:rsid w:val="00931462"/>
    <w:rsid w:val="009321D1"/>
    <w:rsid w:val="009323F8"/>
    <w:rsid w:val="00932C63"/>
    <w:rsid w:val="0094481D"/>
    <w:rsid w:val="009603AA"/>
    <w:rsid w:val="0096077A"/>
    <w:rsid w:val="00960B02"/>
    <w:rsid w:val="00965848"/>
    <w:rsid w:val="00966295"/>
    <w:rsid w:val="0096754E"/>
    <w:rsid w:val="00973918"/>
    <w:rsid w:val="00975D83"/>
    <w:rsid w:val="00976646"/>
    <w:rsid w:val="00982F3B"/>
    <w:rsid w:val="009845BB"/>
    <w:rsid w:val="00991304"/>
    <w:rsid w:val="009921A1"/>
    <w:rsid w:val="009949D8"/>
    <w:rsid w:val="00995A9D"/>
    <w:rsid w:val="009A0BC2"/>
    <w:rsid w:val="009A0DE0"/>
    <w:rsid w:val="009A682D"/>
    <w:rsid w:val="009B3A2C"/>
    <w:rsid w:val="009B3DB6"/>
    <w:rsid w:val="009B5E84"/>
    <w:rsid w:val="009C1B8A"/>
    <w:rsid w:val="009C1F94"/>
    <w:rsid w:val="009C2ADB"/>
    <w:rsid w:val="009C3DDB"/>
    <w:rsid w:val="009C53F1"/>
    <w:rsid w:val="009D08BE"/>
    <w:rsid w:val="009D0D37"/>
    <w:rsid w:val="009D0DC0"/>
    <w:rsid w:val="009D2B62"/>
    <w:rsid w:val="009D3971"/>
    <w:rsid w:val="009D577D"/>
    <w:rsid w:val="009D580D"/>
    <w:rsid w:val="009D6D01"/>
    <w:rsid w:val="009E0AA3"/>
    <w:rsid w:val="009E7FC4"/>
    <w:rsid w:val="009F1017"/>
    <w:rsid w:val="009F142B"/>
    <w:rsid w:val="009F721F"/>
    <w:rsid w:val="00A0014D"/>
    <w:rsid w:val="00A026B6"/>
    <w:rsid w:val="00A0550C"/>
    <w:rsid w:val="00A0555C"/>
    <w:rsid w:val="00A10A50"/>
    <w:rsid w:val="00A11C4E"/>
    <w:rsid w:val="00A17945"/>
    <w:rsid w:val="00A21953"/>
    <w:rsid w:val="00A22919"/>
    <w:rsid w:val="00A31951"/>
    <w:rsid w:val="00A31FFC"/>
    <w:rsid w:val="00A34C82"/>
    <w:rsid w:val="00A37EFE"/>
    <w:rsid w:val="00A4314A"/>
    <w:rsid w:val="00A524FE"/>
    <w:rsid w:val="00A55576"/>
    <w:rsid w:val="00A65863"/>
    <w:rsid w:val="00A6599C"/>
    <w:rsid w:val="00A67FDE"/>
    <w:rsid w:val="00A70A9A"/>
    <w:rsid w:val="00A70BB8"/>
    <w:rsid w:val="00A7129E"/>
    <w:rsid w:val="00A7792C"/>
    <w:rsid w:val="00A80566"/>
    <w:rsid w:val="00A82303"/>
    <w:rsid w:val="00A861BC"/>
    <w:rsid w:val="00A87B8D"/>
    <w:rsid w:val="00A92CA1"/>
    <w:rsid w:val="00A95E7A"/>
    <w:rsid w:val="00AA0300"/>
    <w:rsid w:val="00AA3B3C"/>
    <w:rsid w:val="00AB0A01"/>
    <w:rsid w:val="00AB0D57"/>
    <w:rsid w:val="00AB24EA"/>
    <w:rsid w:val="00AB4F12"/>
    <w:rsid w:val="00AE5C7D"/>
    <w:rsid w:val="00B00C4F"/>
    <w:rsid w:val="00B0214B"/>
    <w:rsid w:val="00B24A63"/>
    <w:rsid w:val="00B27436"/>
    <w:rsid w:val="00B27EF2"/>
    <w:rsid w:val="00B300F0"/>
    <w:rsid w:val="00B36538"/>
    <w:rsid w:val="00B42E31"/>
    <w:rsid w:val="00B44CD5"/>
    <w:rsid w:val="00B450A1"/>
    <w:rsid w:val="00B45CA2"/>
    <w:rsid w:val="00B517F8"/>
    <w:rsid w:val="00B60DE2"/>
    <w:rsid w:val="00B6180D"/>
    <w:rsid w:val="00B6200A"/>
    <w:rsid w:val="00B70BF8"/>
    <w:rsid w:val="00B71323"/>
    <w:rsid w:val="00B74D7F"/>
    <w:rsid w:val="00B90ECB"/>
    <w:rsid w:val="00B9204C"/>
    <w:rsid w:val="00BA0111"/>
    <w:rsid w:val="00BA030B"/>
    <w:rsid w:val="00BA7E7A"/>
    <w:rsid w:val="00BB3AA4"/>
    <w:rsid w:val="00BB5A91"/>
    <w:rsid w:val="00BC0859"/>
    <w:rsid w:val="00BC1CEF"/>
    <w:rsid w:val="00BC3C22"/>
    <w:rsid w:val="00BC5D30"/>
    <w:rsid w:val="00BD4340"/>
    <w:rsid w:val="00BD5801"/>
    <w:rsid w:val="00BE63BA"/>
    <w:rsid w:val="00BF1B76"/>
    <w:rsid w:val="00BF4BDE"/>
    <w:rsid w:val="00BF53F1"/>
    <w:rsid w:val="00C11AC3"/>
    <w:rsid w:val="00C14B56"/>
    <w:rsid w:val="00C158F5"/>
    <w:rsid w:val="00C209D2"/>
    <w:rsid w:val="00C245CC"/>
    <w:rsid w:val="00C24D65"/>
    <w:rsid w:val="00C278EC"/>
    <w:rsid w:val="00C3172A"/>
    <w:rsid w:val="00C31D92"/>
    <w:rsid w:val="00C35D61"/>
    <w:rsid w:val="00C35F76"/>
    <w:rsid w:val="00C40EE3"/>
    <w:rsid w:val="00C45F74"/>
    <w:rsid w:val="00C52B55"/>
    <w:rsid w:val="00C53878"/>
    <w:rsid w:val="00C7393A"/>
    <w:rsid w:val="00C73AFF"/>
    <w:rsid w:val="00C772E5"/>
    <w:rsid w:val="00C82F03"/>
    <w:rsid w:val="00C83A51"/>
    <w:rsid w:val="00C911C6"/>
    <w:rsid w:val="00C968A1"/>
    <w:rsid w:val="00CB2709"/>
    <w:rsid w:val="00CB34AA"/>
    <w:rsid w:val="00CB4AB3"/>
    <w:rsid w:val="00CC2D4B"/>
    <w:rsid w:val="00CC2E70"/>
    <w:rsid w:val="00CD0630"/>
    <w:rsid w:val="00CD31C8"/>
    <w:rsid w:val="00CE1C1F"/>
    <w:rsid w:val="00CE7B44"/>
    <w:rsid w:val="00CF4974"/>
    <w:rsid w:val="00CF4CB9"/>
    <w:rsid w:val="00D01A56"/>
    <w:rsid w:val="00D03909"/>
    <w:rsid w:val="00D110B2"/>
    <w:rsid w:val="00D121D1"/>
    <w:rsid w:val="00D12DD4"/>
    <w:rsid w:val="00D12E03"/>
    <w:rsid w:val="00D144B7"/>
    <w:rsid w:val="00D14793"/>
    <w:rsid w:val="00D26195"/>
    <w:rsid w:val="00D4046E"/>
    <w:rsid w:val="00D4137E"/>
    <w:rsid w:val="00D5017F"/>
    <w:rsid w:val="00D52C0F"/>
    <w:rsid w:val="00D61BAD"/>
    <w:rsid w:val="00D629FE"/>
    <w:rsid w:val="00D6371B"/>
    <w:rsid w:val="00D6455A"/>
    <w:rsid w:val="00D64982"/>
    <w:rsid w:val="00D65010"/>
    <w:rsid w:val="00D75952"/>
    <w:rsid w:val="00D75E7B"/>
    <w:rsid w:val="00D90F46"/>
    <w:rsid w:val="00D923EE"/>
    <w:rsid w:val="00DA05CB"/>
    <w:rsid w:val="00DA43A9"/>
    <w:rsid w:val="00DA4DAA"/>
    <w:rsid w:val="00DA506B"/>
    <w:rsid w:val="00DC1A7B"/>
    <w:rsid w:val="00DC4B87"/>
    <w:rsid w:val="00DC60CC"/>
    <w:rsid w:val="00DD38AA"/>
    <w:rsid w:val="00DD6BE0"/>
    <w:rsid w:val="00DE4EDF"/>
    <w:rsid w:val="00DE68D6"/>
    <w:rsid w:val="00DE754C"/>
    <w:rsid w:val="00DE75C1"/>
    <w:rsid w:val="00E008D9"/>
    <w:rsid w:val="00E012B0"/>
    <w:rsid w:val="00E02917"/>
    <w:rsid w:val="00E0291B"/>
    <w:rsid w:val="00E057EE"/>
    <w:rsid w:val="00E13923"/>
    <w:rsid w:val="00E13D97"/>
    <w:rsid w:val="00E15540"/>
    <w:rsid w:val="00E20510"/>
    <w:rsid w:val="00E20A20"/>
    <w:rsid w:val="00E216C8"/>
    <w:rsid w:val="00E21894"/>
    <w:rsid w:val="00E27EC6"/>
    <w:rsid w:val="00E31A83"/>
    <w:rsid w:val="00E3377F"/>
    <w:rsid w:val="00E36225"/>
    <w:rsid w:val="00E5166A"/>
    <w:rsid w:val="00E5553F"/>
    <w:rsid w:val="00E61533"/>
    <w:rsid w:val="00E70808"/>
    <w:rsid w:val="00E744E8"/>
    <w:rsid w:val="00E83D1F"/>
    <w:rsid w:val="00E84D93"/>
    <w:rsid w:val="00E856EC"/>
    <w:rsid w:val="00E85FD7"/>
    <w:rsid w:val="00E90453"/>
    <w:rsid w:val="00E956B4"/>
    <w:rsid w:val="00E9768F"/>
    <w:rsid w:val="00EA1DAF"/>
    <w:rsid w:val="00EB2EA2"/>
    <w:rsid w:val="00EB3844"/>
    <w:rsid w:val="00EB42B8"/>
    <w:rsid w:val="00EB46CC"/>
    <w:rsid w:val="00EC2FD9"/>
    <w:rsid w:val="00EC3CC4"/>
    <w:rsid w:val="00EC76D6"/>
    <w:rsid w:val="00EC79CE"/>
    <w:rsid w:val="00ED47FA"/>
    <w:rsid w:val="00EE2AA3"/>
    <w:rsid w:val="00EF58F2"/>
    <w:rsid w:val="00F202F9"/>
    <w:rsid w:val="00F23FE9"/>
    <w:rsid w:val="00F261D5"/>
    <w:rsid w:val="00F26796"/>
    <w:rsid w:val="00F3094D"/>
    <w:rsid w:val="00F3319D"/>
    <w:rsid w:val="00F44FCD"/>
    <w:rsid w:val="00F511DD"/>
    <w:rsid w:val="00F51E3F"/>
    <w:rsid w:val="00F55F26"/>
    <w:rsid w:val="00F57883"/>
    <w:rsid w:val="00F636C1"/>
    <w:rsid w:val="00F6764F"/>
    <w:rsid w:val="00F8091C"/>
    <w:rsid w:val="00F823CF"/>
    <w:rsid w:val="00F83066"/>
    <w:rsid w:val="00F901DB"/>
    <w:rsid w:val="00F95465"/>
    <w:rsid w:val="00FA4563"/>
    <w:rsid w:val="00FA697C"/>
    <w:rsid w:val="00FB20E6"/>
    <w:rsid w:val="00FB40E4"/>
    <w:rsid w:val="00FC68EA"/>
    <w:rsid w:val="00FD21C2"/>
    <w:rsid w:val="00FD6EFA"/>
    <w:rsid w:val="00FE205B"/>
    <w:rsid w:val="00FE65DA"/>
    <w:rsid w:val="00FE66A8"/>
    <w:rsid w:val="00FF4F51"/>
    <w:rsid w:val="00FF5EE8"/>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CBBD3F26-DAEA-4540-B837-4636FD34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character" w:styleId="Hyperlink">
    <w:name w:val="Hyperlink"/>
    <w:uiPriority w:val="99"/>
    <w:unhideWhenUsed/>
    <w:rsid w:val="008C4BD1"/>
    <w:rPr>
      <w:strike w:val="0"/>
      <w:dstrike w:val="0"/>
      <w:color w:val="105CB6"/>
      <w:u w:val="none"/>
      <w:effect w:val="none"/>
    </w:rPr>
  </w:style>
  <w:style w:type="character" w:styleId="UnresolvedMention">
    <w:name w:val="Unresolved Mention"/>
    <w:basedOn w:val="DefaultParagraphFont"/>
    <w:uiPriority w:val="99"/>
    <w:semiHidden/>
    <w:unhideWhenUsed/>
    <w:rsid w:val="00F6764F"/>
    <w:rPr>
      <w:color w:val="605E5C"/>
      <w:shd w:val="clear" w:color="auto" w:fill="E1DFDD"/>
    </w:rPr>
  </w:style>
  <w:style w:type="character" w:customStyle="1" w:styleId="rynqvb">
    <w:name w:val="rynqvb"/>
    <w:basedOn w:val="DefaultParagraphFont"/>
    <w:rsid w:val="00594275"/>
  </w:style>
  <w:style w:type="character" w:customStyle="1" w:styleId="material-icons-extended">
    <w:name w:val="material-icons-extended"/>
    <w:basedOn w:val="DefaultParagraphFont"/>
    <w:rsid w:val="00594275"/>
  </w:style>
  <w:style w:type="character" w:customStyle="1" w:styleId="normaltextrun">
    <w:name w:val="normaltextrun"/>
    <w:basedOn w:val="DefaultParagraphFont"/>
    <w:rsid w:val="00A67FDE"/>
  </w:style>
  <w:style w:type="character" w:styleId="CommentReference">
    <w:name w:val="annotation reference"/>
    <w:basedOn w:val="DefaultParagraphFont"/>
    <w:uiPriority w:val="99"/>
    <w:semiHidden/>
    <w:unhideWhenUsed/>
    <w:rsid w:val="00BB3AA4"/>
    <w:rPr>
      <w:sz w:val="16"/>
      <w:szCs w:val="16"/>
    </w:rPr>
  </w:style>
  <w:style w:type="paragraph" w:styleId="CommentText">
    <w:name w:val="annotation text"/>
    <w:basedOn w:val="Normal"/>
    <w:link w:val="CommentTextChar"/>
    <w:uiPriority w:val="99"/>
    <w:unhideWhenUsed/>
    <w:rsid w:val="00BB3AA4"/>
    <w:pPr>
      <w:spacing w:line="240" w:lineRule="auto"/>
    </w:pPr>
    <w:rPr>
      <w:sz w:val="20"/>
      <w:szCs w:val="20"/>
    </w:rPr>
  </w:style>
  <w:style w:type="character" w:customStyle="1" w:styleId="CommentTextChar">
    <w:name w:val="Comment Text Char"/>
    <w:basedOn w:val="DefaultParagraphFont"/>
    <w:link w:val="CommentText"/>
    <w:uiPriority w:val="99"/>
    <w:rsid w:val="00BB3AA4"/>
    <w:rPr>
      <w:sz w:val="20"/>
      <w:szCs w:val="20"/>
    </w:rPr>
  </w:style>
  <w:style w:type="paragraph" w:styleId="CommentSubject">
    <w:name w:val="annotation subject"/>
    <w:basedOn w:val="CommentText"/>
    <w:next w:val="CommentText"/>
    <w:link w:val="CommentSubjectChar"/>
    <w:uiPriority w:val="99"/>
    <w:semiHidden/>
    <w:unhideWhenUsed/>
    <w:rsid w:val="00BB3AA4"/>
    <w:rPr>
      <w:b/>
      <w:bCs/>
    </w:rPr>
  </w:style>
  <w:style w:type="character" w:customStyle="1" w:styleId="CommentSubjectChar">
    <w:name w:val="Comment Subject Char"/>
    <w:basedOn w:val="CommentTextChar"/>
    <w:link w:val="CommentSubject"/>
    <w:uiPriority w:val="99"/>
    <w:semiHidden/>
    <w:rsid w:val="00BB3AA4"/>
    <w:rPr>
      <w:b/>
      <w:bCs/>
      <w:sz w:val="20"/>
      <w:szCs w:val="20"/>
    </w:rPr>
  </w:style>
  <w:style w:type="character" w:customStyle="1" w:styleId="eop">
    <w:name w:val="eop"/>
    <w:basedOn w:val="DefaultParagraphFont"/>
    <w:rsid w:val="0024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127941686">
      <w:bodyDiv w:val="1"/>
      <w:marLeft w:val="0"/>
      <w:marRight w:val="0"/>
      <w:marTop w:val="0"/>
      <w:marBottom w:val="0"/>
      <w:divBdr>
        <w:top w:val="none" w:sz="0" w:space="0" w:color="auto"/>
        <w:left w:val="none" w:sz="0" w:space="0" w:color="auto"/>
        <w:bottom w:val="none" w:sz="0" w:space="0" w:color="auto"/>
        <w:right w:val="none" w:sz="0" w:space="0" w:color="auto"/>
      </w:divBdr>
      <w:divsChild>
        <w:div w:id="2075278885">
          <w:marLeft w:val="0"/>
          <w:marRight w:val="0"/>
          <w:marTop w:val="0"/>
          <w:marBottom w:val="0"/>
          <w:divBdr>
            <w:top w:val="none" w:sz="0" w:space="0" w:color="auto"/>
            <w:left w:val="none" w:sz="0" w:space="0" w:color="auto"/>
            <w:bottom w:val="none" w:sz="0" w:space="0" w:color="auto"/>
            <w:right w:val="none" w:sz="0" w:space="0" w:color="auto"/>
          </w:divBdr>
        </w:div>
        <w:div w:id="1162702285">
          <w:marLeft w:val="0"/>
          <w:marRight w:val="0"/>
          <w:marTop w:val="0"/>
          <w:marBottom w:val="0"/>
          <w:divBdr>
            <w:top w:val="none" w:sz="0" w:space="0" w:color="auto"/>
            <w:left w:val="none" w:sz="0" w:space="0" w:color="auto"/>
            <w:bottom w:val="none" w:sz="0" w:space="0" w:color="auto"/>
            <w:right w:val="none" w:sz="0" w:space="0" w:color="auto"/>
          </w:divBdr>
          <w:divsChild>
            <w:div w:id="696270844">
              <w:marLeft w:val="0"/>
              <w:marRight w:val="0"/>
              <w:marTop w:val="0"/>
              <w:marBottom w:val="0"/>
              <w:divBdr>
                <w:top w:val="none" w:sz="0" w:space="0" w:color="auto"/>
                <w:left w:val="none" w:sz="0" w:space="0" w:color="auto"/>
                <w:bottom w:val="none" w:sz="0" w:space="0" w:color="auto"/>
                <w:right w:val="none" w:sz="0" w:space="0" w:color="auto"/>
              </w:divBdr>
              <w:divsChild>
                <w:div w:id="1322393400">
                  <w:marLeft w:val="0"/>
                  <w:marRight w:val="0"/>
                  <w:marTop w:val="0"/>
                  <w:marBottom w:val="0"/>
                  <w:divBdr>
                    <w:top w:val="none" w:sz="0" w:space="0" w:color="auto"/>
                    <w:left w:val="none" w:sz="0" w:space="0" w:color="auto"/>
                    <w:bottom w:val="none" w:sz="0" w:space="0" w:color="auto"/>
                    <w:right w:val="none" w:sz="0" w:space="0" w:color="auto"/>
                  </w:divBdr>
                  <w:divsChild>
                    <w:div w:id="521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5865">
          <w:marLeft w:val="0"/>
          <w:marRight w:val="0"/>
          <w:marTop w:val="0"/>
          <w:marBottom w:val="0"/>
          <w:divBdr>
            <w:top w:val="none" w:sz="0" w:space="0" w:color="auto"/>
            <w:left w:val="none" w:sz="0" w:space="0" w:color="auto"/>
            <w:bottom w:val="none" w:sz="0" w:space="0" w:color="auto"/>
            <w:right w:val="none" w:sz="0" w:space="0" w:color="auto"/>
          </w:divBdr>
          <w:divsChild>
            <w:div w:id="18913091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520049001">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706785333">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04874754">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haabdulhameed.mostafabadal@cordai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haabdulhameed.mostafabadal@cord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2.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3.xml><?xml version="1.0" encoding="utf-8"?>
<ds:datastoreItem xmlns:ds="http://schemas.openxmlformats.org/officeDocument/2006/customXml" ds:itemID="{EABB901C-1018-4A3D-B749-8B5D11BE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5257</CharactersWithSpaces>
  <SharedDoc>false</SharedDoc>
  <HLinks>
    <vt:vector size="24" baseType="variant">
      <vt:variant>
        <vt:i4>7733332</vt:i4>
      </vt:variant>
      <vt:variant>
        <vt:i4>9</vt:i4>
      </vt:variant>
      <vt:variant>
        <vt:i4>0</vt:i4>
      </vt:variant>
      <vt:variant>
        <vt:i4>5</vt:i4>
      </vt:variant>
      <vt:variant>
        <vt:lpwstr>mailto:tenders@nahdamakers.org</vt:lpwstr>
      </vt:variant>
      <vt:variant>
        <vt:lpwstr/>
      </vt:variant>
      <vt:variant>
        <vt:i4>7340102</vt:i4>
      </vt:variant>
      <vt:variant>
        <vt:i4>6</vt:i4>
      </vt:variant>
      <vt:variant>
        <vt:i4>0</vt:i4>
      </vt:variant>
      <vt:variant>
        <vt:i4>5</vt:i4>
      </vt:variant>
      <vt:variant>
        <vt:lpwstr>mailto:tender@nahdamakers.org</vt:lpwstr>
      </vt:variant>
      <vt:variant>
        <vt:lpwstr/>
      </vt:variant>
      <vt:variant>
        <vt:i4>7733332</vt:i4>
      </vt:variant>
      <vt:variant>
        <vt:i4>3</vt:i4>
      </vt:variant>
      <vt:variant>
        <vt:i4>0</vt:i4>
      </vt:variant>
      <vt:variant>
        <vt:i4>5</vt:i4>
      </vt:variant>
      <vt:variant>
        <vt:lpwstr>mailto:tenders@nahdamakers.org</vt:lpwstr>
      </vt:variant>
      <vt:variant>
        <vt:lpwstr/>
      </vt:variant>
      <vt:variant>
        <vt:i4>7733332</vt:i4>
      </vt:variant>
      <vt:variant>
        <vt:i4>0</vt:i4>
      </vt:variant>
      <vt:variant>
        <vt:i4>0</vt:i4>
      </vt:variant>
      <vt:variant>
        <vt:i4>5</vt:i4>
      </vt:variant>
      <vt:variant>
        <vt:lpwstr>mailto:tenders@nahdamakers.org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Mohammed Abdulrahman</cp:lastModifiedBy>
  <cp:revision>261</cp:revision>
  <cp:lastPrinted>2024-05-14T07:12:00Z</cp:lastPrinted>
  <dcterms:created xsi:type="dcterms:W3CDTF">2021-02-04T23:37:00Z</dcterms:created>
  <dcterms:modified xsi:type="dcterms:W3CDTF">2024-10-21T19:11:00Z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7949043bf9b10e91bbe643e8e9cc04421c0383deeeba9d7795c08fa8a1d566fa</vt:lpwstr>
  </property>
  <property fmtid="{D5CDD505-2E9C-101B-9397-08002B2CF9AE}" pid="5" name="MediaServiceImageTags">
    <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2024-10-21T19:11:17Z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5d800b6e-502e-42a6-81ce-e6d0a60fc5c8</vt:lpwstr>
  </property>
  <property fmtid="{D5CDD505-2E9C-101B-9397-08002B2CF9AE}" pid="12" name="MSIP_Label_501ec358-fa87-4620-aa98-db059b95b836_ContentBits">
    <vt:lpwstr>0</vt:lpwstr>
  </property>
</Properties>
</file>