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65" w:type="dxa"/>
        <w:tblLayout w:type="fixed"/>
        <w:tblCellMar>
          <w:left w:w="0" w:type="dxa"/>
          <w:right w:w="0" w:type="dxa"/>
        </w:tblCellMar>
        <w:tblLook w:val="01E0" w:firstRow="1" w:lastRow="1" w:firstColumn="1" w:lastColumn="1" w:noHBand="0" w:noVBand="0"/>
      </w:tblPr>
      <w:tblGrid>
        <w:gridCol w:w="884"/>
        <w:gridCol w:w="4267"/>
        <w:gridCol w:w="1783"/>
        <w:gridCol w:w="2151"/>
        <w:gridCol w:w="205"/>
      </w:tblGrid>
      <w:tr w:rsidR="004669D0" w14:paraId="01F7207E" w14:textId="77777777">
        <w:trPr>
          <w:trHeight w:val="292"/>
        </w:trPr>
        <w:tc>
          <w:tcPr>
            <w:tcW w:w="884" w:type="dxa"/>
          </w:tcPr>
          <w:p w14:paraId="6A1E4399" w14:textId="77777777" w:rsidR="004669D0" w:rsidRDefault="00BC0E6E">
            <w:pPr>
              <w:pStyle w:val="TableParagraph"/>
              <w:spacing w:line="244" w:lineRule="exact"/>
              <w:ind w:left="50"/>
            </w:pPr>
            <w:r>
              <w:rPr>
                <w:spacing w:val="-5"/>
              </w:rPr>
              <w:t>To:</w:t>
            </w:r>
          </w:p>
        </w:tc>
        <w:tc>
          <w:tcPr>
            <w:tcW w:w="4267" w:type="dxa"/>
          </w:tcPr>
          <w:p w14:paraId="2614344D" w14:textId="77777777" w:rsidR="004669D0" w:rsidRDefault="004669D0">
            <w:pPr>
              <w:pStyle w:val="TableParagraph"/>
              <w:rPr>
                <w:sz w:val="20"/>
              </w:rPr>
            </w:pPr>
          </w:p>
        </w:tc>
        <w:tc>
          <w:tcPr>
            <w:tcW w:w="1783" w:type="dxa"/>
          </w:tcPr>
          <w:p w14:paraId="70274124" w14:textId="77777777" w:rsidR="004669D0" w:rsidRDefault="004669D0">
            <w:pPr>
              <w:pStyle w:val="TableParagraph"/>
              <w:rPr>
                <w:sz w:val="20"/>
              </w:rPr>
            </w:pPr>
          </w:p>
        </w:tc>
        <w:tc>
          <w:tcPr>
            <w:tcW w:w="2151" w:type="dxa"/>
          </w:tcPr>
          <w:p w14:paraId="2CFAF3BF" w14:textId="77777777" w:rsidR="004669D0" w:rsidRDefault="004669D0">
            <w:pPr>
              <w:pStyle w:val="TableParagraph"/>
              <w:rPr>
                <w:sz w:val="20"/>
              </w:rPr>
            </w:pPr>
          </w:p>
        </w:tc>
        <w:tc>
          <w:tcPr>
            <w:tcW w:w="205" w:type="dxa"/>
          </w:tcPr>
          <w:p w14:paraId="3265AEFE" w14:textId="77777777" w:rsidR="004669D0" w:rsidRDefault="004669D0">
            <w:pPr>
              <w:pStyle w:val="TableParagraph"/>
              <w:rPr>
                <w:sz w:val="20"/>
              </w:rPr>
            </w:pPr>
          </w:p>
        </w:tc>
      </w:tr>
      <w:tr w:rsidR="004669D0" w14:paraId="01953E1A" w14:textId="77777777">
        <w:trPr>
          <w:trHeight w:val="335"/>
        </w:trPr>
        <w:tc>
          <w:tcPr>
            <w:tcW w:w="9290" w:type="dxa"/>
            <w:gridSpan w:val="5"/>
          </w:tcPr>
          <w:p w14:paraId="00A62991" w14:textId="77777777" w:rsidR="004669D0" w:rsidRDefault="00BC0E6E">
            <w:pPr>
              <w:pStyle w:val="TableParagraph"/>
              <w:spacing w:before="39"/>
              <w:ind w:left="50"/>
            </w:pPr>
            <w:r>
              <w:rPr>
                <w:spacing w:val="-2"/>
              </w:rPr>
              <w:t>Attention:</w:t>
            </w:r>
          </w:p>
        </w:tc>
      </w:tr>
      <w:tr w:rsidR="004669D0" w14:paraId="45FAD451" w14:textId="77777777">
        <w:trPr>
          <w:trHeight w:val="342"/>
        </w:trPr>
        <w:tc>
          <w:tcPr>
            <w:tcW w:w="884" w:type="dxa"/>
          </w:tcPr>
          <w:p w14:paraId="557C2C2D" w14:textId="77777777" w:rsidR="004669D0" w:rsidRDefault="00BC0E6E">
            <w:pPr>
              <w:pStyle w:val="TableParagraph"/>
              <w:spacing w:before="42"/>
              <w:ind w:left="50"/>
            </w:pPr>
            <w:r>
              <w:rPr>
                <w:spacing w:val="-2"/>
              </w:rPr>
              <w:t>From:</w:t>
            </w:r>
          </w:p>
        </w:tc>
        <w:tc>
          <w:tcPr>
            <w:tcW w:w="4267" w:type="dxa"/>
            <w:vMerge w:val="restart"/>
          </w:tcPr>
          <w:p w14:paraId="17B7A508" w14:textId="06310B60" w:rsidR="004669D0" w:rsidRDefault="00BC0E6E">
            <w:pPr>
              <w:pStyle w:val="TableParagraph"/>
              <w:spacing w:before="36"/>
              <w:ind w:left="295"/>
              <w:rPr>
                <w:i/>
              </w:rPr>
            </w:pPr>
            <w:r>
              <w:rPr>
                <w:i/>
                <w:color w:val="000000"/>
                <w:shd w:val="clear" w:color="auto" w:fill="F3F3F3"/>
              </w:rPr>
              <w:t>Logistics Department</w:t>
            </w:r>
            <w:r>
              <w:rPr>
                <w:i/>
                <w:color w:val="000000"/>
              </w:rPr>
              <w:t>,</w:t>
            </w:r>
            <w:r w:rsidR="00254AC3">
              <w:rPr>
                <w:i/>
                <w:color w:val="000000"/>
              </w:rPr>
              <w:t xml:space="preserve"> Mr.</w:t>
            </w:r>
            <w:r>
              <w:rPr>
                <w:i/>
                <w:color w:val="000000"/>
              </w:rPr>
              <w:t xml:space="preserve"> Ahmad</w:t>
            </w:r>
            <w:r>
              <w:rPr>
                <w:i/>
                <w:color w:val="000000"/>
                <w:spacing w:val="-1"/>
              </w:rPr>
              <w:t xml:space="preserve"> </w:t>
            </w:r>
            <w:r>
              <w:rPr>
                <w:i/>
                <w:color w:val="000000"/>
              </w:rPr>
              <w:t>Al-</w:t>
            </w:r>
            <w:r>
              <w:rPr>
                <w:i/>
                <w:color w:val="000000"/>
                <w:spacing w:val="-2"/>
              </w:rPr>
              <w:t>Saidi</w:t>
            </w:r>
          </w:p>
          <w:p w14:paraId="4FB2E127" w14:textId="0BB80591" w:rsidR="00254AC3" w:rsidRDefault="00254AC3">
            <w:pPr>
              <w:pStyle w:val="TableParagraph"/>
              <w:spacing w:before="77" w:line="314" w:lineRule="auto"/>
              <w:ind w:left="358" w:right="964" w:hanging="63"/>
              <w:rPr>
                <w:i/>
                <w:sz w:val="24"/>
              </w:rPr>
            </w:pPr>
            <w:r>
              <w:rPr>
                <w:i/>
                <w:sz w:val="24"/>
              </w:rPr>
              <w:t xml:space="preserve">Mr. Abdullah Al </w:t>
            </w:r>
            <w:proofErr w:type="spellStart"/>
            <w:r>
              <w:rPr>
                <w:i/>
                <w:sz w:val="24"/>
              </w:rPr>
              <w:t>Azap</w:t>
            </w:r>
            <w:proofErr w:type="spellEnd"/>
            <w:r>
              <w:rPr>
                <w:i/>
                <w:sz w:val="24"/>
              </w:rPr>
              <w:t>- NDCM</w:t>
            </w:r>
          </w:p>
          <w:p w14:paraId="7B42D20F" w14:textId="0D00F18A" w:rsidR="004669D0" w:rsidRDefault="00254AC3">
            <w:pPr>
              <w:pStyle w:val="TableParagraph"/>
              <w:spacing w:before="77" w:line="314" w:lineRule="auto"/>
              <w:ind w:left="358" w:right="964" w:hanging="63"/>
              <w:rPr>
                <w:i/>
                <w:sz w:val="24"/>
              </w:rPr>
            </w:pPr>
            <w:r>
              <w:rPr>
                <w:i/>
                <w:sz w:val="24"/>
              </w:rPr>
              <w:t>Oct.</w:t>
            </w:r>
            <w:r w:rsidR="00BC0E6E">
              <w:rPr>
                <w:i/>
                <w:sz w:val="24"/>
              </w:rPr>
              <w:t xml:space="preserve"> </w:t>
            </w:r>
            <w:r>
              <w:rPr>
                <w:i/>
                <w:sz w:val="24"/>
              </w:rPr>
              <w:t>28</w:t>
            </w:r>
            <w:r w:rsidR="00BC0E6E">
              <w:rPr>
                <w:i/>
                <w:sz w:val="24"/>
              </w:rPr>
              <w:t>, 2024</w:t>
            </w:r>
          </w:p>
          <w:p w14:paraId="4D818574" w14:textId="77777777" w:rsidR="004669D0" w:rsidRDefault="00BC0E6E">
            <w:pPr>
              <w:pStyle w:val="TableParagraph"/>
              <w:spacing w:before="16" w:line="233" w:lineRule="exact"/>
              <w:ind w:left="298"/>
              <w:rPr>
                <w:b/>
              </w:rPr>
            </w:pPr>
            <w:r>
              <w:rPr>
                <w:b/>
              </w:rPr>
              <w:t>Request</w:t>
            </w:r>
            <w:r>
              <w:rPr>
                <w:b/>
                <w:spacing w:val="-3"/>
              </w:rPr>
              <w:t xml:space="preserve"> </w:t>
            </w:r>
            <w:r>
              <w:rPr>
                <w:b/>
              </w:rPr>
              <w:t>for</w:t>
            </w:r>
            <w:r>
              <w:rPr>
                <w:b/>
                <w:spacing w:val="-1"/>
              </w:rPr>
              <w:t xml:space="preserve"> </w:t>
            </w:r>
            <w:r>
              <w:rPr>
                <w:b/>
                <w:spacing w:val="-2"/>
              </w:rPr>
              <w:t>Quotation</w:t>
            </w:r>
          </w:p>
        </w:tc>
        <w:tc>
          <w:tcPr>
            <w:tcW w:w="1783" w:type="dxa"/>
          </w:tcPr>
          <w:p w14:paraId="7CE9A4A7" w14:textId="77777777" w:rsidR="004669D0" w:rsidRDefault="004669D0">
            <w:pPr>
              <w:pStyle w:val="TableParagraph"/>
            </w:pPr>
          </w:p>
        </w:tc>
        <w:tc>
          <w:tcPr>
            <w:tcW w:w="2151" w:type="dxa"/>
          </w:tcPr>
          <w:p w14:paraId="2A5EA1FD" w14:textId="77777777" w:rsidR="004669D0" w:rsidRDefault="004669D0">
            <w:pPr>
              <w:pStyle w:val="TableParagraph"/>
            </w:pPr>
          </w:p>
        </w:tc>
        <w:tc>
          <w:tcPr>
            <w:tcW w:w="205" w:type="dxa"/>
          </w:tcPr>
          <w:p w14:paraId="0B79428D" w14:textId="77777777" w:rsidR="004669D0" w:rsidRDefault="004669D0">
            <w:pPr>
              <w:pStyle w:val="TableParagraph"/>
            </w:pPr>
          </w:p>
        </w:tc>
      </w:tr>
      <w:tr w:rsidR="004669D0" w14:paraId="4D9C5D33" w14:textId="77777777">
        <w:trPr>
          <w:trHeight w:val="362"/>
        </w:trPr>
        <w:tc>
          <w:tcPr>
            <w:tcW w:w="884" w:type="dxa"/>
          </w:tcPr>
          <w:p w14:paraId="42B01100" w14:textId="77777777" w:rsidR="004669D0" w:rsidRDefault="00BC0E6E">
            <w:pPr>
              <w:pStyle w:val="TableParagraph"/>
              <w:spacing w:before="38"/>
              <w:ind w:left="50"/>
            </w:pPr>
            <w:r>
              <w:rPr>
                <w:spacing w:val="-5"/>
              </w:rPr>
              <w:t>cc:</w:t>
            </w:r>
          </w:p>
        </w:tc>
        <w:tc>
          <w:tcPr>
            <w:tcW w:w="4267" w:type="dxa"/>
            <w:vMerge/>
            <w:tcBorders>
              <w:top w:val="nil"/>
            </w:tcBorders>
          </w:tcPr>
          <w:p w14:paraId="77890437" w14:textId="77777777" w:rsidR="004669D0" w:rsidRDefault="004669D0">
            <w:pPr>
              <w:rPr>
                <w:sz w:val="2"/>
                <w:szCs w:val="2"/>
              </w:rPr>
            </w:pPr>
          </w:p>
        </w:tc>
        <w:tc>
          <w:tcPr>
            <w:tcW w:w="1783" w:type="dxa"/>
          </w:tcPr>
          <w:p w14:paraId="5E739C4D" w14:textId="77777777" w:rsidR="004669D0" w:rsidRDefault="00BC0E6E">
            <w:pPr>
              <w:pStyle w:val="TableParagraph"/>
              <w:spacing w:before="38"/>
              <w:ind w:left="549"/>
            </w:pPr>
            <w:r>
              <w:t>Our</w:t>
            </w:r>
            <w:r>
              <w:rPr>
                <w:spacing w:val="-5"/>
              </w:rPr>
              <w:t xml:space="preserve"> </w:t>
            </w:r>
            <w:r>
              <w:t>file</w:t>
            </w:r>
            <w:r>
              <w:rPr>
                <w:spacing w:val="-3"/>
              </w:rPr>
              <w:t xml:space="preserve"> </w:t>
            </w:r>
            <w:r>
              <w:rPr>
                <w:spacing w:val="-2"/>
              </w:rPr>
              <w:t>ref.:</w:t>
            </w:r>
          </w:p>
        </w:tc>
        <w:tc>
          <w:tcPr>
            <w:tcW w:w="2151" w:type="dxa"/>
          </w:tcPr>
          <w:p w14:paraId="14402C96" w14:textId="7212B336" w:rsidR="004669D0" w:rsidRDefault="00254AC3">
            <w:pPr>
              <w:pStyle w:val="TableParagraph"/>
              <w:spacing w:before="39"/>
              <w:ind w:left="127"/>
              <w:rPr>
                <w:sz w:val="24"/>
              </w:rPr>
            </w:pPr>
            <w:r w:rsidRPr="000A2B17">
              <w:rPr>
                <w:rFonts w:asciiTheme="majorBidi" w:hAnsiTheme="majorBidi" w:cstheme="majorBidi"/>
                <w:i/>
                <w:iCs/>
                <w:color w:val="4F81BD" w:themeColor="accent1"/>
                <w:sz w:val="24"/>
                <w:szCs w:val="24"/>
              </w:rPr>
              <w:t>Y</w:t>
            </w:r>
            <w:r>
              <w:rPr>
                <w:rFonts w:asciiTheme="majorBidi" w:hAnsiTheme="majorBidi" w:cstheme="majorBidi"/>
                <w:i/>
                <w:iCs/>
                <w:color w:val="4F81BD" w:themeColor="accent1"/>
                <w:sz w:val="24"/>
                <w:szCs w:val="24"/>
              </w:rPr>
              <w:t>RCs</w:t>
            </w:r>
            <w:r w:rsidRPr="000A2B17">
              <w:rPr>
                <w:rFonts w:asciiTheme="majorBidi" w:hAnsiTheme="majorBidi" w:cstheme="majorBidi"/>
                <w:i/>
                <w:iCs/>
                <w:color w:val="4F81BD" w:themeColor="accent1"/>
                <w:sz w:val="24"/>
                <w:szCs w:val="24"/>
              </w:rPr>
              <w:t>\0</w:t>
            </w:r>
            <w:r>
              <w:rPr>
                <w:rFonts w:asciiTheme="majorBidi" w:hAnsiTheme="majorBidi" w:cstheme="majorBidi"/>
                <w:i/>
                <w:iCs/>
                <w:color w:val="4F81BD" w:themeColor="accent1"/>
                <w:sz w:val="24"/>
                <w:szCs w:val="24"/>
              </w:rPr>
              <w:t>2</w:t>
            </w:r>
            <w:r w:rsidRPr="000A2B17">
              <w:rPr>
                <w:rFonts w:asciiTheme="majorBidi" w:hAnsiTheme="majorBidi" w:cstheme="majorBidi"/>
                <w:i/>
                <w:iCs/>
                <w:color w:val="4F81BD" w:themeColor="accent1"/>
                <w:sz w:val="24"/>
                <w:szCs w:val="24"/>
              </w:rPr>
              <w:t>\</w:t>
            </w:r>
            <w:r>
              <w:rPr>
                <w:rFonts w:asciiTheme="majorBidi" w:hAnsiTheme="majorBidi" w:cstheme="majorBidi"/>
                <w:i/>
                <w:iCs/>
                <w:color w:val="4F81BD" w:themeColor="accent1"/>
                <w:sz w:val="24"/>
                <w:szCs w:val="24"/>
              </w:rPr>
              <w:t>DM</w:t>
            </w:r>
            <w:r w:rsidRPr="000A2B17">
              <w:rPr>
                <w:rFonts w:asciiTheme="majorBidi" w:hAnsiTheme="majorBidi" w:cstheme="majorBidi"/>
                <w:i/>
                <w:iCs/>
                <w:color w:val="4F81BD" w:themeColor="accent1"/>
                <w:sz w:val="24"/>
                <w:szCs w:val="24"/>
              </w:rPr>
              <w:t>\24</w:t>
            </w:r>
          </w:p>
        </w:tc>
        <w:tc>
          <w:tcPr>
            <w:tcW w:w="205" w:type="dxa"/>
          </w:tcPr>
          <w:p w14:paraId="7CFB3E92" w14:textId="77777777" w:rsidR="004669D0" w:rsidRDefault="004669D0">
            <w:pPr>
              <w:pStyle w:val="TableParagraph"/>
            </w:pPr>
          </w:p>
        </w:tc>
      </w:tr>
      <w:tr w:rsidR="004669D0" w14:paraId="21A95B9C" w14:textId="77777777">
        <w:trPr>
          <w:trHeight w:val="362"/>
        </w:trPr>
        <w:tc>
          <w:tcPr>
            <w:tcW w:w="884" w:type="dxa"/>
          </w:tcPr>
          <w:p w14:paraId="02B0589B" w14:textId="77777777" w:rsidR="004669D0" w:rsidRDefault="00BC0E6E">
            <w:pPr>
              <w:pStyle w:val="TableParagraph"/>
              <w:spacing w:before="38"/>
              <w:ind w:left="50"/>
            </w:pPr>
            <w:r>
              <w:rPr>
                <w:spacing w:val="-2"/>
              </w:rPr>
              <w:t>Date:</w:t>
            </w:r>
          </w:p>
        </w:tc>
        <w:tc>
          <w:tcPr>
            <w:tcW w:w="4267" w:type="dxa"/>
            <w:vMerge/>
            <w:tcBorders>
              <w:top w:val="nil"/>
            </w:tcBorders>
          </w:tcPr>
          <w:p w14:paraId="4243D513" w14:textId="77777777" w:rsidR="004669D0" w:rsidRDefault="004669D0">
            <w:pPr>
              <w:rPr>
                <w:sz w:val="2"/>
                <w:szCs w:val="2"/>
              </w:rPr>
            </w:pPr>
          </w:p>
        </w:tc>
        <w:tc>
          <w:tcPr>
            <w:tcW w:w="3934" w:type="dxa"/>
            <w:gridSpan w:val="2"/>
          </w:tcPr>
          <w:p w14:paraId="3F521E89" w14:textId="77777777" w:rsidR="004669D0" w:rsidRDefault="00BC0E6E">
            <w:pPr>
              <w:pStyle w:val="TableParagraph"/>
              <w:spacing w:before="38"/>
              <w:ind w:left="549"/>
            </w:pPr>
            <w:r>
              <w:t>N°</w:t>
            </w:r>
            <w:r>
              <w:rPr>
                <w:spacing w:val="-4"/>
              </w:rPr>
              <w:t xml:space="preserve"> </w:t>
            </w:r>
            <w:r>
              <w:t>of</w:t>
            </w:r>
            <w:r>
              <w:rPr>
                <w:spacing w:val="-2"/>
              </w:rPr>
              <w:t xml:space="preserve"> </w:t>
            </w:r>
            <w:r>
              <w:t>pages</w:t>
            </w:r>
            <w:r>
              <w:rPr>
                <w:spacing w:val="-4"/>
              </w:rPr>
              <w:t xml:space="preserve"> </w:t>
            </w:r>
            <w:r>
              <w:t>including</w:t>
            </w:r>
            <w:r>
              <w:rPr>
                <w:spacing w:val="-5"/>
              </w:rPr>
              <w:t xml:space="preserve"> </w:t>
            </w:r>
            <w:r>
              <w:t>this</w:t>
            </w:r>
            <w:r>
              <w:rPr>
                <w:spacing w:val="-3"/>
              </w:rPr>
              <w:t xml:space="preserve"> </w:t>
            </w:r>
            <w:r>
              <w:rPr>
                <w:spacing w:val="-2"/>
              </w:rPr>
              <w:t>page:</w:t>
            </w:r>
          </w:p>
        </w:tc>
        <w:tc>
          <w:tcPr>
            <w:tcW w:w="205" w:type="dxa"/>
          </w:tcPr>
          <w:p w14:paraId="4C6A3613" w14:textId="7557A1EF" w:rsidR="004669D0" w:rsidRDefault="00594398">
            <w:pPr>
              <w:pStyle w:val="TableParagraph"/>
              <w:spacing w:before="39"/>
              <w:ind w:left="36"/>
              <w:rPr>
                <w:sz w:val="24"/>
              </w:rPr>
            </w:pPr>
            <w:r>
              <w:rPr>
                <w:spacing w:val="-10"/>
                <w:sz w:val="24"/>
              </w:rPr>
              <w:t>8</w:t>
            </w:r>
          </w:p>
        </w:tc>
      </w:tr>
      <w:tr w:rsidR="004669D0" w14:paraId="5C03F61E" w14:textId="77777777">
        <w:trPr>
          <w:trHeight w:val="291"/>
        </w:trPr>
        <w:tc>
          <w:tcPr>
            <w:tcW w:w="884" w:type="dxa"/>
          </w:tcPr>
          <w:p w14:paraId="792C27F1" w14:textId="77777777" w:rsidR="004669D0" w:rsidRDefault="00BC0E6E">
            <w:pPr>
              <w:pStyle w:val="TableParagraph"/>
              <w:spacing w:before="38" w:line="233" w:lineRule="exact"/>
              <w:ind w:left="50"/>
            </w:pPr>
            <w:r>
              <w:rPr>
                <w:spacing w:val="-5"/>
              </w:rPr>
              <w:t>Re:</w:t>
            </w:r>
          </w:p>
        </w:tc>
        <w:tc>
          <w:tcPr>
            <w:tcW w:w="4267" w:type="dxa"/>
            <w:vMerge/>
            <w:tcBorders>
              <w:top w:val="nil"/>
            </w:tcBorders>
          </w:tcPr>
          <w:p w14:paraId="2E053233" w14:textId="77777777" w:rsidR="004669D0" w:rsidRDefault="004669D0">
            <w:pPr>
              <w:rPr>
                <w:sz w:val="2"/>
                <w:szCs w:val="2"/>
              </w:rPr>
            </w:pPr>
          </w:p>
        </w:tc>
        <w:tc>
          <w:tcPr>
            <w:tcW w:w="3934" w:type="dxa"/>
            <w:gridSpan w:val="2"/>
          </w:tcPr>
          <w:p w14:paraId="1863ACDD" w14:textId="77777777" w:rsidR="004669D0" w:rsidRDefault="004669D0">
            <w:pPr>
              <w:pStyle w:val="TableParagraph"/>
              <w:rPr>
                <w:sz w:val="20"/>
              </w:rPr>
            </w:pPr>
          </w:p>
        </w:tc>
        <w:tc>
          <w:tcPr>
            <w:tcW w:w="205" w:type="dxa"/>
          </w:tcPr>
          <w:p w14:paraId="42EB6810" w14:textId="77777777" w:rsidR="004669D0" w:rsidRDefault="004669D0">
            <w:pPr>
              <w:pStyle w:val="TableParagraph"/>
              <w:rPr>
                <w:sz w:val="20"/>
              </w:rPr>
            </w:pPr>
          </w:p>
        </w:tc>
      </w:tr>
    </w:tbl>
    <w:p w14:paraId="1F05C19B" w14:textId="77777777" w:rsidR="004669D0" w:rsidRDefault="00BC0E6E">
      <w:pPr>
        <w:pStyle w:val="BodyText"/>
        <w:spacing w:before="68"/>
        <w:rPr>
          <w:sz w:val="20"/>
        </w:rPr>
      </w:pPr>
      <w:r>
        <w:rPr>
          <w:noProof/>
        </w:rPr>
        <mc:AlternateContent>
          <mc:Choice Requires="wpg">
            <w:drawing>
              <wp:anchor distT="0" distB="0" distL="0" distR="0" simplePos="0" relativeHeight="487585792" behindDoc="1" locked="0" layoutInCell="1" allowOverlap="1" wp14:anchorId="563D61F8" wp14:editId="0FBEE4E1">
                <wp:simplePos x="0" y="0"/>
                <wp:positionH relativeFrom="page">
                  <wp:posOffset>882700</wp:posOffset>
                </wp:positionH>
                <wp:positionV relativeFrom="paragraph">
                  <wp:posOffset>204697</wp:posOffset>
                </wp:positionV>
                <wp:extent cx="5797550" cy="19812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198120"/>
                          <a:chOff x="0" y="0"/>
                          <a:chExt cx="5797550" cy="198120"/>
                        </a:xfrm>
                      </wpg:grpSpPr>
                      <wps:wsp>
                        <wps:cNvPr id="4" name="Graphic 4"/>
                        <wps:cNvSpPr/>
                        <wps:spPr>
                          <a:xfrm>
                            <a:off x="0" y="6095"/>
                            <a:ext cx="5797550" cy="186055"/>
                          </a:xfrm>
                          <a:custGeom>
                            <a:avLst/>
                            <a:gdLst/>
                            <a:ahLst/>
                            <a:cxnLst/>
                            <a:rect l="l" t="t" r="r" b="b"/>
                            <a:pathLst>
                              <a:path w="5797550" h="186055">
                                <a:moveTo>
                                  <a:pt x="5797041" y="0"/>
                                </a:moveTo>
                                <a:lnTo>
                                  <a:pt x="0" y="0"/>
                                </a:lnTo>
                                <a:lnTo>
                                  <a:pt x="0" y="185927"/>
                                </a:lnTo>
                                <a:lnTo>
                                  <a:pt x="5797041" y="185927"/>
                                </a:lnTo>
                                <a:lnTo>
                                  <a:pt x="5797041" y="0"/>
                                </a:lnTo>
                                <a:close/>
                              </a:path>
                            </a:pathLst>
                          </a:custGeom>
                          <a:solidFill>
                            <a:srgbClr val="BEBEBE"/>
                          </a:solidFill>
                        </wps:spPr>
                        <wps:bodyPr wrap="square" lIns="0" tIns="0" rIns="0" bIns="0" rtlCol="0">
                          <a:prstTxWarp prst="textNoShape">
                            <a:avLst/>
                          </a:prstTxWarp>
                          <a:noAutofit/>
                        </wps:bodyPr>
                      </wps:wsp>
                      <wps:wsp>
                        <wps:cNvPr id="5" name="Graphic 5"/>
                        <wps:cNvSpPr/>
                        <wps:spPr>
                          <a:xfrm>
                            <a:off x="0" y="0"/>
                            <a:ext cx="5797550" cy="198120"/>
                          </a:xfrm>
                          <a:custGeom>
                            <a:avLst/>
                            <a:gdLst/>
                            <a:ahLst/>
                            <a:cxnLst/>
                            <a:rect l="l" t="t" r="r" b="b"/>
                            <a:pathLst>
                              <a:path w="5797550" h="198120">
                                <a:moveTo>
                                  <a:pt x="5797042" y="192024"/>
                                </a:moveTo>
                                <a:lnTo>
                                  <a:pt x="0" y="192024"/>
                                </a:lnTo>
                                <a:lnTo>
                                  <a:pt x="0" y="198120"/>
                                </a:lnTo>
                                <a:lnTo>
                                  <a:pt x="5797042" y="198120"/>
                                </a:lnTo>
                                <a:lnTo>
                                  <a:pt x="5797042" y="192024"/>
                                </a:lnTo>
                                <a:close/>
                              </a:path>
                              <a:path w="5797550" h="198120">
                                <a:moveTo>
                                  <a:pt x="5797042" y="0"/>
                                </a:moveTo>
                                <a:lnTo>
                                  <a:pt x="0" y="0"/>
                                </a:lnTo>
                                <a:lnTo>
                                  <a:pt x="0" y="6096"/>
                                </a:lnTo>
                                <a:lnTo>
                                  <a:pt x="5797042" y="6096"/>
                                </a:lnTo>
                                <a:lnTo>
                                  <a:pt x="5797042"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0" y="6095"/>
                            <a:ext cx="5797550" cy="186055"/>
                          </a:xfrm>
                          <a:prstGeom prst="rect">
                            <a:avLst/>
                          </a:prstGeom>
                        </wps:spPr>
                        <wps:txbx>
                          <w:txbxContent>
                            <w:p w14:paraId="2CF0339F" w14:textId="77777777" w:rsidR="004669D0" w:rsidRDefault="00BC0E6E">
                              <w:pPr>
                                <w:spacing w:before="20"/>
                                <w:ind w:right="1"/>
                                <w:jc w:val="center"/>
                                <w:rPr>
                                  <w:b/>
                                </w:rPr>
                              </w:pPr>
                              <w:r>
                                <w:rPr>
                                  <w:b/>
                                </w:rPr>
                                <w:t>If</w:t>
                              </w:r>
                              <w:r>
                                <w:rPr>
                                  <w:b/>
                                  <w:spacing w:val="-2"/>
                                </w:rPr>
                                <w:t xml:space="preserve"> </w:t>
                              </w:r>
                              <w:r>
                                <w:rPr>
                                  <w:b/>
                                </w:rPr>
                                <w:t>you</w:t>
                              </w:r>
                              <w:r>
                                <w:rPr>
                                  <w:b/>
                                  <w:spacing w:val="-2"/>
                                </w:rPr>
                                <w:t xml:space="preserve"> </w:t>
                              </w:r>
                              <w:r>
                                <w:rPr>
                                  <w:b/>
                                </w:rPr>
                                <w:t>do</w:t>
                              </w:r>
                              <w:r>
                                <w:rPr>
                                  <w:b/>
                                  <w:spacing w:val="-5"/>
                                </w:rPr>
                                <w:t xml:space="preserve"> </w:t>
                              </w:r>
                              <w:r>
                                <w:rPr>
                                  <w:b/>
                                </w:rPr>
                                <w:t>not</w:t>
                              </w:r>
                              <w:r>
                                <w:rPr>
                                  <w:b/>
                                  <w:spacing w:val="-4"/>
                                </w:rPr>
                                <w:t xml:space="preserve"> </w:t>
                              </w:r>
                              <w:r>
                                <w:rPr>
                                  <w:b/>
                                </w:rPr>
                                <w:t>receive</w:t>
                              </w:r>
                              <w:r>
                                <w:rPr>
                                  <w:b/>
                                  <w:spacing w:val="-2"/>
                                </w:rPr>
                                <w:t xml:space="preserve"> </w:t>
                              </w:r>
                              <w:r>
                                <w:rPr>
                                  <w:b/>
                                </w:rPr>
                                <w:t>all</w:t>
                              </w:r>
                              <w:r>
                                <w:rPr>
                                  <w:b/>
                                  <w:spacing w:val="-2"/>
                                </w:rPr>
                                <w:t xml:space="preserve"> </w:t>
                              </w:r>
                              <w:r>
                                <w:rPr>
                                  <w:b/>
                                </w:rPr>
                                <w:t>pages,</w:t>
                              </w:r>
                              <w:r>
                                <w:rPr>
                                  <w:b/>
                                  <w:spacing w:val="-2"/>
                                </w:rPr>
                                <w:t xml:space="preserve"> </w:t>
                              </w:r>
                              <w:r>
                                <w:rPr>
                                  <w:b/>
                                </w:rPr>
                                <w:t>please</w:t>
                              </w:r>
                              <w:r>
                                <w:rPr>
                                  <w:b/>
                                  <w:spacing w:val="-2"/>
                                </w:rPr>
                                <w:t xml:space="preserve"> </w:t>
                              </w:r>
                              <w:r>
                                <w:rPr>
                                  <w:b/>
                                </w:rPr>
                                <w:t>contact</w:t>
                              </w:r>
                              <w:r>
                                <w:rPr>
                                  <w:b/>
                                  <w:spacing w:val="-3"/>
                                </w:rPr>
                                <w:t xml:space="preserve"> </w:t>
                              </w:r>
                              <w:r>
                                <w:rPr>
                                  <w:b/>
                                </w:rPr>
                                <w:t>us</w:t>
                              </w:r>
                              <w:r>
                                <w:rPr>
                                  <w:b/>
                                  <w:spacing w:val="-4"/>
                                </w:rPr>
                                <w:t xml:space="preserve"> </w:t>
                              </w:r>
                              <w:r>
                                <w:rPr>
                                  <w:b/>
                                </w:rPr>
                                <w:t>immediately.</w:t>
                              </w:r>
                              <w:r>
                                <w:rPr>
                                  <w:b/>
                                  <w:spacing w:val="-2"/>
                                </w:rPr>
                                <w:t xml:space="preserve"> </w:t>
                              </w:r>
                              <w:r>
                                <w:rPr>
                                  <w:b/>
                                </w:rPr>
                                <w:t>Thank</w:t>
                              </w:r>
                              <w:r>
                                <w:rPr>
                                  <w:b/>
                                  <w:spacing w:val="-5"/>
                                </w:rPr>
                                <w:t xml:space="preserve"> </w:t>
                              </w:r>
                              <w:r>
                                <w:rPr>
                                  <w:b/>
                                  <w:spacing w:val="-4"/>
                                </w:rPr>
                                <w:t>you.</w:t>
                              </w:r>
                            </w:p>
                          </w:txbxContent>
                        </wps:txbx>
                        <wps:bodyPr wrap="square" lIns="0" tIns="0" rIns="0" bIns="0" rtlCol="0">
                          <a:noAutofit/>
                        </wps:bodyPr>
                      </wps:wsp>
                    </wpg:wgp>
                  </a:graphicData>
                </a:graphic>
              </wp:anchor>
            </w:drawing>
          </mc:Choice>
          <mc:Fallback>
            <w:pict>
              <v:group w14:anchorId="563D61F8" id="Group 3" o:spid="_x0000_s1026" style="position:absolute;margin-left:69.5pt;margin-top:16.1pt;width:456.5pt;height:15.6pt;z-index:-15730688;mso-wrap-distance-left:0;mso-wrap-distance-right:0;mso-position-horizontal-relative:page" coordsize="57975,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">
                <v:shape id="Graphic 4" o:spid="_x0000_s1027" style="position:absolute;top:60;width:57975;height:1861;visibility:visible;mso-wrap-style:square;v-text-anchor:top" coordsize="579755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" path="m5797041,l,,,185927r5797041,l5797041,xe" fillcolor="#bebebe" stroked="f">
                  <v:path arrowok="t"/>
                </v:shape>
                <v:shape id="Graphic 5" o:spid="_x0000_s1028" style="position:absolute;width:57975;height:1981;visibility:visible;mso-wrap-style:square;v-text-anchor:top" coordsize="579755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" path="m5797042,192024l,192024r,6096l5797042,198120r,-6096xem5797042,l,,,6096r5797042,l5797042,xe" fillcolor="black" stroked="f">
                  <v:path arrowok="t"/>
                </v:shape>
                <v:shapetype id="_x0000_t202" coordsize="21600,21600" o:spt="202" path="m,l,21600r21600,l21600,xe">
                  <v:stroke joinstyle="miter"/>
                  <v:path gradientshapeok="t" o:connecttype="rect"/>
                </v:shapetype>
                <v:shape id="Textbox 6" o:spid="_x0000_s1029" type="#_x0000_t202" style="position:absolute;top:60;width:57975;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CF0339F" w14:textId="77777777" w:rsidR="004669D0" w:rsidRDefault="00BC0E6E">
                        <w:pPr>
                          <w:spacing w:before="20"/>
                          <w:ind w:right="1"/>
                          <w:jc w:val="center"/>
                          <w:rPr>
                            <w:b/>
                          </w:rPr>
                        </w:pPr>
                        <w:r>
                          <w:rPr>
                            <w:b/>
                          </w:rPr>
                          <w:t>If</w:t>
                        </w:r>
                        <w:r>
                          <w:rPr>
                            <w:b/>
                            <w:spacing w:val="-2"/>
                          </w:rPr>
                          <w:t xml:space="preserve"> </w:t>
                        </w:r>
                        <w:r>
                          <w:rPr>
                            <w:b/>
                          </w:rPr>
                          <w:t>you</w:t>
                        </w:r>
                        <w:r>
                          <w:rPr>
                            <w:b/>
                            <w:spacing w:val="-2"/>
                          </w:rPr>
                          <w:t xml:space="preserve"> </w:t>
                        </w:r>
                        <w:r>
                          <w:rPr>
                            <w:b/>
                          </w:rPr>
                          <w:t>do</w:t>
                        </w:r>
                        <w:r>
                          <w:rPr>
                            <w:b/>
                            <w:spacing w:val="-5"/>
                          </w:rPr>
                          <w:t xml:space="preserve"> </w:t>
                        </w:r>
                        <w:r>
                          <w:rPr>
                            <w:b/>
                          </w:rPr>
                          <w:t>not</w:t>
                        </w:r>
                        <w:r>
                          <w:rPr>
                            <w:b/>
                            <w:spacing w:val="-4"/>
                          </w:rPr>
                          <w:t xml:space="preserve"> </w:t>
                        </w:r>
                        <w:r>
                          <w:rPr>
                            <w:b/>
                          </w:rPr>
                          <w:t>receive</w:t>
                        </w:r>
                        <w:r>
                          <w:rPr>
                            <w:b/>
                            <w:spacing w:val="-2"/>
                          </w:rPr>
                          <w:t xml:space="preserve"> </w:t>
                        </w:r>
                        <w:r>
                          <w:rPr>
                            <w:b/>
                          </w:rPr>
                          <w:t>all</w:t>
                        </w:r>
                        <w:r>
                          <w:rPr>
                            <w:b/>
                            <w:spacing w:val="-2"/>
                          </w:rPr>
                          <w:t xml:space="preserve"> </w:t>
                        </w:r>
                        <w:r>
                          <w:rPr>
                            <w:b/>
                          </w:rPr>
                          <w:t>pages,</w:t>
                        </w:r>
                        <w:r>
                          <w:rPr>
                            <w:b/>
                            <w:spacing w:val="-2"/>
                          </w:rPr>
                          <w:t xml:space="preserve"> </w:t>
                        </w:r>
                        <w:r>
                          <w:rPr>
                            <w:b/>
                          </w:rPr>
                          <w:t>please</w:t>
                        </w:r>
                        <w:r>
                          <w:rPr>
                            <w:b/>
                            <w:spacing w:val="-2"/>
                          </w:rPr>
                          <w:t xml:space="preserve"> </w:t>
                        </w:r>
                        <w:r>
                          <w:rPr>
                            <w:b/>
                          </w:rPr>
                          <w:t>contact</w:t>
                        </w:r>
                        <w:r>
                          <w:rPr>
                            <w:b/>
                            <w:spacing w:val="-3"/>
                          </w:rPr>
                          <w:t xml:space="preserve"> </w:t>
                        </w:r>
                        <w:r>
                          <w:rPr>
                            <w:b/>
                          </w:rPr>
                          <w:t>us</w:t>
                        </w:r>
                        <w:r>
                          <w:rPr>
                            <w:b/>
                            <w:spacing w:val="-4"/>
                          </w:rPr>
                          <w:t xml:space="preserve"> </w:t>
                        </w:r>
                        <w:r>
                          <w:rPr>
                            <w:b/>
                          </w:rPr>
                          <w:t>immediately.</w:t>
                        </w:r>
                        <w:r>
                          <w:rPr>
                            <w:b/>
                            <w:spacing w:val="-2"/>
                          </w:rPr>
                          <w:t xml:space="preserve"> </w:t>
                        </w:r>
                        <w:r>
                          <w:rPr>
                            <w:b/>
                          </w:rPr>
                          <w:t>Thank</w:t>
                        </w:r>
                        <w:r>
                          <w:rPr>
                            <w:b/>
                            <w:spacing w:val="-5"/>
                          </w:rPr>
                          <w:t xml:space="preserve"> </w:t>
                        </w:r>
                        <w:r>
                          <w:rPr>
                            <w:b/>
                            <w:spacing w:val="-4"/>
                          </w:rPr>
                          <w:t>you.</w:t>
                        </w:r>
                      </w:p>
                    </w:txbxContent>
                  </v:textbox>
                </v:shape>
                <w10:wrap type="topAndBottom" anchorx="page"/>
              </v:group>
            </w:pict>
          </mc:Fallback>
        </mc:AlternateContent>
      </w:r>
    </w:p>
    <w:p w14:paraId="3AE10F95" w14:textId="77777777" w:rsidR="004669D0" w:rsidRDefault="004669D0">
      <w:pPr>
        <w:pStyle w:val="BodyText"/>
        <w:spacing w:before="74"/>
        <w:rPr>
          <w:sz w:val="28"/>
        </w:rPr>
      </w:pPr>
    </w:p>
    <w:p w14:paraId="671F8A6A" w14:textId="77777777" w:rsidR="004669D0" w:rsidRDefault="00BC0E6E">
      <w:pPr>
        <w:spacing w:before="1"/>
        <w:ind w:left="3144"/>
        <w:rPr>
          <w:b/>
          <w:sz w:val="28"/>
        </w:rPr>
      </w:pPr>
      <w:r>
        <w:rPr>
          <w:b/>
          <w:sz w:val="28"/>
        </w:rPr>
        <w:t>R</w:t>
      </w:r>
      <w:r>
        <w:rPr>
          <w:b/>
          <w:sz w:val="24"/>
        </w:rPr>
        <w:t>EQUEST</w:t>
      </w:r>
      <w:r>
        <w:rPr>
          <w:b/>
          <w:spacing w:val="8"/>
          <w:sz w:val="24"/>
        </w:rPr>
        <w:t xml:space="preserve"> </w:t>
      </w:r>
      <w:r>
        <w:rPr>
          <w:b/>
          <w:sz w:val="28"/>
        </w:rPr>
        <w:t>F</w:t>
      </w:r>
      <w:r>
        <w:rPr>
          <w:b/>
          <w:sz w:val="24"/>
        </w:rPr>
        <w:t>OR</w:t>
      </w:r>
      <w:r>
        <w:rPr>
          <w:b/>
          <w:spacing w:val="9"/>
          <w:sz w:val="24"/>
        </w:rPr>
        <w:t xml:space="preserve"> </w:t>
      </w:r>
      <w:r>
        <w:rPr>
          <w:b/>
          <w:spacing w:val="-2"/>
          <w:sz w:val="28"/>
        </w:rPr>
        <w:t>Quotation</w:t>
      </w:r>
    </w:p>
    <w:p w14:paraId="400DE2B1" w14:textId="77777777" w:rsidR="004669D0" w:rsidRDefault="00BC0E6E">
      <w:pPr>
        <w:spacing w:before="240" w:line="246" w:lineRule="exact"/>
        <w:ind w:left="138"/>
      </w:pPr>
      <w:r>
        <w:t>Yemen</w:t>
      </w:r>
      <w:r>
        <w:rPr>
          <w:spacing w:val="-5"/>
        </w:rPr>
        <w:t xml:space="preserve"> </w:t>
      </w:r>
      <w:r>
        <w:t>Red</w:t>
      </w:r>
      <w:r>
        <w:rPr>
          <w:spacing w:val="-4"/>
        </w:rPr>
        <w:t xml:space="preserve"> </w:t>
      </w:r>
      <w:r>
        <w:t>Crescent</w:t>
      </w:r>
      <w:r>
        <w:rPr>
          <w:spacing w:val="-2"/>
        </w:rPr>
        <w:t xml:space="preserve"> </w:t>
      </w:r>
      <w:r>
        <w:t>Society</w:t>
      </w:r>
      <w:r>
        <w:rPr>
          <w:spacing w:val="-1"/>
        </w:rPr>
        <w:t xml:space="preserve"> </w:t>
      </w:r>
      <w:r>
        <w:t>H.Q</w:t>
      </w:r>
      <w:r>
        <w:rPr>
          <w:spacing w:val="-4"/>
        </w:rPr>
        <w:t xml:space="preserve"> </w:t>
      </w:r>
      <w:r>
        <w:t>kindly</w:t>
      </w:r>
      <w:r>
        <w:rPr>
          <w:spacing w:val="-5"/>
        </w:rPr>
        <w:t xml:space="preserve"> </w:t>
      </w:r>
      <w:r>
        <w:t>request</w:t>
      </w:r>
      <w:r>
        <w:rPr>
          <w:spacing w:val="-3"/>
        </w:rPr>
        <w:t xml:space="preserve"> </w:t>
      </w:r>
      <w:r>
        <w:t>your</w:t>
      </w:r>
      <w:r>
        <w:rPr>
          <w:spacing w:val="-4"/>
        </w:rPr>
        <w:t xml:space="preserve"> </w:t>
      </w:r>
      <w:r>
        <w:t>best</w:t>
      </w:r>
      <w:r>
        <w:rPr>
          <w:spacing w:val="-5"/>
        </w:rPr>
        <w:t xml:space="preserve"> </w:t>
      </w:r>
      <w:r>
        <w:t>firm</w:t>
      </w:r>
      <w:r>
        <w:rPr>
          <w:spacing w:val="-1"/>
        </w:rPr>
        <w:t xml:space="preserve"> </w:t>
      </w:r>
      <w:r>
        <w:t>quotation</w:t>
      </w:r>
      <w:r>
        <w:rPr>
          <w:spacing w:val="-4"/>
        </w:rPr>
        <w:t xml:space="preserve"> </w:t>
      </w:r>
      <w:r>
        <w:t>for</w:t>
      </w:r>
      <w:r>
        <w:rPr>
          <w:spacing w:val="-2"/>
        </w:rPr>
        <w:t xml:space="preserve"> </w:t>
      </w:r>
      <w:r>
        <w:t>the</w:t>
      </w:r>
      <w:r>
        <w:rPr>
          <w:spacing w:val="-3"/>
        </w:rPr>
        <w:t xml:space="preserve"> </w:t>
      </w:r>
      <w:r>
        <w:rPr>
          <w:spacing w:val="-2"/>
        </w:rPr>
        <w:t>following:</w:t>
      </w:r>
    </w:p>
    <w:p w14:paraId="6FBE8680" w14:textId="2A9C4D22" w:rsidR="004669D0" w:rsidRPr="00B805CA" w:rsidRDefault="00BC0E6E" w:rsidP="00B805CA">
      <w:pPr>
        <w:bidi/>
        <w:spacing w:line="246" w:lineRule="exact"/>
        <w:ind w:right="138"/>
      </w:pPr>
      <w:r w:rsidRPr="00B805CA">
        <w:rPr>
          <w:spacing w:val="-2"/>
          <w:rtl/>
        </w:rPr>
        <w:t>جمعية</w:t>
      </w:r>
      <w:r w:rsidRPr="00B805CA">
        <w:rPr>
          <w:spacing w:val="-7"/>
          <w:rtl/>
        </w:rPr>
        <w:t xml:space="preserve"> </w:t>
      </w:r>
      <w:r w:rsidRPr="00B805CA">
        <w:rPr>
          <w:rtl/>
        </w:rPr>
        <w:t>ال</w:t>
      </w:r>
      <w:r w:rsidR="000E4385" w:rsidRPr="00B805CA">
        <w:rPr>
          <w:rFonts w:hint="cs"/>
          <w:rtl/>
        </w:rPr>
        <w:t>هلال</w:t>
      </w:r>
      <w:r w:rsidRPr="00B805CA">
        <w:rPr>
          <w:spacing w:val="-6"/>
          <w:rtl/>
        </w:rPr>
        <w:t xml:space="preserve"> </w:t>
      </w:r>
      <w:r w:rsidRPr="00B805CA">
        <w:rPr>
          <w:rtl/>
        </w:rPr>
        <w:t>الحمر</w:t>
      </w:r>
      <w:r w:rsidRPr="00B805CA">
        <w:rPr>
          <w:spacing w:val="-7"/>
          <w:rtl/>
        </w:rPr>
        <w:t xml:space="preserve"> </w:t>
      </w:r>
      <w:r w:rsidRPr="00B805CA">
        <w:rPr>
          <w:rtl/>
        </w:rPr>
        <w:t>اليمني</w:t>
      </w:r>
      <w:r w:rsidRPr="00B805CA">
        <w:rPr>
          <w:spacing w:val="-7"/>
          <w:rtl/>
        </w:rPr>
        <w:t xml:space="preserve"> </w:t>
      </w:r>
      <w:r w:rsidR="000E4385" w:rsidRPr="00B805CA">
        <w:rPr>
          <w:rFonts w:hint="cs"/>
          <w:rtl/>
        </w:rPr>
        <w:t>(</w:t>
      </w:r>
      <w:r w:rsidRPr="00B805CA">
        <w:rPr>
          <w:rtl/>
        </w:rPr>
        <w:t>المركز</w:t>
      </w:r>
      <w:r w:rsidRPr="00B805CA">
        <w:rPr>
          <w:spacing w:val="-7"/>
          <w:rtl/>
        </w:rPr>
        <w:t xml:space="preserve"> </w:t>
      </w:r>
      <w:r w:rsidRPr="00B805CA">
        <w:rPr>
          <w:rtl/>
        </w:rPr>
        <w:t>الرئيسي</w:t>
      </w:r>
      <w:r w:rsidR="000E4385" w:rsidRPr="00B805CA">
        <w:rPr>
          <w:rFonts w:hint="cs"/>
          <w:rtl/>
        </w:rPr>
        <w:t>)</w:t>
      </w:r>
      <w:r w:rsidRPr="00B805CA">
        <w:rPr>
          <w:spacing w:val="-6"/>
          <w:rtl/>
        </w:rPr>
        <w:t xml:space="preserve"> </w:t>
      </w:r>
      <w:r w:rsidRPr="00B805CA">
        <w:rPr>
          <w:rtl/>
        </w:rPr>
        <w:t>تدعو</w:t>
      </w:r>
      <w:r w:rsidRPr="00B805CA">
        <w:rPr>
          <w:spacing w:val="-7"/>
          <w:rtl/>
        </w:rPr>
        <w:t xml:space="preserve"> </w:t>
      </w:r>
      <w:r w:rsidRPr="00B805CA">
        <w:rPr>
          <w:rtl/>
        </w:rPr>
        <w:t>الموردين</w:t>
      </w:r>
      <w:r w:rsidRPr="00B805CA">
        <w:rPr>
          <w:spacing w:val="-7"/>
          <w:rtl/>
        </w:rPr>
        <w:t xml:space="preserve"> </w:t>
      </w:r>
      <w:r w:rsidRPr="00B805CA">
        <w:rPr>
          <w:rtl/>
        </w:rPr>
        <w:t>المؤهلين</w:t>
      </w:r>
      <w:r w:rsidRPr="00B805CA">
        <w:rPr>
          <w:spacing w:val="-7"/>
          <w:rtl/>
        </w:rPr>
        <w:t xml:space="preserve"> </w:t>
      </w:r>
      <w:r w:rsidRPr="00B805CA">
        <w:rPr>
          <w:rtl/>
        </w:rPr>
        <w:t>لتقديم</w:t>
      </w:r>
      <w:r w:rsidRPr="00B805CA">
        <w:rPr>
          <w:spacing w:val="-7"/>
          <w:rtl/>
        </w:rPr>
        <w:t xml:space="preserve"> </w:t>
      </w:r>
      <w:r w:rsidRPr="00B805CA">
        <w:rPr>
          <w:rtl/>
        </w:rPr>
        <w:t>أفضل</w:t>
      </w:r>
      <w:r w:rsidRPr="00B805CA">
        <w:rPr>
          <w:spacing w:val="-8"/>
          <w:rtl/>
        </w:rPr>
        <w:t xml:space="preserve"> </w:t>
      </w:r>
      <w:r w:rsidRPr="00B805CA">
        <w:rPr>
          <w:rtl/>
        </w:rPr>
        <w:t>عطاءاتهم</w:t>
      </w:r>
      <w:r w:rsidRPr="00B805CA">
        <w:rPr>
          <w:spacing w:val="-7"/>
          <w:rtl/>
        </w:rPr>
        <w:t xml:space="preserve"> </w:t>
      </w:r>
      <w:r w:rsidRPr="00B805CA">
        <w:rPr>
          <w:rtl/>
        </w:rPr>
        <w:t>للتالي</w:t>
      </w:r>
      <w:r w:rsidRPr="00B805CA">
        <w:t>:</w:t>
      </w:r>
      <w:r w:rsidRPr="00B805CA">
        <w:rPr>
          <w:spacing w:val="-11"/>
          <w:rtl/>
        </w:rPr>
        <w:t xml:space="preserve"> </w:t>
      </w:r>
      <w:r w:rsidRPr="00B805CA">
        <w:t>-</w:t>
      </w:r>
    </w:p>
    <w:p w14:paraId="7B3AD368" w14:textId="77777777" w:rsidR="004669D0" w:rsidRDefault="00BC0E6E">
      <w:pPr>
        <w:bidi/>
        <w:spacing w:before="241"/>
        <w:ind w:right="498"/>
        <w:jc w:val="right"/>
        <w:rPr>
          <w:b/>
          <w:bCs/>
        </w:rPr>
      </w:pPr>
      <w:r>
        <w:rPr>
          <w:b/>
          <w:bCs/>
          <w:spacing w:val="-5"/>
          <w:rtl/>
        </w:rPr>
        <w:t>وصف</w:t>
      </w:r>
      <w:r>
        <w:rPr>
          <w:b/>
          <w:bCs/>
          <w:spacing w:val="-8"/>
          <w:rtl/>
        </w:rPr>
        <w:t xml:space="preserve"> </w:t>
      </w:r>
      <w:r>
        <w:rPr>
          <w:b/>
          <w:bCs/>
          <w:rtl/>
        </w:rPr>
        <w:t>المواد</w:t>
      </w:r>
      <w:r>
        <w:rPr>
          <w:b/>
          <w:bCs/>
          <w:spacing w:val="54"/>
          <w:rtl/>
        </w:rPr>
        <w:t xml:space="preserve"> </w:t>
      </w:r>
      <w:r>
        <w:rPr>
          <w:b/>
          <w:bCs/>
        </w:rPr>
        <w:t>Items:</w:t>
      </w:r>
      <w:r>
        <w:rPr>
          <w:b/>
          <w:bCs/>
          <w:spacing w:val="-5"/>
          <w:rtl/>
        </w:rPr>
        <w:t xml:space="preserve"> </w:t>
      </w:r>
      <w:r>
        <w:rPr>
          <w:b/>
          <w:bCs/>
        </w:rPr>
        <w:t>Goods</w:t>
      </w:r>
      <w:proofErr w:type="gramStart"/>
      <w:r>
        <w:rPr>
          <w:b/>
          <w:bCs/>
        </w:rPr>
        <w:t>\</w:t>
      </w:r>
      <w:r>
        <w:rPr>
          <w:b/>
          <w:bCs/>
          <w:spacing w:val="31"/>
          <w:rtl/>
        </w:rPr>
        <w:t xml:space="preserve">  </w:t>
      </w:r>
      <w:r>
        <w:rPr>
          <w:b/>
          <w:bCs/>
        </w:rPr>
        <w:t>1</w:t>
      </w:r>
      <w:proofErr w:type="gramEnd"/>
      <w:r>
        <w:rPr>
          <w:b/>
          <w:bCs/>
        </w:rPr>
        <w:t>.</w:t>
      </w:r>
    </w:p>
    <w:p w14:paraId="5D87C476" w14:textId="25B83CB2" w:rsidR="00B805CA" w:rsidRDefault="00BC0E6E" w:rsidP="00B805CA">
      <w:pPr>
        <w:spacing w:before="240" w:line="246" w:lineRule="exact"/>
        <w:ind w:left="138"/>
        <w:rPr>
          <w:rtl/>
        </w:rPr>
      </w:pPr>
      <w:r>
        <w:t xml:space="preserve">Delivery, </w:t>
      </w:r>
      <w:r w:rsidR="008F10A1" w:rsidRPr="008F10A1">
        <w:t>of 440</w:t>
      </w:r>
      <w:r w:rsidR="00FC2135">
        <w:rPr>
          <w:rFonts w:hint="cs"/>
          <w:rtl/>
        </w:rPr>
        <w:t xml:space="preserve"> </w:t>
      </w:r>
      <w:r w:rsidR="00FC2135" w:rsidRPr="00FC2135">
        <w:t>survival</w:t>
      </w:r>
      <w:r w:rsidR="008F10A1" w:rsidRPr="008F10A1">
        <w:t xml:space="preserve"> </w:t>
      </w:r>
      <w:r w:rsidR="00FC2135">
        <w:t>kits</w:t>
      </w:r>
      <w:r w:rsidR="008F10A1" w:rsidRPr="008F10A1">
        <w:t xml:space="preserve"> and 440 emergency </w:t>
      </w:r>
      <w:r w:rsidR="005C7156">
        <w:t>Kits</w:t>
      </w:r>
      <w:r w:rsidR="008F10A1" w:rsidRPr="008F10A1">
        <w:t xml:space="preserve"> </w:t>
      </w:r>
      <w:r>
        <w:t>YRCS</w:t>
      </w:r>
      <w:r w:rsidRPr="00B805CA">
        <w:t xml:space="preserve"> </w:t>
      </w:r>
      <w:r>
        <w:t>-</w:t>
      </w:r>
      <w:r w:rsidRPr="00B805CA">
        <w:t xml:space="preserve"> </w:t>
      </w:r>
      <w:r>
        <w:t>H</w:t>
      </w:r>
      <w:r w:rsidRPr="00B805CA">
        <w:t xml:space="preserve"> Q</w:t>
      </w:r>
    </w:p>
    <w:p w14:paraId="1ACD472D" w14:textId="15184520" w:rsidR="004669D0" w:rsidRDefault="00B805CA" w:rsidP="00B805CA">
      <w:pPr>
        <w:bidi/>
        <w:spacing w:before="240" w:line="246" w:lineRule="exact"/>
        <w:ind w:left="138"/>
        <w:rPr>
          <w:rtl/>
          <w:lang w:bidi="ar-YE"/>
        </w:rPr>
      </w:pPr>
      <w:proofErr w:type="gramStart"/>
      <w:r>
        <w:rPr>
          <w:rFonts w:hint="cs"/>
          <w:rtl/>
        </w:rPr>
        <w:t xml:space="preserve">توريد </w:t>
      </w:r>
      <w:r w:rsidR="00A97A45">
        <w:t xml:space="preserve"> </w:t>
      </w:r>
      <w:r w:rsidR="00B7719E">
        <w:t>440</w:t>
      </w:r>
      <w:proofErr w:type="gramEnd"/>
      <w:r w:rsidR="00A97A45">
        <w:t xml:space="preserve"> </w:t>
      </w:r>
      <w:r w:rsidR="00A97A45">
        <w:rPr>
          <w:rFonts w:hint="cs"/>
          <w:rtl/>
          <w:lang w:bidi="ar-YE"/>
        </w:rPr>
        <w:t xml:space="preserve">حقيبة انقاذ و </w:t>
      </w:r>
      <w:r w:rsidR="00B7719E">
        <w:rPr>
          <w:lang w:bidi="ar-YE"/>
        </w:rPr>
        <w:t>440</w:t>
      </w:r>
      <w:r w:rsidR="00A97A45">
        <w:rPr>
          <w:rFonts w:hint="cs"/>
          <w:rtl/>
          <w:lang w:bidi="ar-YE"/>
        </w:rPr>
        <w:t xml:space="preserve"> حقيبة طوارئ ، </w:t>
      </w:r>
      <w:r w:rsidR="00081D4F">
        <w:rPr>
          <w:rFonts w:hint="cs"/>
          <w:rtl/>
          <w:lang w:bidi="ar-YE"/>
        </w:rPr>
        <w:t>لإدارة</w:t>
      </w:r>
      <w:r w:rsidR="00A97A45">
        <w:rPr>
          <w:rFonts w:hint="cs"/>
          <w:rtl/>
          <w:lang w:bidi="ar-YE"/>
        </w:rPr>
        <w:t xml:space="preserve"> الكوارث والأزمات بجمعية الهلال الأحمر اليمني </w:t>
      </w:r>
    </w:p>
    <w:p w14:paraId="3749CFE4" w14:textId="484A0E6E" w:rsidR="00A97A45" w:rsidRDefault="00A97A45" w:rsidP="00A97A45">
      <w:pPr>
        <w:bidi/>
        <w:spacing w:before="240" w:line="246" w:lineRule="exact"/>
        <w:ind w:left="138"/>
        <w:rPr>
          <w:lang w:bidi="ar-YE"/>
        </w:rPr>
      </w:pPr>
      <w:r>
        <w:rPr>
          <w:lang w:bidi="ar-YE"/>
        </w:rPr>
        <w:t xml:space="preserve">To provide </w:t>
      </w:r>
      <w:r w:rsidR="00594398">
        <w:rPr>
          <w:lang w:bidi="ar-YE"/>
        </w:rPr>
        <w:t>440</w:t>
      </w:r>
      <w:r>
        <w:rPr>
          <w:lang w:bidi="ar-YE"/>
        </w:rPr>
        <w:t xml:space="preserve"> survival kits and </w:t>
      </w:r>
      <w:r w:rsidR="00594398">
        <w:rPr>
          <w:lang w:bidi="ar-YE"/>
        </w:rPr>
        <w:t>440</w:t>
      </w:r>
      <w:r>
        <w:rPr>
          <w:lang w:bidi="ar-YE"/>
        </w:rPr>
        <w:t xml:space="preserve"> emergency kits for disaster and crisis management/ YRC</w:t>
      </w:r>
    </w:p>
    <w:p w14:paraId="686E9BBB" w14:textId="14CAA4FE" w:rsidR="00515D46" w:rsidRDefault="00BC0E6E">
      <w:pPr>
        <w:bidi/>
        <w:spacing w:before="36"/>
        <w:ind w:right="498"/>
        <w:jc w:val="right"/>
        <w:rPr>
          <w:b/>
          <w:bCs/>
          <w:spacing w:val="-2"/>
        </w:rPr>
      </w:pPr>
      <w:r>
        <w:rPr>
          <w:spacing w:val="-4"/>
          <w:rtl/>
        </w:rPr>
        <w:t>النوع</w:t>
      </w:r>
      <w:r>
        <w:rPr>
          <w:spacing w:val="-12"/>
          <w:rtl/>
        </w:rPr>
        <w:t xml:space="preserve"> </w:t>
      </w:r>
      <w:r>
        <w:rPr>
          <w:spacing w:val="-2"/>
          <w:rtl/>
        </w:rPr>
        <w:t>والكمية</w:t>
      </w:r>
      <w:r>
        <w:rPr>
          <w:b/>
          <w:bCs/>
          <w:spacing w:val="26"/>
          <w:rtl/>
        </w:rPr>
        <w:t xml:space="preserve"> </w:t>
      </w:r>
      <w:r>
        <w:rPr>
          <w:b/>
          <w:bCs/>
          <w:spacing w:val="-2"/>
        </w:rPr>
        <w:t>Quantity:</w:t>
      </w:r>
      <w:r>
        <w:rPr>
          <w:b/>
          <w:bCs/>
          <w:spacing w:val="-12"/>
          <w:rtl/>
        </w:rPr>
        <w:t xml:space="preserve"> </w:t>
      </w:r>
      <w:r>
        <w:rPr>
          <w:b/>
          <w:bCs/>
          <w:spacing w:val="-2"/>
        </w:rPr>
        <w:t>and</w:t>
      </w:r>
      <w:r>
        <w:rPr>
          <w:b/>
          <w:bCs/>
          <w:spacing w:val="-12"/>
          <w:rtl/>
        </w:rPr>
        <w:t xml:space="preserve"> </w:t>
      </w:r>
      <w:r>
        <w:rPr>
          <w:b/>
          <w:bCs/>
          <w:spacing w:val="-2"/>
        </w:rPr>
        <w:t>Type</w:t>
      </w:r>
      <w:r>
        <w:rPr>
          <w:b/>
          <w:bCs/>
          <w:spacing w:val="74"/>
          <w:rtl/>
        </w:rPr>
        <w:t xml:space="preserve"> </w:t>
      </w:r>
      <w:r>
        <w:rPr>
          <w:b/>
          <w:bCs/>
          <w:spacing w:val="-2"/>
        </w:rPr>
        <w:t>2.</w:t>
      </w:r>
    </w:p>
    <w:p w14:paraId="3D285B45" w14:textId="77777777" w:rsidR="00515D46" w:rsidRDefault="00515D46">
      <w:pPr>
        <w:rPr>
          <w:b/>
          <w:bCs/>
          <w:spacing w:val="-2"/>
        </w:rPr>
      </w:pPr>
      <w:r>
        <w:rPr>
          <w:b/>
          <w:bCs/>
          <w:spacing w:val="-2"/>
        </w:rPr>
        <w:br w:type="page"/>
      </w:r>
    </w:p>
    <w:p w14:paraId="26F80AFF" w14:textId="77777777" w:rsidR="004669D0" w:rsidRDefault="004669D0">
      <w:pPr>
        <w:bidi/>
        <w:spacing w:before="36"/>
        <w:ind w:right="498"/>
        <w:jc w:val="right"/>
        <w:rPr>
          <w:b/>
          <w:bCs/>
        </w:rPr>
      </w:pPr>
    </w:p>
    <w:p w14:paraId="765951FC" w14:textId="266606E4" w:rsidR="004669D0" w:rsidRPr="00515D46" w:rsidRDefault="00515D46" w:rsidP="00515D46">
      <w:pPr>
        <w:pStyle w:val="BodyText"/>
        <w:numPr>
          <w:ilvl w:val="0"/>
          <w:numId w:val="5"/>
        </w:numPr>
        <w:spacing w:before="135" w:after="1"/>
        <w:rPr>
          <w:b/>
          <w:bCs/>
          <w:sz w:val="32"/>
          <w:szCs w:val="40"/>
          <w:u w:val="single"/>
        </w:rPr>
      </w:pPr>
      <w:r w:rsidRPr="00515D46">
        <w:rPr>
          <w:b/>
          <w:bCs/>
          <w:sz w:val="32"/>
          <w:szCs w:val="40"/>
          <w:u w:val="single"/>
        </w:rPr>
        <w:t xml:space="preserve">Survival </w:t>
      </w:r>
      <w:proofErr w:type="gramStart"/>
      <w:r w:rsidRPr="00515D46">
        <w:rPr>
          <w:b/>
          <w:bCs/>
          <w:sz w:val="32"/>
          <w:szCs w:val="40"/>
          <w:u w:val="single"/>
        </w:rPr>
        <w:t>Kits :</w:t>
      </w:r>
      <w:proofErr w:type="gramEnd"/>
    </w:p>
    <w:p w14:paraId="6611362C" w14:textId="77777777" w:rsidR="00515D46" w:rsidRDefault="00515D46" w:rsidP="00515D46">
      <w:pPr>
        <w:pStyle w:val="BodyText"/>
        <w:spacing w:before="135" w:after="1"/>
        <w:ind w:left="720"/>
        <w:rPr>
          <w:sz w:val="20"/>
        </w:rPr>
      </w:pPr>
    </w:p>
    <w:tbl>
      <w:tblPr>
        <w:tblW w:w="9957"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3244"/>
        <w:gridCol w:w="1143"/>
        <w:gridCol w:w="720"/>
        <w:gridCol w:w="4224"/>
      </w:tblGrid>
      <w:tr w:rsidR="00515D46" w14:paraId="57A0F388" w14:textId="77777777" w:rsidTr="00851C89">
        <w:trPr>
          <w:trHeight w:val="365"/>
        </w:trPr>
        <w:tc>
          <w:tcPr>
            <w:tcW w:w="626" w:type="dxa"/>
            <w:shd w:val="clear" w:color="auto" w:fill="DFDFDF"/>
          </w:tcPr>
          <w:p w14:paraId="35C314C5" w14:textId="65CF72D8" w:rsidR="00515D46" w:rsidRDefault="00515D46" w:rsidP="00515D46">
            <w:pPr>
              <w:pStyle w:val="TableParagraph"/>
              <w:bidi/>
              <w:ind w:right="153"/>
              <w:jc w:val="right"/>
              <w:rPr>
                <w:rFonts w:ascii="Arial" w:cs="Arial"/>
                <w:b/>
                <w:bCs/>
              </w:rPr>
            </w:pPr>
            <w:r>
              <w:rPr>
                <w:rFonts w:ascii="Arial" w:cs="Arial"/>
                <w:b/>
                <w:bCs/>
              </w:rPr>
              <w:t>No.</w:t>
            </w:r>
          </w:p>
        </w:tc>
        <w:tc>
          <w:tcPr>
            <w:tcW w:w="3244" w:type="dxa"/>
            <w:shd w:val="clear" w:color="auto" w:fill="DFDFDF"/>
          </w:tcPr>
          <w:p w14:paraId="3D80422D" w14:textId="2FC7EC61" w:rsidR="00515D46" w:rsidRPr="00515D46" w:rsidRDefault="00515D46" w:rsidP="00515D46">
            <w:pPr>
              <w:pStyle w:val="TableParagraph"/>
              <w:bidi/>
              <w:ind w:right="153"/>
              <w:jc w:val="right"/>
              <w:rPr>
                <w:rFonts w:ascii="Arial" w:cs="Arial"/>
                <w:b/>
                <w:bCs/>
              </w:rPr>
            </w:pPr>
            <w:r w:rsidRPr="00515D46">
              <w:rPr>
                <w:rFonts w:ascii="Arial" w:cs="Arial"/>
                <w:b/>
                <w:bCs/>
              </w:rPr>
              <w:t xml:space="preserve">Items </w:t>
            </w:r>
          </w:p>
        </w:tc>
        <w:tc>
          <w:tcPr>
            <w:tcW w:w="1143" w:type="dxa"/>
            <w:shd w:val="clear" w:color="auto" w:fill="DFDFDF"/>
          </w:tcPr>
          <w:p w14:paraId="12FC23EE" w14:textId="3075F451" w:rsidR="00515D46" w:rsidRPr="00515D46" w:rsidRDefault="00515D46" w:rsidP="00515D46">
            <w:pPr>
              <w:pStyle w:val="TableParagraph"/>
              <w:bidi/>
              <w:ind w:right="153"/>
              <w:jc w:val="center"/>
              <w:rPr>
                <w:rFonts w:ascii="Arial" w:cs="Arial"/>
                <w:b/>
                <w:bCs/>
              </w:rPr>
            </w:pPr>
            <w:r w:rsidRPr="00515D46">
              <w:rPr>
                <w:rFonts w:ascii="Arial" w:cs="Arial"/>
                <w:b/>
                <w:bCs/>
              </w:rPr>
              <w:t>Unit</w:t>
            </w:r>
          </w:p>
        </w:tc>
        <w:tc>
          <w:tcPr>
            <w:tcW w:w="720" w:type="dxa"/>
            <w:shd w:val="clear" w:color="auto" w:fill="DFDFDF"/>
          </w:tcPr>
          <w:p w14:paraId="2C993AFC" w14:textId="77777777" w:rsidR="00515D46" w:rsidRPr="00515D46" w:rsidRDefault="00515D46" w:rsidP="00515D46">
            <w:pPr>
              <w:pStyle w:val="TableParagraph"/>
              <w:ind w:right="153"/>
              <w:rPr>
                <w:rFonts w:ascii="Arial" w:cs="Arial"/>
                <w:b/>
                <w:bCs/>
              </w:rPr>
            </w:pPr>
            <w:r w:rsidRPr="00515D46">
              <w:rPr>
                <w:rFonts w:ascii="Arial" w:cs="Arial"/>
                <w:b/>
                <w:bCs/>
              </w:rPr>
              <w:t>Qty*</w:t>
            </w:r>
          </w:p>
          <w:p w14:paraId="7CA61CF9" w14:textId="518D6280" w:rsidR="00515D46" w:rsidRPr="00515D46" w:rsidRDefault="00515D46" w:rsidP="00515D46">
            <w:pPr>
              <w:pStyle w:val="TableParagraph"/>
              <w:bidi/>
              <w:ind w:right="153"/>
              <w:jc w:val="right"/>
              <w:rPr>
                <w:rFonts w:ascii="Arial" w:cs="Arial"/>
                <w:b/>
                <w:bCs/>
              </w:rPr>
            </w:pPr>
          </w:p>
        </w:tc>
        <w:tc>
          <w:tcPr>
            <w:tcW w:w="4224" w:type="dxa"/>
            <w:shd w:val="clear" w:color="auto" w:fill="DFDFDF"/>
          </w:tcPr>
          <w:p w14:paraId="5699716B" w14:textId="2FB189CA" w:rsidR="00515D46" w:rsidRDefault="00515D46" w:rsidP="00515D46">
            <w:pPr>
              <w:pStyle w:val="TableParagraph"/>
              <w:bidi/>
              <w:ind w:right="153"/>
              <w:jc w:val="right"/>
              <w:rPr>
                <w:rFonts w:ascii="Arial" w:cs="Arial"/>
                <w:b/>
                <w:bCs/>
              </w:rPr>
            </w:pPr>
            <w:r w:rsidRPr="00515D46">
              <w:rPr>
                <w:rFonts w:ascii="Arial" w:cs="Arial"/>
                <w:b/>
                <w:bCs/>
              </w:rPr>
              <w:t>Note</w:t>
            </w:r>
          </w:p>
        </w:tc>
      </w:tr>
      <w:tr w:rsidR="00515D46" w:rsidRPr="00515D46" w14:paraId="0217CBD8"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668C36EB" w14:textId="77777777" w:rsidR="00515D46" w:rsidRPr="00515D46" w:rsidRDefault="00515D46" w:rsidP="00515D46">
            <w:pPr>
              <w:pStyle w:val="TableParagraph"/>
              <w:ind w:left="9"/>
              <w:rPr>
                <w:rFonts w:ascii="Calibri"/>
                <w:b/>
                <w:color w:val="C00000"/>
                <w:spacing w:val="-10"/>
              </w:rPr>
            </w:pPr>
            <w:r w:rsidRPr="00515D46">
              <w:rPr>
                <w:rFonts w:ascii="Calibri"/>
                <w:b/>
                <w:color w:val="C00000"/>
                <w:spacing w:val="-10"/>
              </w:rPr>
              <w:t>1</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2C23BD73"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Leather gloves</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7227A3B7" w14:textId="77777777" w:rsidR="00515D46" w:rsidRPr="00515D46" w:rsidRDefault="00515D46" w:rsidP="00515D46">
            <w:pPr>
              <w:pStyle w:val="TableParagraph"/>
              <w:tabs>
                <w:tab w:val="left" w:pos="788"/>
              </w:tabs>
              <w:ind w:right="97"/>
              <w:rPr>
                <w:sz w:val="24"/>
              </w:rPr>
            </w:pPr>
            <w:r w:rsidRPr="00515D46">
              <w:rPr>
                <w:sz w:val="24"/>
              </w:rPr>
              <w:t>Pairs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C0937F" w14:textId="77777777" w:rsidR="00515D46" w:rsidRPr="00515D46" w:rsidRDefault="00515D46" w:rsidP="00515D46">
            <w:pPr>
              <w:pStyle w:val="TableParagraph"/>
            </w:pPr>
            <w:r w:rsidRPr="00515D46">
              <w:t>2</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77E75E41" w14:textId="77777777" w:rsidR="00515D46" w:rsidRPr="00515D46" w:rsidRDefault="00515D46" w:rsidP="00515D46">
            <w:pPr>
              <w:pStyle w:val="TableParagraph"/>
            </w:pPr>
            <w:r w:rsidRPr="00515D46">
              <w:rPr>
                <w:rtl/>
              </w:rPr>
              <w:t>قفازات جلدية</w:t>
            </w:r>
          </w:p>
        </w:tc>
      </w:tr>
      <w:tr w:rsidR="00515D46" w:rsidRPr="00515D46" w14:paraId="13D43742"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65F3C40E"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2</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53B53BD5"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Drowning ropes</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6AC536B0" w14:textId="77777777" w:rsidR="00515D46" w:rsidRPr="00515D46" w:rsidRDefault="00515D46" w:rsidP="00515D46">
            <w:pPr>
              <w:pStyle w:val="TableParagraph"/>
              <w:tabs>
                <w:tab w:val="left" w:pos="788"/>
              </w:tabs>
              <w:ind w:right="97"/>
              <w:rPr>
                <w:sz w:val="24"/>
              </w:rPr>
            </w:pPr>
            <w:r w:rsidRPr="00515D46">
              <w:rPr>
                <w:sz w:val="24"/>
              </w:rPr>
              <w:t>Roll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CFF5C0"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07138B50" w14:textId="77777777" w:rsidR="00515D46" w:rsidRPr="00515D46" w:rsidRDefault="00515D46" w:rsidP="00515D46">
            <w:pPr>
              <w:pStyle w:val="TableParagraph"/>
            </w:pPr>
            <w:r w:rsidRPr="00515D46">
              <w:rPr>
                <w:rtl/>
              </w:rPr>
              <w:t>حبال غرق</w:t>
            </w:r>
          </w:p>
        </w:tc>
      </w:tr>
      <w:tr w:rsidR="00515D46" w:rsidRPr="00515D46" w14:paraId="323CDC60"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4F58A57C"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3</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16D15CF7"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Four-turn hand shovel</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78E83E2D"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A64B5F"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06A63B48" w14:textId="77777777" w:rsidR="00515D46" w:rsidRPr="00515D46" w:rsidRDefault="00515D46" w:rsidP="00515D46">
            <w:pPr>
              <w:pStyle w:val="TableParagraph"/>
            </w:pPr>
            <w:r w:rsidRPr="00515D46">
              <w:rPr>
                <w:rtl/>
              </w:rPr>
              <w:t>مجرفة يدوية بأربع لفات</w:t>
            </w:r>
          </w:p>
        </w:tc>
      </w:tr>
      <w:tr w:rsidR="00515D46" w:rsidRPr="00515D46" w14:paraId="0B3B183D"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63DF1C15"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4</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01453DF1"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Small hammer</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5865FC59"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B8ECC35"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103CE573" w14:textId="77777777" w:rsidR="00515D46" w:rsidRPr="00515D46" w:rsidRDefault="00515D46" w:rsidP="00515D46">
            <w:pPr>
              <w:pStyle w:val="TableParagraph"/>
            </w:pPr>
            <w:r w:rsidRPr="00515D46">
              <w:rPr>
                <w:rtl/>
              </w:rPr>
              <w:t>مطرقة صغيرة</w:t>
            </w:r>
          </w:p>
        </w:tc>
      </w:tr>
      <w:tr w:rsidR="00515D46" w:rsidRPr="00515D46" w14:paraId="717F5CD6"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751D9D1F"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5</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0C219A9D"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Plastic goggles</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00351F54"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FF8607"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35C569FA" w14:textId="77777777" w:rsidR="00515D46" w:rsidRPr="00515D46" w:rsidRDefault="00515D46" w:rsidP="00515D46">
            <w:pPr>
              <w:pStyle w:val="TableParagraph"/>
            </w:pPr>
            <w:r w:rsidRPr="00515D46">
              <w:rPr>
                <w:rtl/>
              </w:rPr>
              <w:t>نظارات بلاستيكية</w:t>
            </w:r>
          </w:p>
        </w:tc>
      </w:tr>
      <w:tr w:rsidR="00515D46" w:rsidRPr="00515D46" w14:paraId="09B89719"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3E1978ED"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6</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7240E73F"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Hanger with pulley and hook</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3EF46335"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8EC3E4"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3FFDE149" w14:textId="77777777" w:rsidR="00515D46" w:rsidRPr="00515D46" w:rsidRDefault="00515D46" w:rsidP="00515D46">
            <w:pPr>
              <w:pStyle w:val="TableParagraph"/>
            </w:pPr>
            <w:r w:rsidRPr="00515D46">
              <w:rPr>
                <w:rtl/>
              </w:rPr>
              <w:t>شماعة مع بكرة وخطاف</w:t>
            </w:r>
          </w:p>
        </w:tc>
      </w:tr>
      <w:tr w:rsidR="00515D46" w:rsidRPr="00515D46" w14:paraId="0331749A"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09894AF0"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7</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730C9D25"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Head helmet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45F58AFA"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E18071"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21097746" w14:textId="77777777" w:rsidR="00515D46" w:rsidRPr="00515D46" w:rsidRDefault="00515D46" w:rsidP="00515D46">
            <w:pPr>
              <w:pStyle w:val="TableParagraph"/>
            </w:pPr>
            <w:r w:rsidRPr="00515D46">
              <w:rPr>
                <w:rtl/>
              </w:rPr>
              <w:t>خوذة رأس</w:t>
            </w:r>
          </w:p>
        </w:tc>
      </w:tr>
      <w:tr w:rsidR="00515D46" w:rsidRPr="00515D46" w14:paraId="4CC65211"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1B52E5F4"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8</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564C8959"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Multi-purpose screwdriver</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513E05A8"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6BCE34"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69D2885D" w14:textId="77777777" w:rsidR="00515D46" w:rsidRPr="00515D46" w:rsidRDefault="00515D46" w:rsidP="00515D46">
            <w:pPr>
              <w:pStyle w:val="TableParagraph"/>
            </w:pPr>
            <w:r w:rsidRPr="00515D46">
              <w:rPr>
                <w:rtl/>
              </w:rPr>
              <w:t>مفك براغي متعدد الأغراض</w:t>
            </w:r>
          </w:p>
        </w:tc>
      </w:tr>
      <w:tr w:rsidR="00515D46" w:rsidRPr="00515D46" w14:paraId="30518428"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6F4740CC"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9</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1B8DBE29"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Iron saw</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27C4DBAD"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2C38D7"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298D6467" w14:textId="77777777" w:rsidR="00515D46" w:rsidRPr="00515D46" w:rsidRDefault="00515D46" w:rsidP="00515D46">
            <w:pPr>
              <w:pStyle w:val="TableParagraph"/>
            </w:pPr>
            <w:r w:rsidRPr="00515D46">
              <w:rPr>
                <w:rtl/>
              </w:rPr>
              <w:t>منشار حديدي</w:t>
            </w:r>
          </w:p>
        </w:tc>
      </w:tr>
      <w:tr w:rsidR="00515D46" w:rsidRPr="00515D46" w14:paraId="6EB38FF2"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4247C9F9"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10</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571C2E52"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Neck fixing belt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6F29E9F6"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16AF8"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6F717572" w14:textId="77777777" w:rsidR="00515D46" w:rsidRPr="00515D46" w:rsidRDefault="00515D46" w:rsidP="00515D46">
            <w:pPr>
              <w:pStyle w:val="TableParagraph"/>
            </w:pPr>
            <w:r w:rsidRPr="00515D46">
              <w:rPr>
                <w:rtl/>
              </w:rPr>
              <w:t>حزام تثبيت الرقبة</w:t>
            </w:r>
          </w:p>
        </w:tc>
      </w:tr>
      <w:tr w:rsidR="00515D46" w:rsidRPr="00515D46" w14:paraId="4C9C6734"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79A628BA"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11</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76756479"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Lighter + candle</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109C6E5F" w14:textId="77777777" w:rsidR="00515D46" w:rsidRPr="00515D46" w:rsidRDefault="00515D46" w:rsidP="00515D46">
            <w:pPr>
              <w:pStyle w:val="TableParagraph"/>
              <w:tabs>
                <w:tab w:val="left" w:pos="788"/>
              </w:tabs>
              <w:ind w:right="97"/>
              <w:rPr>
                <w:sz w:val="24"/>
              </w:rPr>
            </w:pPr>
            <w:r w:rsidRPr="00515D46">
              <w:rPr>
                <w:sz w:val="24"/>
              </w:rPr>
              <w:t>Candles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42E217" w14:textId="77777777" w:rsidR="00515D46" w:rsidRPr="00515D46" w:rsidRDefault="00515D46" w:rsidP="00515D46">
            <w:pPr>
              <w:pStyle w:val="TableParagraph"/>
            </w:pPr>
            <w:r w:rsidRPr="00515D46">
              <w:t>5</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0CE8734F" w14:textId="77777777" w:rsidR="00515D46" w:rsidRPr="00515D46" w:rsidRDefault="00515D46" w:rsidP="00515D46">
            <w:pPr>
              <w:pStyle w:val="TableParagraph"/>
            </w:pPr>
            <w:r w:rsidRPr="00515D46">
              <w:rPr>
                <w:rtl/>
              </w:rPr>
              <w:t>ولاعة + شمعة</w:t>
            </w:r>
          </w:p>
        </w:tc>
      </w:tr>
      <w:tr w:rsidR="00515D46" w:rsidRPr="00515D46" w14:paraId="67CE06D4"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27301700"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12</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7AEF1E0F"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Compass</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42611518"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730613"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54BCBDE6" w14:textId="77777777" w:rsidR="00515D46" w:rsidRPr="00515D46" w:rsidRDefault="00515D46" w:rsidP="00515D46">
            <w:pPr>
              <w:pStyle w:val="TableParagraph"/>
            </w:pPr>
            <w:r w:rsidRPr="00515D46">
              <w:rPr>
                <w:rtl/>
              </w:rPr>
              <w:t>بوصلة</w:t>
            </w:r>
          </w:p>
        </w:tc>
      </w:tr>
      <w:tr w:rsidR="00515D46" w:rsidRPr="00515D46" w14:paraId="0C5025C1"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65E8F0E5"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13</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346E6107"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Small notebook (notebook)</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098D093C"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A8056A"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02E452FB" w14:textId="77777777" w:rsidR="00515D46" w:rsidRPr="00515D46" w:rsidRDefault="00515D46" w:rsidP="00515D46">
            <w:pPr>
              <w:pStyle w:val="TableParagraph"/>
            </w:pPr>
            <w:r w:rsidRPr="00515D46">
              <w:rPr>
                <w:rtl/>
              </w:rPr>
              <w:t>دفتر ملاحظات صغير</w:t>
            </w:r>
          </w:p>
        </w:tc>
      </w:tr>
      <w:tr w:rsidR="00515D46" w:rsidRPr="00515D46" w14:paraId="341A2B52"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79C51AEC"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14</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19A6C2B2"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Ball pens</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2D87EAC6"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468C0A" w14:textId="77777777" w:rsidR="00515D46" w:rsidRPr="00515D46" w:rsidRDefault="00515D46" w:rsidP="00515D46">
            <w:pPr>
              <w:pStyle w:val="TableParagraph"/>
            </w:pPr>
            <w:r w:rsidRPr="00515D46">
              <w:t>5</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77773ADD" w14:textId="77777777" w:rsidR="00515D46" w:rsidRPr="00515D46" w:rsidRDefault="00515D46" w:rsidP="00515D46">
            <w:pPr>
              <w:pStyle w:val="TableParagraph"/>
            </w:pPr>
            <w:r w:rsidRPr="00515D46">
              <w:rPr>
                <w:rtl/>
              </w:rPr>
              <w:t>أقلام حبر</w:t>
            </w:r>
          </w:p>
        </w:tc>
      </w:tr>
      <w:tr w:rsidR="00515D46" w:rsidRPr="00515D46" w14:paraId="2FCC1A0E"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6AFCA627"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15</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797F1D4D"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Marker pens</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1C940BFC"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9C8382" w14:textId="77777777" w:rsidR="00515D46" w:rsidRPr="00515D46" w:rsidRDefault="00515D46" w:rsidP="00515D46">
            <w:pPr>
              <w:pStyle w:val="TableParagraph"/>
            </w:pPr>
            <w:r w:rsidRPr="00515D46">
              <w:t>5</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6D6DFE92" w14:textId="77777777" w:rsidR="00515D46" w:rsidRPr="00515D46" w:rsidRDefault="00515D46" w:rsidP="00515D46">
            <w:pPr>
              <w:pStyle w:val="TableParagraph"/>
            </w:pPr>
            <w:r w:rsidRPr="00515D46">
              <w:rPr>
                <w:rtl/>
              </w:rPr>
              <w:t>أقلام تحديد</w:t>
            </w:r>
          </w:p>
        </w:tc>
      </w:tr>
      <w:tr w:rsidR="00515D46" w:rsidRPr="00515D46" w14:paraId="2BFD6506"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44105E08"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16</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42F435AB"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Whistle</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2DBBB604"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428994"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34A4A93D" w14:textId="77777777" w:rsidR="00515D46" w:rsidRPr="00515D46" w:rsidRDefault="00515D46" w:rsidP="00515D46">
            <w:pPr>
              <w:pStyle w:val="TableParagraph"/>
            </w:pPr>
            <w:r w:rsidRPr="00515D46">
              <w:rPr>
                <w:rtl/>
              </w:rPr>
              <w:t>صافرة</w:t>
            </w:r>
          </w:p>
        </w:tc>
      </w:tr>
      <w:tr w:rsidR="00515D46" w:rsidRPr="00515D46" w14:paraId="3078614F"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3319652E"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17</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704B72EB"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Ropes 9ml and 10</w:t>
            </w:r>
            <w:proofErr w:type="gramStart"/>
            <w:r w:rsidRPr="00515D46">
              <w:rPr>
                <w:rFonts w:ascii="Calibri"/>
                <w:b/>
                <w:color w:val="C00000"/>
                <w:spacing w:val="-2"/>
              </w:rPr>
              <w:t>ml  (</w:t>
            </w:r>
            <w:proofErr w:type="gramEnd"/>
            <w:r w:rsidRPr="00515D46">
              <w:rPr>
                <w:rFonts w:ascii="Calibri"/>
                <w:b/>
                <w:color w:val="C00000"/>
                <w:spacing w:val="-2"/>
              </w:rPr>
              <w:t>non-plastic)</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1984A014"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FDD8BD"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18708A5A" w14:textId="77777777" w:rsidR="00515D46" w:rsidRPr="00515D46" w:rsidRDefault="00515D46" w:rsidP="00515D46">
            <w:pPr>
              <w:pStyle w:val="TableParagraph"/>
            </w:pPr>
            <w:r w:rsidRPr="00515D46">
              <w:rPr>
                <w:rtl/>
              </w:rPr>
              <w:t>حبال 9 مل و10 مل (غير بلاستيكية)</w:t>
            </w:r>
          </w:p>
        </w:tc>
      </w:tr>
      <w:tr w:rsidR="00515D46" w:rsidRPr="00515D46" w14:paraId="09926DBF"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1539D989"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18</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675B1B55"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Battery power bank</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2D347F6B"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090928"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3FB122D7" w14:textId="77777777" w:rsidR="00515D46" w:rsidRPr="00515D46" w:rsidRDefault="00515D46" w:rsidP="00515D46">
            <w:pPr>
              <w:pStyle w:val="TableParagraph"/>
            </w:pPr>
            <w:r w:rsidRPr="00515D46">
              <w:rPr>
                <w:rtl/>
              </w:rPr>
              <w:t>بنك طاقة يعمل بالبطارية</w:t>
            </w:r>
          </w:p>
        </w:tc>
      </w:tr>
      <w:tr w:rsidR="00515D46" w:rsidRPr="00515D46" w14:paraId="09803697"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5188F17B"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19</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0DA4E543"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Drag rope</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09FBEC32" w14:textId="77777777" w:rsidR="00515D46" w:rsidRPr="00515D46" w:rsidRDefault="00515D46" w:rsidP="00515D46">
            <w:pPr>
              <w:pStyle w:val="TableParagraph"/>
              <w:tabs>
                <w:tab w:val="left" w:pos="788"/>
              </w:tabs>
              <w:ind w:right="97"/>
              <w:rPr>
                <w:sz w:val="24"/>
              </w:rPr>
            </w:pPr>
            <w:r w:rsidRPr="00515D46">
              <w:rPr>
                <w:sz w:val="24"/>
              </w:rPr>
              <w:t>Roll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A0FE20"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5B41E1CC" w14:textId="77777777" w:rsidR="00515D46" w:rsidRPr="00515D46" w:rsidRDefault="00515D46" w:rsidP="00515D46">
            <w:pPr>
              <w:pStyle w:val="TableParagraph"/>
            </w:pPr>
            <w:r w:rsidRPr="00515D46">
              <w:rPr>
                <w:rtl/>
              </w:rPr>
              <w:t>حبل سحب</w:t>
            </w:r>
          </w:p>
        </w:tc>
      </w:tr>
      <w:tr w:rsidR="00851C89" w:rsidRPr="00515D46" w14:paraId="259C1417" w14:textId="77777777" w:rsidTr="00946C7E">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16BAEC6A" w14:textId="77777777" w:rsidR="00851C89" w:rsidRPr="00515D46" w:rsidRDefault="00851C89" w:rsidP="00851C89">
            <w:pPr>
              <w:pStyle w:val="TableParagraph"/>
              <w:ind w:left="9"/>
              <w:rPr>
                <w:rFonts w:ascii="Calibri"/>
                <w:b/>
                <w:color w:val="C00000"/>
                <w:spacing w:val="-10"/>
                <w:rtl/>
              </w:rPr>
            </w:pPr>
            <w:r w:rsidRPr="00515D46">
              <w:rPr>
                <w:rFonts w:ascii="Calibri"/>
                <w:b/>
                <w:color w:val="C00000"/>
                <w:spacing w:val="-10"/>
              </w:rPr>
              <w:t>20</w:t>
            </w:r>
          </w:p>
        </w:tc>
        <w:tc>
          <w:tcPr>
            <w:tcW w:w="32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0C62C5" w14:textId="22B3C1F9" w:rsidR="00851C89" w:rsidRPr="00515D46" w:rsidRDefault="00851C89" w:rsidP="00851C89">
            <w:pPr>
              <w:pStyle w:val="TableParagraph"/>
              <w:ind w:left="60"/>
              <w:rPr>
                <w:rFonts w:ascii="Calibri"/>
                <w:b/>
                <w:color w:val="C00000"/>
                <w:spacing w:val="-2"/>
              </w:rPr>
            </w:pPr>
            <w:proofErr w:type="gramStart"/>
            <w:r w:rsidRPr="00851C89">
              <w:rPr>
                <w:rFonts w:ascii="Calibri"/>
                <w:b/>
                <w:color w:val="C00000"/>
                <w:spacing w:val="-2"/>
              </w:rPr>
              <w:t>Backpack</w:t>
            </w:r>
            <w:r w:rsidRPr="00851C89">
              <w:rPr>
                <w:rFonts w:ascii="Calibri" w:hint="cs"/>
                <w:b/>
                <w:color w:val="C00000"/>
                <w:spacing w:val="-2"/>
                <w:rtl/>
              </w:rPr>
              <w:t xml:space="preserve"> </w:t>
            </w:r>
            <w:r w:rsidRPr="00851C89">
              <w:rPr>
                <w:rFonts w:ascii="Calibri"/>
                <w:b/>
                <w:color w:val="C00000"/>
                <w:spacing w:val="-2"/>
              </w:rPr>
              <w:t xml:space="preserve"> with</w:t>
            </w:r>
            <w:proofErr w:type="gramEnd"/>
            <w:r w:rsidRPr="00851C89">
              <w:rPr>
                <w:rFonts w:ascii="Calibri"/>
                <w:b/>
                <w:color w:val="C00000"/>
                <w:spacing w:val="-2"/>
              </w:rPr>
              <w:t xml:space="preserve"> print the YRC Logo in </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2235E540" w14:textId="77777777" w:rsidR="00851C89" w:rsidRPr="00515D46" w:rsidRDefault="00851C89" w:rsidP="00851C89">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A89F3F" w14:textId="77777777" w:rsidR="00851C89" w:rsidRPr="00515D46" w:rsidRDefault="00851C89" w:rsidP="00851C89">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47F1E2F1" w14:textId="74E8F096" w:rsidR="00851C89" w:rsidRPr="00515D46" w:rsidRDefault="00851C89" w:rsidP="00851C89">
            <w:pPr>
              <w:pStyle w:val="TableParagraph"/>
              <w:rPr>
                <w:rtl/>
                <w:lang w:bidi="ar-YE"/>
              </w:rPr>
            </w:pPr>
            <w:r>
              <w:rPr>
                <w:rFonts w:hint="cs"/>
                <w:rtl/>
              </w:rPr>
              <w:t xml:space="preserve">حقيبة ظهر مطبوع عليها شعار جمعية الهلال الأحمر اليمني </w:t>
            </w:r>
          </w:p>
        </w:tc>
      </w:tr>
      <w:tr w:rsidR="00515D46" w:rsidRPr="00515D46" w14:paraId="315D50C7"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6FBB7657"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21</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05B7EC75"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LAMP, FRONTAL, head band, use 2 AA/LR6 batteries</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7BF6F9ED"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DEE67E"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1E3D511C" w14:textId="77777777" w:rsidR="00515D46" w:rsidRPr="00515D46" w:rsidRDefault="00515D46" w:rsidP="00515D46">
            <w:pPr>
              <w:pStyle w:val="TableParagraph"/>
            </w:pPr>
            <w:r w:rsidRPr="00515D46">
              <w:rPr>
                <w:rtl/>
              </w:rPr>
              <w:t xml:space="preserve">مصباح أمامي، رباط رأس، يستخدم بطاريتين </w:t>
            </w:r>
            <w:r w:rsidRPr="00515D46">
              <w:t>AA/LR6</w:t>
            </w:r>
          </w:p>
        </w:tc>
      </w:tr>
      <w:tr w:rsidR="00515D46" w:rsidRPr="00515D46" w14:paraId="044E3699"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63F09F35"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lastRenderedPageBreak/>
              <w:t>22</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2118A7F2"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LAMP, HURRICANE, kerosene, with wick, for camping</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49EFB3C6"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D08A00"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5A4AD806" w14:textId="77777777" w:rsidR="00515D46" w:rsidRPr="00515D46" w:rsidRDefault="00515D46" w:rsidP="00515D46">
            <w:pPr>
              <w:pStyle w:val="TableParagraph"/>
            </w:pPr>
            <w:r w:rsidRPr="00515D46">
              <w:rPr>
                <w:rtl/>
              </w:rPr>
              <w:t>مصباح، هوريكان، كيروسين، مع فتيل، للتخييم</w:t>
            </w:r>
          </w:p>
        </w:tc>
      </w:tr>
      <w:tr w:rsidR="00515D46" w:rsidRPr="00515D46" w14:paraId="19094DCD"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47914BF2"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23</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2C1B5DE1"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LAMP, portable, rechargeable batteries, winding handle</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30ED47D9"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EA11C6"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43B88669" w14:textId="77777777" w:rsidR="00515D46" w:rsidRPr="00515D46" w:rsidRDefault="00515D46" w:rsidP="00515D46">
            <w:pPr>
              <w:pStyle w:val="TableParagraph"/>
            </w:pPr>
            <w:r w:rsidRPr="00515D46">
              <w:rPr>
                <w:rtl/>
              </w:rPr>
              <w:t>مصباح محمول، بطاريات قابلة لإعادة الشحن، مقبض لف</w:t>
            </w:r>
          </w:p>
        </w:tc>
      </w:tr>
      <w:tr w:rsidR="00515D46" w:rsidRPr="00515D46" w14:paraId="4281C017"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14FA7B48"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24</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68582968"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MOSQUITO NET, DOME, with groundsheet, double, outdoor/indoor</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19397A16"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0D68C5"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1679320C" w14:textId="77777777" w:rsidR="00515D46" w:rsidRPr="00515D46" w:rsidRDefault="00515D46" w:rsidP="00515D46">
            <w:pPr>
              <w:pStyle w:val="TableParagraph"/>
            </w:pPr>
            <w:r w:rsidRPr="00515D46">
              <w:rPr>
                <w:rtl/>
              </w:rPr>
              <w:t>ناموسية، قبة، مع مفرش أرضي، مزدوج، خارجي/داخلي</w:t>
            </w:r>
          </w:p>
        </w:tc>
      </w:tr>
      <w:tr w:rsidR="00515D46" w:rsidRPr="00515D46" w14:paraId="13BB6C19" w14:textId="77777777" w:rsidTr="00851C89">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06B30202"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25</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1C60BD6D"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RAINCOAT, Large with hood and lining</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464FC900"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DEECFF"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6C36F755" w14:textId="77777777" w:rsidR="00515D46" w:rsidRPr="00515D46" w:rsidRDefault="00515D46" w:rsidP="00515D46">
            <w:pPr>
              <w:pStyle w:val="TableParagraph"/>
            </w:pPr>
            <w:r w:rsidRPr="00515D46">
              <w:rPr>
                <w:rtl/>
              </w:rPr>
              <w:t xml:space="preserve">جاكت واق من المطر، كبير مع غطاء </w:t>
            </w:r>
            <w:proofErr w:type="gramStart"/>
            <w:r w:rsidRPr="00515D46">
              <w:rPr>
                <w:rtl/>
              </w:rPr>
              <w:t>و بطانة</w:t>
            </w:r>
            <w:proofErr w:type="gramEnd"/>
          </w:p>
        </w:tc>
      </w:tr>
      <w:tr w:rsidR="00515D46" w:rsidRPr="00515D46" w14:paraId="650A137E" w14:textId="77777777" w:rsidTr="00594398">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182EA412"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26</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505907BA"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SLEEPING BAG, for indoor use, cold climate</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028A4576"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auto"/>
            </w:tcBorders>
            <w:shd w:val="clear" w:color="auto" w:fill="auto"/>
          </w:tcPr>
          <w:p w14:paraId="0D978002"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auto"/>
              <w:bottom w:val="single" w:sz="4" w:space="0" w:color="000000"/>
              <w:right w:val="single" w:sz="4" w:space="0" w:color="000000"/>
            </w:tcBorders>
            <w:shd w:val="clear" w:color="auto" w:fill="auto"/>
          </w:tcPr>
          <w:p w14:paraId="081692CA" w14:textId="77777777" w:rsidR="00515D46" w:rsidRPr="00515D46" w:rsidRDefault="00515D46" w:rsidP="00515D46">
            <w:pPr>
              <w:pStyle w:val="TableParagraph"/>
            </w:pPr>
            <w:r w:rsidRPr="00515D46">
              <w:rPr>
                <w:rtl/>
              </w:rPr>
              <w:t>كيس نوم للاستخدام الداخلي في المناخ البارد</w:t>
            </w:r>
          </w:p>
        </w:tc>
      </w:tr>
      <w:tr w:rsidR="00515D46" w:rsidRPr="00515D46" w14:paraId="346AB205" w14:textId="77777777" w:rsidTr="00594398">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4E9AA6E2"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27</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1E010B56"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THERMOS, 2L</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291CB6EA" w14:textId="77777777" w:rsidR="00515D46" w:rsidRPr="00515D46" w:rsidRDefault="00515D46" w:rsidP="00515D46">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auto"/>
            </w:tcBorders>
            <w:shd w:val="clear" w:color="auto" w:fill="auto"/>
          </w:tcPr>
          <w:p w14:paraId="4DA1EC39"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auto"/>
              <w:bottom w:val="single" w:sz="4" w:space="0" w:color="000000"/>
              <w:right w:val="single" w:sz="4" w:space="0" w:color="000000"/>
            </w:tcBorders>
            <w:shd w:val="clear" w:color="auto" w:fill="auto"/>
          </w:tcPr>
          <w:p w14:paraId="57F02FE8" w14:textId="77777777" w:rsidR="00515D46" w:rsidRPr="00515D46" w:rsidRDefault="00515D46" w:rsidP="00515D46">
            <w:pPr>
              <w:pStyle w:val="TableParagraph"/>
            </w:pPr>
            <w:r w:rsidRPr="00515D46">
              <w:rPr>
                <w:rtl/>
              </w:rPr>
              <w:t xml:space="preserve">حافظة </w:t>
            </w:r>
            <w:proofErr w:type="gramStart"/>
            <w:r w:rsidRPr="00515D46">
              <w:rPr>
                <w:rtl/>
              </w:rPr>
              <w:t>ماء  2</w:t>
            </w:r>
            <w:proofErr w:type="gramEnd"/>
            <w:r w:rsidRPr="00515D46">
              <w:rPr>
                <w:rtl/>
              </w:rPr>
              <w:t xml:space="preserve"> لتر</w:t>
            </w:r>
          </w:p>
        </w:tc>
      </w:tr>
      <w:tr w:rsidR="00515D46" w:rsidRPr="00515D46" w14:paraId="7B87D653" w14:textId="77777777" w:rsidTr="00594398">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7C3C4261" w14:textId="77777777" w:rsidR="00515D46" w:rsidRPr="00515D46" w:rsidRDefault="00515D46" w:rsidP="00515D46">
            <w:pPr>
              <w:pStyle w:val="TableParagraph"/>
              <w:ind w:left="9"/>
              <w:rPr>
                <w:rFonts w:ascii="Calibri"/>
                <w:b/>
                <w:color w:val="C00000"/>
                <w:spacing w:val="-10"/>
                <w:rtl/>
              </w:rPr>
            </w:pPr>
            <w:r w:rsidRPr="00515D46">
              <w:rPr>
                <w:rFonts w:ascii="Calibri"/>
                <w:b/>
                <w:color w:val="C00000"/>
                <w:spacing w:val="-10"/>
              </w:rPr>
              <w:t>28</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2ECB77E7" w14:textId="77777777" w:rsidR="00515D46" w:rsidRPr="00515D46" w:rsidRDefault="00515D46" w:rsidP="00515D46">
            <w:pPr>
              <w:pStyle w:val="TableParagraph"/>
              <w:ind w:left="60"/>
              <w:rPr>
                <w:rFonts w:ascii="Calibri"/>
                <w:b/>
                <w:color w:val="C00000"/>
                <w:spacing w:val="-2"/>
              </w:rPr>
            </w:pPr>
            <w:r w:rsidRPr="00515D46">
              <w:rPr>
                <w:rFonts w:ascii="Calibri"/>
                <w:b/>
                <w:color w:val="C00000"/>
                <w:spacing w:val="-2"/>
              </w:rPr>
              <w:t>Rescue boots</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4EC3ABB7" w14:textId="77777777" w:rsidR="00515D46" w:rsidRPr="00515D46" w:rsidRDefault="00515D46" w:rsidP="00515D46">
            <w:pPr>
              <w:pStyle w:val="TableParagraph"/>
              <w:tabs>
                <w:tab w:val="left" w:pos="788"/>
              </w:tabs>
              <w:ind w:right="97"/>
              <w:rPr>
                <w:sz w:val="24"/>
              </w:rPr>
            </w:pPr>
            <w:r w:rsidRPr="00515D46">
              <w:rPr>
                <w:sz w:val="24"/>
              </w:rPr>
              <w:t>Pairs</w:t>
            </w:r>
          </w:p>
        </w:tc>
        <w:tc>
          <w:tcPr>
            <w:tcW w:w="720" w:type="dxa"/>
            <w:tcBorders>
              <w:top w:val="single" w:sz="4" w:space="0" w:color="000000"/>
              <w:left w:val="single" w:sz="4" w:space="0" w:color="000000"/>
              <w:bottom w:val="single" w:sz="4" w:space="0" w:color="000000"/>
              <w:right w:val="single" w:sz="4" w:space="0" w:color="auto"/>
            </w:tcBorders>
            <w:shd w:val="clear" w:color="auto" w:fill="auto"/>
          </w:tcPr>
          <w:p w14:paraId="439F5A4E" w14:textId="77777777" w:rsidR="00515D46" w:rsidRPr="00515D46" w:rsidRDefault="00515D46" w:rsidP="00515D46">
            <w:pPr>
              <w:pStyle w:val="TableParagraph"/>
            </w:pPr>
            <w:r w:rsidRPr="00515D46">
              <w:t>1</w:t>
            </w:r>
          </w:p>
        </w:tc>
        <w:tc>
          <w:tcPr>
            <w:tcW w:w="4224" w:type="dxa"/>
            <w:tcBorders>
              <w:top w:val="single" w:sz="4" w:space="0" w:color="000000"/>
              <w:left w:val="single" w:sz="4" w:space="0" w:color="auto"/>
              <w:bottom w:val="single" w:sz="4" w:space="0" w:color="000000"/>
              <w:right w:val="single" w:sz="4" w:space="0" w:color="000000"/>
            </w:tcBorders>
            <w:shd w:val="clear" w:color="auto" w:fill="auto"/>
          </w:tcPr>
          <w:p w14:paraId="53583F79" w14:textId="77777777" w:rsidR="00515D46" w:rsidRPr="00515D46" w:rsidRDefault="00515D46" w:rsidP="00515D46">
            <w:pPr>
              <w:pStyle w:val="TableParagraph"/>
            </w:pPr>
            <w:r w:rsidRPr="00515D46">
              <w:rPr>
                <w:rtl/>
              </w:rPr>
              <w:t>حذاء</w:t>
            </w:r>
          </w:p>
        </w:tc>
      </w:tr>
      <w:tr w:rsidR="00594398" w:rsidRPr="00515D46" w14:paraId="79F7DCCE" w14:textId="77777777" w:rsidTr="00594398">
        <w:trPr>
          <w:trHeight w:val="563"/>
        </w:trPr>
        <w:tc>
          <w:tcPr>
            <w:tcW w:w="626" w:type="dxa"/>
            <w:tcBorders>
              <w:top w:val="single" w:sz="4" w:space="0" w:color="000000"/>
              <w:left w:val="single" w:sz="4" w:space="0" w:color="000000"/>
              <w:bottom w:val="single" w:sz="4" w:space="0" w:color="000000"/>
              <w:right w:val="single" w:sz="4" w:space="0" w:color="000000"/>
            </w:tcBorders>
            <w:shd w:val="clear" w:color="000000" w:fill="FFD966"/>
          </w:tcPr>
          <w:p w14:paraId="052E1BDE" w14:textId="0651BAFE" w:rsidR="00594398" w:rsidRPr="00515D46" w:rsidRDefault="00594398" w:rsidP="00594398">
            <w:pPr>
              <w:pStyle w:val="TableParagraph"/>
              <w:ind w:left="9"/>
              <w:rPr>
                <w:rFonts w:ascii="Calibri"/>
                <w:b/>
                <w:color w:val="C00000"/>
                <w:spacing w:val="-10"/>
              </w:rPr>
            </w:pPr>
            <w:r>
              <w:rPr>
                <w:rFonts w:ascii="Calibri"/>
                <w:b/>
                <w:color w:val="C00000"/>
                <w:spacing w:val="-10"/>
              </w:rPr>
              <w:t>29</w:t>
            </w: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14:paraId="2F9D3C16" w14:textId="77777777" w:rsidR="00594398" w:rsidRPr="00594398" w:rsidRDefault="00594398" w:rsidP="00594398">
            <w:pPr>
              <w:pStyle w:val="TableParagraph"/>
              <w:ind w:left="60"/>
              <w:rPr>
                <w:rFonts w:ascii="Calibri"/>
                <w:b/>
                <w:color w:val="C00000"/>
                <w:spacing w:val="-2"/>
                <w:sz w:val="18"/>
                <w:szCs w:val="18"/>
              </w:rPr>
            </w:pPr>
            <w:r w:rsidRPr="00594398">
              <w:rPr>
                <w:rFonts w:ascii="Calibri"/>
                <w:b/>
                <w:color w:val="C00000"/>
                <w:spacing w:val="-2"/>
                <w:sz w:val="18"/>
                <w:szCs w:val="18"/>
              </w:rPr>
              <w:t>Back bag</w:t>
            </w:r>
            <w:r w:rsidRPr="00594398">
              <w:rPr>
                <w:rFonts w:ascii="Calibri" w:hint="cs"/>
                <w:b/>
                <w:color w:val="C00000"/>
                <w:spacing w:val="-2"/>
                <w:sz w:val="18"/>
                <w:szCs w:val="18"/>
                <w:rtl/>
              </w:rPr>
              <w:t xml:space="preserve"> </w:t>
            </w:r>
            <w:r w:rsidRPr="00594398">
              <w:rPr>
                <w:rFonts w:ascii="Calibri"/>
                <w:b/>
                <w:color w:val="C00000"/>
                <w:spacing w:val="-2"/>
                <w:sz w:val="18"/>
                <w:szCs w:val="18"/>
              </w:rPr>
              <w:t>with Printing of YRC logo</w:t>
            </w:r>
          </w:p>
          <w:p w14:paraId="3E16E265" w14:textId="77777777" w:rsidR="00594398" w:rsidRPr="00594398" w:rsidRDefault="00594398" w:rsidP="00594398">
            <w:pPr>
              <w:pStyle w:val="TableParagraph"/>
              <w:ind w:left="60"/>
              <w:rPr>
                <w:rFonts w:ascii="Calibri"/>
                <w:b/>
                <w:color w:val="C00000"/>
                <w:spacing w:val="-2"/>
                <w:sz w:val="18"/>
                <w:szCs w:val="18"/>
              </w:rPr>
            </w:pPr>
            <w:r w:rsidRPr="00594398">
              <w:rPr>
                <w:rFonts w:ascii="Calibri"/>
                <w:b/>
                <w:color w:val="C00000"/>
                <w:spacing w:val="-2"/>
                <w:sz w:val="18"/>
                <w:szCs w:val="18"/>
              </w:rPr>
              <w:t>Multiple storage pockets</w:t>
            </w:r>
          </w:p>
          <w:p w14:paraId="0EF824B2" w14:textId="77777777" w:rsidR="00594398" w:rsidRPr="00594398" w:rsidRDefault="00594398" w:rsidP="00594398">
            <w:pPr>
              <w:pStyle w:val="TableParagraph"/>
              <w:ind w:left="60"/>
              <w:rPr>
                <w:rFonts w:ascii="Calibri"/>
                <w:b/>
                <w:color w:val="C00000"/>
                <w:spacing w:val="-2"/>
                <w:sz w:val="18"/>
                <w:szCs w:val="18"/>
              </w:rPr>
            </w:pPr>
            <w:r w:rsidRPr="00594398">
              <w:rPr>
                <w:rFonts w:ascii="Calibri"/>
                <w:b/>
                <w:color w:val="C00000"/>
                <w:spacing w:val="-2"/>
                <w:sz w:val="18"/>
                <w:szCs w:val="18"/>
              </w:rPr>
              <w:t xml:space="preserve">Padded </w:t>
            </w:r>
            <w:proofErr w:type="spellStart"/>
            <w:r w:rsidRPr="00594398">
              <w:rPr>
                <w:rFonts w:ascii="Calibri"/>
                <w:b/>
                <w:color w:val="C00000"/>
                <w:spacing w:val="-2"/>
                <w:sz w:val="18"/>
                <w:szCs w:val="18"/>
              </w:rPr>
              <w:t>backin</w:t>
            </w:r>
            <w:proofErr w:type="spellEnd"/>
            <w:r w:rsidRPr="00594398">
              <w:rPr>
                <w:rFonts w:ascii="Calibri"/>
                <w:b/>
                <w:color w:val="C00000"/>
                <w:spacing w:val="-2"/>
                <w:sz w:val="18"/>
                <w:szCs w:val="18"/>
              </w:rPr>
              <w:t xml:space="preserve"> g</w:t>
            </w:r>
          </w:p>
          <w:p w14:paraId="60A478A2" w14:textId="77777777" w:rsidR="00594398" w:rsidRPr="00594398" w:rsidRDefault="00594398" w:rsidP="00594398">
            <w:pPr>
              <w:pStyle w:val="TableParagraph"/>
              <w:tabs>
                <w:tab w:val="left" w:pos="788"/>
              </w:tabs>
              <w:ind w:right="97"/>
              <w:rPr>
                <w:rFonts w:ascii="Calibri"/>
                <w:b/>
                <w:color w:val="C00000"/>
                <w:spacing w:val="-2"/>
                <w:sz w:val="18"/>
                <w:szCs w:val="18"/>
                <w:rtl/>
              </w:rPr>
            </w:pPr>
            <w:r w:rsidRPr="00594398">
              <w:rPr>
                <w:rFonts w:ascii="Calibri"/>
                <w:b/>
                <w:color w:val="C00000"/>
                <w:spacing w:val="-2"/>
                <w:sz w:val="18"/>
                <w:szCs w:val="18"/>
              </w:rPr>
              <w:t>Padded shoulder straps</w:t>
            </w:r>
          </w:p>
          <w:p w14:paraId="20B4D2FE" w14:textId="77777777" w:rsidR="00594398" w:rsidRPr="00594398" w:rsidRDefault="00594398" w:rsidP="00594398">
            <w:pPr>
              <w:pStyle w:val="TableParagraph"/>
              <w:tabs>
                <w:tab w:val="left" w:pos="788"/>
              </w:tabs>
              <w:ind w:right="97"/>
              <w:rPr>
                <w:rFonts w:ascii="Calibri"/>
                <w:b/>
                <w:color w:val="C00000"/>
                <w:spacing w:val="-2"/>
                <w:sz w:val="18"/>
                <w:szCs w:val="18"/>
              </w:rPr>
            </w:pPr>
            <w:proofErr w:type="gramStart"/>
            <w:r w:rsidRPr="00594398">
              <w:rPr>
                <w:rFonts w:ascii="Calibri"/>
                <w:b/>
                <w:color w:val="C00000"/>
                <w:spacing w:val="-2"/>
                <w:sz w:val="18"/>
                <w:szCs w:val="18"/>
              </w:rPr>
              <w:t>Water proof</w:t>
            </w:r>
            <w:proofErr w:type="gramEnd"/>
            <w:r w:rsidRPr="00594398">
              <w:rPr>
                <w:rFonts w:ascii="Calibri"/>
                <w:b/>
                <w:color w:val="C00000"/>
                <w:spacing w:val="-2"/>
                <w:sz w:val="18"/>
                <w:szCs w:val="18"/>
              </w:rPr>
              <w:t xml:space="preserve"> </w:t>
            </w:r>
          </w:p>
          <w:p w14:paraId="540F2294" w14:textId="77777777" w:rsidR="00594398" w:rsidRPr="00594398" w:rsidRDefault="00594398" w:rsidP="00594398">
            <w:pPr>
              <w:pStyle w:val="TableParagraph"/>
              <w:tabs>
                <w:tab w:val="left" w:pos="788"/>
              </w:tabs>
              <w:ind w:right="97"/>
              <w:rPr>
                <w:rFonts w:ascii="Calibri"/>
                <w:b/>
                <w:color w:val="C00000"/>
                <w:spacing w:val="-2"/>
                <w:sz w:val="18"/>
                <w:szCs w:val="18"/>
                <w:rtl/>
              </w:rPr>
            </w:pPr>
            <w:r w:rsidRPr="00594398">
              <w:rPr>
                <w:rFonts w:ascii="Calibri"/>
                <w:b/>
                <w:color w:val="C00000"/>
                <w:spacing w:val="-2"/>
                <w:sz w:val="18"/>
                <w:szCs w:val="18"/>
              </w:rPr>
              <w:t xml:space="preserve">Size: </w:t>
            </w:r>
            <w:proofErr w:type="gramStart"/>
            <w:r w:rsidRPr="00594398">
              <w:rPr>
                <w:rFonts w:ascii="Calibri"/>
                <w:b/>
                <w:color w:val="C00000"/>
                <w:spacing w:val="-2"/>
                <w:sz w:val="18"/>
                <w:szCs w:val="18"/>
              </w:rPr>
              <w:t>suitable  to</w:t>
            </w:r>
            <w:proofErr w:type="gramEnd"/>
            <w:r w:rsidRPr="00594398">
              <w:rPr>
                <w:rFonts w:ascii="Calibri"/>
                <w:b/>
                <w:color w:val="C00000"/>
                <w:spacing w:val="-2"/>
                <w:sz w:val="18"/>
                <w:szCs w:val="18"/>
              </w:rPr>
              <w:t xml:space="preserve"> Qty of items</w:t>
            </w:r>
          </w:p>
          <w:p w14:paraId="54EFD00A" w14:textId="63AE6C78" w:rsidR="00594398" w:rsidRPr="00515D46" w:rsidRDefault="00594398" w:rsidP="00594398">
            <w:pPr>
              <w:pStyle w:val="TableParagraph"/>
              <w:ind w:left="60"/>
              <w:rPr>
                <w:rFonts w:ascii="Calibri"/>
                <w:b/>
                <w:color w:val="C00000"/>
                <w:spacing w:val="-2"/>
              </w:rPr>
            </w:pPr>
            <w:r w:rsidRPr="00594398">
              <w:rPr>
                <w:rFonts w:ascii="Calibri"/>
                <w:b/>
                <w:color w:val="C00000"/>
                <w:spacing w:val="-2"/>
                <w:sz w:val="18"/>
                <w:szCs w:val="18"/>
              </w:rPr>
              <w:t>Color the bag: Red</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14:paraId="0F0CF8E9" w14:textId="388FD12A" w:rsidR="00594398" w:rsidRPr="00515D46" w:rsidRDefault="00594398" w:rsidP="00594398">
            <w:pPr>
              <w:pStyle w:val="TableParagraph"/>
              <w:tabs>
                <w:tab w:val="left" w:pos="788"/>
              </w:tabs>
              <w:ind w:right="97"/>
              <w:rPr>
                <w:sz w:val="24"/>
              </w:rPr>
            </w:pPr>
            <w:r w:rsidRPr="00515D46">
              <w:rPr>
                <w:sz w:val="24"/>
              </w:rPr>
              <w:t>Piece</w:t>
            </w:r>
          </w:p>
        </w:tc>
        <w:tc>
          <w:tcPr>
            <w:tcW w:w="720" w:type="dxa"/>
            <w:tcBorders>
              <w:top w:val="single" w:sz="4" w:space="0" w:color="000000"/>
              <w:left w:val="single" w:sz="4" w:space="0" w:color="000000"/>
              <w:bottom w:val="single" w:sz="4" w:space="0" w:color="000000"/>
              <w:right w:val="single" w:sz="4" w:space="0" w:color="auto"/>
            </w:tcBorders>
            <w:shd w:val="clear" w:color="auto" w:fill="auto"/>
          </w:tcPr>
          <w:p w14:paraId="7FB5BDFC" w14:textId="005813D3" w:rsidR="00594398" w:rsidRPr="00515D46" w:rsidRDefault="00594398" w:rsidP="00594398">
            <w:pPr>
              <w:pStyle w:val="TableParagraph"/>
            </w:pPr>
            <w:r>
              <w:t>1</w:t>
            </w:r>
          </w:p>
        </w:tc>
        <w:tc>
          <w:tcPr>
            <w:tcW w:w="4224" w:type="dxa"/>
            <w:tcBorders>
              <w:top w:val="single" w:sz="4" w:space="0" w:color="000000"/>
              <w:left w:val="single" w:sz="4" w:space="0" w:color="auto"/>
              <w:bottom w:val="single" w:sz="4" w:space="0" w:color="000000"/>
              <w:right w:val="single" w:sz="4" w:space="0" w:color="000000"/>
            </w:tcBorders>
            <w:shd w:val="clear" w:color="auto" w:fill="auto"/>
          </w:tcPr>
          <w:p w14:paraId="5BE1FEDE" w14:textId="77777777" w:rsidR="00594398" w:rsidRPr="00594398" w:rsidRDefault="00594398" w:rsidP="00594398">
            <w:pPr>
              <w:pStyle w:val="TableParagraph"/>
              <w:bidi/>
              <w:rPr>
                <w:sz w:val="18"/>
                <w:szCs w:val="18"/>
                <w:rtl/>
                <w:lang w:bidi="ar-YE"/>
              </w:rPr>
            </w:pPr>
            <w:r w:rsidRPr="00594398">
              <w:rPr>
                <w:rFonts w:hint="cs"/>
                <w:sz w:val="18"/>
                <w:szCs w:val="18"/>
                <w:rtl/>
                <w:lang w:bidi="ar-YE"/>
              </w:rPr>
              <w:t>حقيبة ظهر مطبوع عليها شعار الهلال الاحمر اليمني.</w:t>
            </w:r>
          </w:p>
          <w:p w14:paraId="07FB65C4" w14:textId="77777777" w:rsidR="00594398" w:rsidRPr="00594398" w:rsidRDefault="00594398" w:rsidP="00594398">
            <w:pPr>
              <w:pStyle w:val="TableParagraph"/>
              <w:bidi/>
              <w:rPr>
                <w:rFonts w:hint="cs"/>
                <w:sz w:val="18"/>
                <w:szCs w:val="18"/>
                <w:rtl/>
                <w:lang w:bidi="ar-YE"/>
              </w:rPr>
            </w:pPr>
            <w:r w:rsidRPr="00594398">
              <w:rPr>
                <w:rFonts w:hint="cs"/>
                <w:sz w:val="18"/>
                <w:szCs w:val="18"/>
                <w:rtl/>
                <w:lang w:bidi="ar-YE"/>
              </w:rPr>
              <w:t xml:space="preserve"> جيوب تخزين متعددة خارجيه وداخلية</w:t>
            </w:r>
            <w:r w:rsidRPr="00594398">
              <w:rPr>
                <w:sz w:val="18"/>
                <w:szCs w:val="18"/>
                <w:lang w:bidi="ar-YE"/>
              </w:rPr>
              <w:t xml:space="preserve"> </w:t>
            </w:r>
          </w:p>
          <w:p w14:paraId="527BBEE2" w14:textId="77777777" w:rsidR="00594398" w:rsidRPr="00594398" w:rsidRDefault="00594398" w:rsidP="00594398">
            <w:pPr>
              <w:pStyle w:val="TableParagraph"/>
              <w:bidi/>
              <w:rPr>
                <w:sz w:val="18"/>
                <w:szCs w:val="18"/>
                <w:rtl/>
                <w:lang w:bidi="ar-YE"/>
              </w:rPr>
            </w:pPr>
            <w:r w:rsidRPr="00594398">
              <w:rPr>
                <w:rFonts w:hint="cs"/>
                <w:sz w:val="18"/>
                <w:szCs w:val="18"/>
                <w:rtl/>
                <w:lang w:bidi="ar-YE"/>
              </w:rPr>
              <w:t>ظهر مبطن</w:t>
            </w:r>
          </w:p>
          <w:p w14:paraId="7056C428" w14:textId="77777777" w:rsidR="00594398" w:rsidRPr="00594398" w:rsidRDefault="00594398" w:rsidP="00594398">
            <w:pPr>
              <w:pStyle w:val="TableParagraph"/>
              <w:bidi/>
              <w:rPr>
                <w:sz w:val="18"/>
                <w:szCs w:val="18"/>
                <w:rtl/>
                <w:lang w:bidi="ar-YE"/>
              </w:rPr>
            </w:pPr>
            <w:r w:rsidRPr="00594398">
              <w:rPr>
                <w:rFonts w:hint="cs"/>
                <w:sz w:val="18"/>
                <w:szCs w:val="18"/>
                <w:rtl/>
                <w:lang w:bidi="ar-YE"/>
              </w:rPr>
              <w:t>احزمة الكتف مبطنة</w:t>
            </w:r>
          </w:p>
          <w:p w14:paraId="4BB02D7D" w14:textId="77777777" w:rsidR="00594398" w:rsidRPr="00594398" w:rsidRDefault="00594398" w:rsidP="00594398">
            <w:pPr>
              <w:pStyle w:val="TableParagraph"/>
              <w:bidi/>
              <w:rPr>
                <w:sz w:val="18"/>
                <w:szCs w:val="18"/>
                <w:lang w:bidi="ar-YE"/>
              </w:rPr>
            </w:pPr>
            <w:r w:rsidRPr="00594398">
              <w:rPr>
                <w:rFonts w:hint="cs"/>
                <w:sz w:val="18"/>
                <w:szCs w:val="18"/>
                <w:rtl/>
                <w:lang w:bidi="ar-YE"/>
              </w:rPr>
              <w:t>مقاومة للمياه</w:t>
            </w:r>
          </w:p>
          <w:p w14:paraId="40CDF119" w14:textId="77777777" w:rsidR="00594398" w:rsidRPr="00594398" w:rsidRDefault="00594398" w:rsidP="00594398">
            <w:pPr>
              <w:pStyle w:val="TableParagraph"/>
              <w:bidi/>
              <w:rPr>
                <w:sz w:val="18"/>
                <w:szCs w:val="18"/>
                <w:lang w:bidi="ar-YE"/>
              </w:rPr>
            </w:pPr>
            <w:r w:rsidRPr="00594398">
              <w:rPr>
                <w:rFonts w:hint="cs"/>
                <w:sz w:val="18"/>
                <w:szCs w:val="18"/>
                <w:rtl/>
                <w:lang w:bidi="ar-YE"/>
              </w:rPr>
              <w:t>مقاس مناسب لكمية وحجم المواد أعلاه</w:t>
            </w:r>
          </w:p>
          <w:p w14:paraId="7A46675A" w14:textId="37A71A02" w:rsidR="00594398" w:rsidRPr="00515D46" w:rsidRDefault="00594398" w:rsidP="00594398">
            <w:pPr>
              <w:pStyle w:val="TableParagraph"/>
              <w:bidi/>
              <w:rPr>
                <w:rtl/>
              </w:rPr>
            </w:pPr>
            <w:r w:rsidRPr="00594398">
              <w:rPr>
                <w:rFonts w:hint="cs"/>
                <w:sz w:val="18"/>
                <w:szCs w:val="18"/>
                <w:rtl/>
                <w:lang w:bidi="ar-YE"/>
              </w:rPr>
              <w:t xml:space="preserve">لون الحقيبة احمر </w:t>
            </w:r>
          </w:p>
        </w:tc>
      </w:tr>
    </w:tbl>
    <w:p w14:paraId="318D18D8" w14:textId="77777777" w:rsidR="004669D0" w:rsidRDefault="004669D0"/>
    <w:p w14:paraId="2753A68B" w14:textId="77777777" w:rsidR="00515D46" w:rsidRPr="00515D46" w:rsidRDefault="00515D46" w:rsidP="00515D46"/>
    <w:p w14:paraId="6E96CCC1" w14:textId="77777777" w:rsidR="00515D46" w:rsidRPr="00515D46" w:rsidRDefault="00515D46" w:rsidP="00515D46"/>
    <w:p w14:paraId="0BF124B2" w14:textId="77777777" w:rsidR="00515D46" w:rsidRPr="00515D46" w:rsidRDefault="00515D46" w:rsidP="00515D46"/>
    <w:p w14:paraId="1532F31F" w14:textId="77777777" w:rsidR="00515D46" w:rsidRDefault="00515D46" w:rsidP="00515D46"/>
    <w:p w14:paraId="5A7AAAD2" w14:textId="0BDE8440" w:rsidR="00515D46" w:rsidRPr="00851C89" w:rsidRDefault="00515D46" w:rsidP="00515D46">
      <w:pPr>
        <w:pStyle w:val="ListParagraph"/>
        <w:numPr>
          <w:ilvl w:val="0"/>
          <w:numId w:val="5"/>
        </w:numPr>
        <w:rPr>
          <w:b/>
          <w:bCs/>
          <w:sz w:val="34"/>
          <w:szCs w:val="34"/>
          <w:u w:val="single"/>
        </w:rPr>
      </w:pPr>
      <w:r w:rsidRPr="00851C89">
        <w:rPr>
          <w:b/>
          <w:bCs/>
          <w:sz w:val="34"/>
          <w:szCs w:val="34"/>
          <w:u w:val="single"/>
        </w:rPr>
        <w:t>Emergency Kits:</w:t>
      </w:r>
    </w:p>
    <w:tbl>
      <w:tblPr>
        <w:tblW w:w="9978" w:type="dxa"/>
        <w:tblInd w:w="-815" w:type="dxa"/>
        <w:tblLook w:val="04A0" w:firstRow="1" w:lastRow="0" w:firstColumn="1" w:lastColumn="0" w:noHBand="0" w:noVBand="1"/>
      </w:tblPr>
      <w:tblGrid>
        <w:gridCol w:w="766"/>
        <w:gridCol w:w="3824"/>
        <w:gridCol w:w="1000"/>
        <w:gridCol w:w="548"/>
        <w:gridCol w:w="3840"/>
      </w:tblGrid>
      <w:tr w:rsidR="004B21FC" w:rsidRPr="00851C89" w14:paraId="03638551" w14:textId="77777777" w:rsidTr="00683D4D">
        <w:trPr>
          <w:trHeight w:val="420"/>
        </w:trPr>
        <w:tc>
          <w:tcPr>
            <w:tcW w:w="766" w:type="dxa"/>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5771AEDD" w14:textId="77777777" w:rsidR="00851C89" w:rsidRPr="00851C89" w:rsidRDefault="00851C89" w:rsidP="004B21FC">
            <w:pPr>
              <w:widowControl/>
              <w:autoSpaceDE/>
              <w:autoSpaceDN/>
              <w:jc w:val="center"/>
              <w:rPr>
                <w:rFonts w:ascii="Calibri" w:hAnsi="Calibri" w:cs="Calibri"/>
                <w:b/>
                <w:bCs/>
                <w:color w:val="000000"/>
              </w:rPr>
            </w:pPr>
            <w:proofErr w:type="spellStart"/>
            <w:proofErr w:type="gramStart"/>
            <w:r w:rsidRPr="00851C89">
              <w:rPr>
                <w:rFonts w:ascii="Calibri" w:hAnsi="Calibri" w:cs="Calibri"/>
                <w:b/>
                <w:bCs/>
                <w:color w:val="000000"/>
              </w:rPr>
              <w:t>Sr.No</w:t>
            </w:r>
            <w:proofErr w:type="spellEnd"/>
            <w:proofErr w:type="gramEnd"/>
          </w:p>
        </w:tc>
        <w:tc>
          <w:tcPr>
            <w:tcW w:w="3824" w:type="dxa"/>
            <w:tcBorders>
              <w:top w:val="single" w:sz="4" w:space="0" w:color="auto"/>
              <w:left w:val="nil"/>
              <w:bottom w:val="single" w:sz="4" w:space="0" w:color="auto"/>
              <w:right w:val="single" w:sz="4" w:space="0" w:color="auto"/>
            </w:tcBorders>
            <w:shd w:val="clear" w:color="000000" w:fill="FFD966"/>
            <w:noWrap/>
            <w:vAlign w:val="center"/>
            <w:hideMark/>
          </w:tcPr>
          <w:p w14:paraId="3F4E298E" w14:textId="77777777" w:rsidR="00851C89" w:rsidRPr="00851C89" w:rsidRDefault="00851C89" w:rsidP="004B21FC">
            <w:pPr>
              <w:widowControl/>
              <w:autoSpaceDE/>
              <w:autoSpaceDN/>
              <w:jc w:val="center"/>
              <w:rPr>
                <w:rFonts w:ascii="Calibri" w:hAnsi="Calibri" w:cs="Calibri"/>
                <w:b/>
                <w:bCs/>
                <w:color w:val="000000"/>
              </w:rPr>
            </w:pPr>
            <w:r w:rsidRPr="00851C89">
              <w:rPr>
                <w:rFonts w:ascii="Calibri" w:hAnsi="Calibri" w:cs="Calibri"/>
                <w:b/>
                <w:bCs/>
                <w:color w:val="000000"/>
              </w:rPr>
              <w:t>Items / Eng.</w:t>
            </w:r>
          </w:p>
        </w:tc>
        <w:tc>
          <w:tcPr>
            <w:tcW w:w="1000" w:type="dxa"/>
            <w:tcBorders>
              <w:top w:val="single" w:sz="4" w:space="0" w:color="auto"/>
              <w:left w:val="nil"/>
              <w:bottom w:val="single" w:sz="4" w:space="0" w:color="auto"/>
              <w:right w:val="single" w:sz="4" w:space="0" w:color="auto"/>
            </w:tcBorders>
            <w:shd w:val="clear" w:color="000000" w:fill="FFD966"/>
            <w:noWrap/>
            <w:vAlign w:val="center"/>
            <w:hideMark/>
          </w:tcPr>
          <w:p w14:paraId="349CFB30" w14:textId="77777777" w:rsidR="00851C89" w:rsidRPr="00851C89" w:rsidRDefault="00851C89" w:rsidP="004B21FC">
            <w:pPr>
              <w:widowControl/>
              <w:autoSpaceDE/>
              <w:autoSpaceDN/>
              <w:jc w:val="center"/>
              <w:rPr>
                <w:rFonts w:ascii="Calibri" w:hAnsi="Calibri" w:cs="Calibri"/>
                <w:b/>
                <w:bCs/>
                <w:color w:val="000000"/>
              </w:rPr>
            </w:pPr>
            <w:r w:rsidRPr="00851C89">
              <w:rPr>
                <w:rFonts w:ascii="Calibri" w:hAnsi="Calibri" w:cs="Calibri"/>
                <w:b/>
                <w:bCs/>
                <w:color w:val="000000"/>
              </w:rPr>
              <w:t>Unit</w:t>
            </w:r>
          </w:p>
        </w:tc>
        <w:tc>
          <w:tcPr>
            <w:tcW w:w="548" w:type="dxa"/>
            <w:tcBorders>
              <w:top w:val="single" w:sz="4" w:space="0" w:color="auto"/>
              <w:left w:val="nil"/>
              <w:bottom w:val="single" w:sz="4" w:space="0" w:color="auto"/>
              <w:right w:val="single" w:sz="4" w:space="0" w:color="auto"/>
            </w:tcBorders>
            <w:shd w:val="clear" w:color="000000" w:fill="FFD966"/>
            <w:noWrap/>
            <w:vAlign w:val="center"/>
            <w:hideMark/>
          </w:tcPr>
          <w:p w14:paraId="055D28AC" w14:textId="3E482E87" w:rsidR="00851C89" w:rsidRPr="00851C89" w:rsidRDefault="00851C89" w:rsidP="004B21FC">
            <w:pPr>
              <w:widowControl/>
              <w:autoSpaceDE/>
              <w:autoSpaceDN/>
              <w:jc w:val="center"/>
              <w:rPr>
                <w:rFonts w:ascii="Calibri" w:hAnsi="Calibri" w:cs="Calibri"/>
                <w:b/>
                <w:bCs/>
                <w:color w:val="000000"/>
              </w:rPr>
            </w:pPr>
            <w:r w:rsidRPr="004B21FC">
              <w:rPr>
                <w:rFonts w:ascii="Calibri" w:hAnsi="Calibri" w:cs="Calibri"/>
                <w:b/>
                <w:bCs/>
                <w:color w:val="000000"/>
              </w:rPr>
              <w:t>Qty</w:t>
            </w:r>
          </w:p>
        </w:tc>
        <w:tc>
          <w:tcPr>
            <w:tcW w:w="3840" w:type="dxa"/>
            <w:tcBorders>
              <w:top w:val="single" w:sz="4" w:space="0" w:color="auto"/>
              <w:left w:val="nil"/>
              <w:bottom w:val="single" w:sz="4" w:space="0" w:color="auto"/>
              <w:right w:val="single" w:sz="4" w:space="0" w:color="auto"/>
            </w:tcBorders>
            <w:shd w:val="clear" w:color="000000" w:fill="FFD966"/>
            <w:noWrap/>
            <w:vAlign w:val="center"/>
            <w:hideMark/>
          </w:tcPr>
          <w:p w14:paraId="61EE05DB" w14:textId="77777777" w:rsidR="00851C89" w:rsidRPr="00851C89" w:rsidRDefault="00851C89" w:rsidP="004B21FC">
            <w:pPr>
              <w:widowControl/>
              <w:autoSpaceDE/>
              <w:autoSpaceDN/>
              <w:jc w:val="center"/>
              <w:rPr>
                <w:rFonts w:ascii="Calibri" w:hAnsi="Calibri" w:cs="Calibri"/>
                <w:b/>
                <w:bCs/>
                <w:color w:val="000000"/>
              </w:rPr>
            </w:pPr>
            <w:r w:rsidRPr="00851C89">
              <w:rPr>
                <w:rFonts w:ascii="Calibri" w:hAnsi="Calibri" w:cs="Calibri"/>
                <w:b/>
                <w:bCs/>
                <w:color w:val="000000"/>
              </w:rPr>
              <w:t>Items / Ar.</w:t>
            </w:r>
          </w:p>
        </w:tc>
      </w:tr>
      <w:tr w:rsidR="00851C89" w:rsidRPr="00851C89" w14:paraId="78B5B8C0" w14:textId="77777777" w:rsidTr="00683D4D">
        <w:trPr>
          <w:trHeight w:val="420"/>
        </w:trPr>
        <w:tc>
          <w:tcPr>
            <w:tcW w:w="766" w:type="dxa"/>
            <w:tcBorders>
              <w:top w:val="nil"/>
              <w:left w:val="single" w:sz="4" w:space="0" w:color="auto"/>
              <w:bottom w:val="single" w:sz="4" w:space="0" w:color="auto"/>
              <w:right w:val="single" w:sz="4" w:space="0" w:color="auto"/>
            </w:tcBorders>
            <w:shd w:val="clear" w:color="000000" w:fill="FFD966"/>
            <w:noWrap/>
            <w:vAlign w:val="bottom"/>
            <w:hideMark/>
          </w:tcPr>
          <w:p w14:paraId="1BFE3757" w14:textId="77777777" w:rsidR="00851C89" w:rsidRPr="00851C89" w:rsidRDefault="00851C89" w:rsidP="004B21FC">
            <w:pPr>
              <w:widowControl/>
              <w:autoSpaceDE/>
              <w:autoSpaceDN/>
              <w:jc w:val="center"/>
              <w:rPr>
                <w:rFonts w:ascii="Calibri" w:hAnsi="Calibri" w:cs="Calibri"/>
                <w:color w:val="000000"/>
              </w:rPr>
            </w:pPr>
            <w:r w:rsidRPr="00851C89">
              <w:rPr>
                <w:rFonts w:ascii="Calibri" w:hAnsi="Calibri" w:cs="Calibri"/>
                <w:color w:val="000000"/>
              </w:rPr>
              <w:t>1</w:t>
            </w:r>
          </w:p>
        </w:tc>
        <w:tc>
          <w:tcPr>
            <w:tcW w:w="3824" w:type="dxa"/>
            <w:tcBorders>
              <w:top w:val="nil"/>
              <w:left w:val="nil"/>
              <w:bottom w:val="single" w:sz="4" w:space="0" w:color="auto"/>
              <w:right w:val="single" w:sz="4" w:space="0" w:color="auto"/>
            </w:tcBorders>
            <w:shd w:val="clear" w:color="auto" w:fill="auto"/>
            <w:noWrap/>
            <w:vAlign w:val="bottom"/>
            <w:hideMark/>
          </w:tcPr>
          <w:p w14:paraId="029DBFF4"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Personal Sleeping Sheet</w:t>
            </w:r>
          </w:p>
        </w:tc>
        <w:tc>
          <w:tcPr>
            <w:tcW w:w="1000" w:type="dxa"/>
            <w:tcBorders>
              <w:top w:val="nil"/>
              <w:left w:val="nil"/>
              <w:bottom w:val="single" w:sz="4" w:space="0" w:color="auto"/>
              <w:right w:val="single" w:sz="4" w:space="0" w:color="auto"/>
            </w:tcBorders>
            <w:shd w:val="clear" w:color="auto" w:fill="auto"/>
            <w:noWrap/>
            <w:vAlign w:val="bottom"/>
            <w:hideMark/>
          </w:tcPr>
          <w:p w14:paraId="78D9A1B8"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Piece</w:t>
            </w:r>
          </w:p>
        </w:tc>
        <w:tc>
          <w:tcPr>
            <w:tcW w:w="548" w:type="dxa"/>
            <w:tcBorders>
              <w:top w:val="nil"/>
              <w:left w:val="nil"/>
              <w:bottom w:val="single" w:sz="4" w:space="0" w:color="auto"/>
              <w:right w:val="single" w:sz="4" w:space="0" w:color="auto"/>
            </w:tcBorders>
            <w:shd w:val="clear" w:color="auto" w:fill="auto"/>
            <w:noWrap/>
            <w:vAlign w:val="bottom"/>
            <w:hideMark/>
          </w:tcPr>
          <w:p w14:paraId="501E04E2"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1</w:t>
            </w:r>
          </w:p>
        </w:tc>
        <w:tc>
          <w:tcPr>
            <w:tcW w:w="3840" w:type="dxa"/>
            <w:tcBorders>
              <w:top w:val="nil"/>
              <w:left w:val="nil"/>
              <w:bottom w:val="single" w:sz="4" w:space="0" w:color="auto"/>
              <w:right w:val="single" w:sz="4" w:space="0" w:color="auto"/>
            </w:tcBorders>
            <w:shd w:val="clear" w:color="auto" w:fill="auto"/>
            <w:noWrap/>
            <w:vAlign w:val="bottom"/>
            <w:hideMark/>
          </w:tcPr>
          <w:p w14:paraId="2AAE3861" w14:textId="77777777" w:rsidR="00851C89" w:rsidRPr="00851C89" w:rsidRDefault="00851C89" w:rsidP="004B21FC">
            <w:pPr>
              <w:widowControl/>
              <w:autoSpaceDE/>
              <w:autoSpaceDN/>
              <w:bidi/>
              <w:rPr>
                <w:rFonts w:ascii="Arial" w:hAnsi="Arial" w:cs="Arial"/>
                <w:color w:val="000000"/>
              </w:rPr>
            </w:pPr>
            <w:r w:rsidRPr="00851C89">
              <w:rPr>
                <w:rFonts w:ascii="Arial" w:hAnsi="Arial" w:cs="Arial"/>
                <w:color w:val="000000"/>
                <w:rtl/>
              </w:rPr>
              <w:t>ملاءة نوم شخصية</w:t>
            </w:r>
          </w:p>
        </w:tc>
      </w:tr>
      <w:tr w:rsidR="00851C89" w:rsidRPr="00851C89" w14:paraId="61606FFB" w14:textId="77777777" w:rsidTr="00683D4D">
        <w:trPr>
          <w:trHeight w:val="420"/>
        </w:trPr>
        <w:tc>
          <w:tcPr>
            <w:tcW w:w="766" w:type="dxa"/>
            <w:tcBorders>
              <w:top w:val="nil"/>
              <w:left w:val="single" w:sz="4" w:space="0" w:color="auto"/>
              <w:bottom w:val="single" w:sz="4" w:space="0" w:color="auto"/>
              <w:right w:val="single" w:sz="4" w:space="0" w:color="auto"/>
            </w:tcBorders>
            <w:shd w:val="clear" w:color="000000" w:fill="FFD966"/>
            <w:noWrap/>
            <w:vAlign w:val="bottom"/>
            <w:hideMark/>
          </w:tcPr>
          <w:p w14:paraId="6E7DA3F2" w14:textId="77777777" w:rsidR="00851C89" w:rsidRPr="00851C89" w:rsidRDefault="00851C89" w:rsidP="004B21FC">
            <w:pPr>
              <w:widowControl/>
              <w:autoSpaceDE/>
              <w:autoSpaceDN/>
              <w:jc w:val="center"/>
              <w:rPr>
                <w:rFonts w:ascii="Calibri" w:hAnsi="Calibri" w:cs="Calibri"/>
                <w:color w:val="000000"/>
                <w:rtl/>
              </w:rPr>
            </w:pPr>
            <w:r w:rsidRPr="00851C89">
              <w:rPr>
                <w:rFonts w:ascii="Calibri" w:hAnsi="Calibri" w:cs="Calibri"/>
                <w:color w:val="000000"/>
              </w:rPr>
              <w:t>2</w:t>
            </w:r>
          </w:p>
        </w:tc>
        <w:tc>
          <w:tcPr>
            <w:tcW w:w="3824" w:type="dxa"/>
            <w:tcBorders>
              <w:top w:val="nil"/>
              <w:left w:val="nil"/>
              <w:bottom w:val="single" w:sz="4" w:space="0" w:color="auto"/>
              <w:right w:val="single" w:sz="4" w:space="0" w:color="auto"/>
            </w:tcBorders>
            <w:shd w:val="clear" w:color="auto" w:fill="auto"/>
            <w:noWrap/>
            <w:vAlign w:val="bottom"/>
            <w:hideMark/>
          </w:tcPr>
          <w:p w14:paraId="6507610A"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sleeping bag (</w:t>
            </w:r>
            <w:proofErr w:type="gramStart"/>
            <w:r w:rsidRPr="00851C89">
              <w:rPr>
                <w:rFonts w:ascii="Calibri" w:hAnsi="Calibri" w:cs="Calibri"/>
                <w:color w:val="000000"/>
              </w:rPr>
              <w:t>waterproof )</w:t>
            </w:r>
            <w:proofErr w:type="gramEnd"/>
          </w:p>
        </w:tc>
        <w:tc>
          <w:tcPr>
            <w:tcW w:w="1000" w:type="dxa"/>
            <w:tcBorders>
              <w:top w:val="nil"/>
              <w:left w:val="nil"/>
              <w:bottom w:val="single" w:sz="4" w:space="0" w:color="auto"/>
              <w:right w:val="single" w:sz="4" w:space="0" w:color="auto"/>
            </w:tcBorders>
            <w:shd w:val="clear" w:color="auto" w:fill="auto"/>
            <w:noWrap/>
            <w:vAlign w:val="bottom"/>
            <w:hideMark/>
          </w:tcPr>
          <w:p w14:paraId="6722ACA6"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Piece</w:t>
            </w:r>
          </w:p>
        </w:tc>
        <w:tc>
          <w:tcPr>
            <w:tcW w:w="548" w:type="dxa"/>
            <w:tcBorders>
              <w:top w:val="nil"/>
              <w:left w:val="nil"/>
              <w:bottom w:val="single" w:sz="4" w:space="0" w:color="auto"/>
              <w:right w:val="single" w:sz="4" w:space="0" w:color="auto"/>
            </w:tcBorders>
            <w:shd w:val="clear" w:color="auto" w:fill="auto"/>
            <w:noWrap/>
            <w:vAlign w:val="bottom"/>
            <w:hideMark/>
          </w:tcPr>
          <w:p w14:paraId="38464B59"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1</w:t>
            </w:r>
          </w:p>
        </w:tc>
        <w:tc>
          <w:tcPr>
            <w:tcW w:w="3840" w:type="dxa"/>
            <w:tcBorders>
              <w:top w:val="nil"/>
              <w:left w:val="nil"/>
              <w:bottom w:val="single" w:sz="4" w:space="0" w:color="auto"/>
              <w:right w:val="single" w:sz="4" w:space="0" w:color="auto"/>
            </w:tcBorders>
            <w:shd w:val="clear" w:color="auto" w:fill="auto"/>
            <w:noWrap/>
            <w:vAlign w:val="bottom"/>
            <w:hideMark/>
          </w:tcPr>
          <w:p w14:paraId="7BC57683" w14:textId="77777777" w:rsidR="00851C89" w:rsidRPr="00851C89" w:rsidRDefault="00851C89" w:rsidP="004B21FC">
            <w:pPr>
              <w:widowControl/>
              <w:autoSpaceDE/>
              <w:autoSpaceDN/>
              <w:bidi/>
              <w:rPr>
                <w:rFonts w:ascii="Arial" w:hAnsi="Arial" w:cs="Arial"/>
                <w:color w:val="000000"/>
              </w:rPr>
            </w:pPr>
            <w:r w:rsidRPr="00851C89">
              <w:rPr>
                <w:rFonts w:ascii="Arial" w:hAnsi="Arial" w:cs="Arial"/>
                <w:color w:val="000000"/>
                <w:rtl/>
              </w:rPr>
              <w:t>كيس نوم للسفر الميداني ضد الماء</w:t>
            </w:r>
          </w:p>
        </w:tc>
      </w:tr>
      <w:tr w:rsidR="00851C89" w:rsidRPr="00851C89" w14:paraId="3AB77C5F" w14:textId="77777777" w:rsidTr="00683D4D">
        <w:trPr>
          <w:trHeight w:val="420"/>
        </w:trPr>
        <w:tc>
          <w:tcPr>
            <w:tcW w:w="766" w:type="dxa"/>
            <w:tcBorders>
              <w:top w:val="nil"/>
              <w:left w:val="single" w:sz="4" w:space="0" w:color="auto"/>
              <w:bottom w:val="single" w:sz="4" w:space="0" w:color="auto"/>
              <w:right w:val="single" w:sz="4" w:space="0" w:color="auto"/>
            </w:tcBorders>
            <w:shd w:val="clear" w:color="000000" w:fill="FFD966"/>
            <w:noWrap/>
            <w:vAlign w:val="bottom"/>
            <w:hideMark/>
          </w:tcPr>
          <w:p w14:paraId="4BB4DBB5" w14:textId="77777777" w:rsidR="00851C89" w:rsidRPr="00851C89" w:rsidRDefault="00851C89" w:rsidP="004B21FC">
            <w:pPr>
              <w:widowControl/>
              <w:autoSpaceDE/>
              <w:autoSpaceDN/>
              <w:jc w:val="center"/>
              <w:rPr>
                <w:rFonts w:ascii="Calibri" w:hAnsi="Calibri" w:cs="Calibri"/>
                <w:color w:val="000000"/>
                <w:rtl/>
              </w:rPr>
            </w:pPr>
            <w:r w:rsidRPr="00851C89">
              <w:rPr>
                <w:rFonts w:ascii="Calibri" w:hAnsi="Calibri" w:cs="Calibri"/>
                <w:color w:val="000000"/>
              </w:rPr>
              <w:t>3</w:t>
            </w:r>
          </w:p>
        </w:tc>
        <w:tc>
          <w:tcPr>
            <w:tcW w:w="3824" w:type="dxa"/>
            <w:tcBorders>
              <w:top w:val="nil"/>
              <w:left w:val="nil"/>
              <w:bottom w:val="single" w:sz="4" w:space="0" w:color="auto"/>
              <w:right w:val="single" w:sz="4" w:space="0" w:color="auto"/>
            </w:tcBorders>
            <w:shd w:val="clear" w:color="auto" w:fill="auto"/>
            <w:noWrap/>
            <w:vAlign w:val="bottom"/>
            <w:hideMark/>
          </w:tcPr>
          <w:p w14:paraId="745D7B54"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Plastic Suit (waterproof)</w:t>
            </w:r>
          </w:p>
        </w:tc>
        <w:tc>
          <w:tcPr>
            <w:tcW w:w="1000" w:type="dxa"/>
            <w:tcBorders>
              <w:top w:val="nil"/>
              <w:left w:val="nil"/>
              <w:bottom w:val="single" w:sz="4" w:space="0" w:color="auto"/>
              <w:right w:val="single" w:sz="4" w:space="0" w:color="auto"/>
            </w:tcBorders>
            <w:shd w:val="clear" w:color="auto" w:fill="auto"/>
            <w:noWrap/>
            <w:vAlign w:val="bottom"/>
            <w:hideMark/>
          </w:tcPr>
          <w:p w14:paraId="415137C8"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Piece</w:t>
            </w:r>
          </w:p>
        </w:tc>
        <w:tc>
          <w:tcPr>
            <w:tcW w:w="548" w:type="dxa"/>
            <w:tcBorders>
              <w:top w:val="nil"/>
              <w:left w:val="nil"/>
              <w:bottom w:val="single" w:sz="4" w:space="0" w:color="auto"/>
              <w:right w:val="single" w:sz="4" w:space="0" w:color="auto"/>
            </w:tcBorders>
            <w:shd w:val="clear" w:color="auto" w:fill="auto"/>
            <w:noWrap/>
            <w:vAlign w:val="bottom"/>
            <w:hideMark/>
          </w:tcPr>
          <w:p w14:paraId="63D5CDA5"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1</w:t>
            </w:r>
          </w:p>
        </w:tc>
        <w:tc>
          <w:tcPr>
            <w:tcW w:w="3840" w:type="dxa"/>
            <w:tcBorders>
              <w:top w:val="nil"/>
              <w:left w:val="nil"/>
              <w:bottom w:val="single" w:sz="4" w:space="0" w:color="auto"/>
              <w:right w:val="single" w:sz="4" w:space="0" w:color="auto"/>
            </w:tcBorders>
            <w:shd w:val="clear" w:color="auto" w:fill="auto"/>
            <w:noWrap/>
            <w:vAlign w:val="bottom"/>
            <w:hideMark/>
          </w:tcPr>
          <w:p w14:paraId="1C3F128D" w14:textId="77777777" w:rsidR="00851C89" w:rsidRPr="00851C89" w:rsidRDefault="00851C89" w:rsidP="004B21FC">
            <w:pPr>
              <w:widowControl/>
              <w:autoSpaceDE/>
              <w:autoSpaceDN/>
              <w:bidi/>
              <w:rPr>
                <w:rFonts w:ascii="Arial" w:hAnsi="Arial" w:cs="Arial"/>
                <w:color w:val="000000"/>
              </w:rPr>
            </w:pPr>
            <w:r w:rsidRPr="00851C89">
              <w:rPr>
                <w:rFonts w:ascii="Arial" w:hAnsi="Arial" w:cs="Arial"/>
                <w:color w:val="000000"/>
                <w:rtl/>
              </w:rPr>
              <w:t>بدلة ​​بلاستيكية مقاومة للماء</w:t>
            </w:r>
          </w:p>
        </w:tc>
      </w:tr>
      <w:tr w:rsidR="00851C89" w:rsidRPr="00851C89" w14:paraId="1FC4F4E5" w14:textId="77777777" w:rsidTr="00683D4D">
        <w:trPr>
          <w:trHeight w:val="420"/>
        </w:trPr>
        <w:tc>
          <w:tcPr>
            <w:tcW w:w="766" w:type="dxa"/>
            <w:tcBorders>
              <w:top w:val="nil"/>
              <w:left w:val="single" w:sz="4" w:space="0" w:color="auto"/>
              <w:bottom w:val="single" w:sz="4" w:space="0" w:color="auto"/>
              <w:right w:val="single" w:sz="4" w:space="0" w:color="auto"/>
            </w:tcBorders>
            <w:shd w:val="clear" w:color="000000" w:fill="FFD966"/>
            <w:noWrap/>
            <w:vAlign w:val="bottom"/>
            <w:hideMark/>
          </w:tcPr>
          <w:p w14:paraId="2C2B177D" w14:textId="77777777" w:rsidR="00851C89" w:rsidRPr="00851C89" w:rsidRDefault="00851C89" w:rsidP="004B21FC">
            <w:pPr>
              <w:widowControl/>
              <w:autoSpaceDE/>
              <w:autoSpaceDN/>
              <w:jc w:val="center"/>
              <w:rPr>
                <w:rFonts w:ascii="Calibri" w:hAnsi="Calibri" w:cs="Calibri"/>
                <w:color w:val="000000"/>
                <w:rtl/>
              </w:rPr>
            </w:pPr>
            <w:r w:rsidRPr="00851C89">
              <w:rPr>
                <w:rFonts w:ascii="Calibri" w:hAnsi="Calibri" w:cs="Calibri"/>
                <w:color w:val="000000"/>
              </w:rPr>
              <w:t>4</w:t>
            </w:r>
          </w:p>
        </w:tc>
        <w:tc>
          <w:tcPr>
            <w:tcW w:w="3824" w:type="dxa"/>
            <w:tcBorders>
              <w:top w:val="nil"/>
              <w:left w:val="nil"/>
              <w:bottom w:val="single" w:sz="4" w:space="0" w:color="auto"/>
              <w:right w:val="single" w:sz="4" w:space="0" w:color="auto"/>
            </w:tcBorders>
            <w:shd w:val="clear" w:color="auto" w:fill="auto"/>
            <w:noWrap/>
            <w:vAlign w:val="bottom"/>
            <w:hideMark/>
          </w:tcPr>
          <w:p w14:paraId="0C30DB1F"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 xml:space="preserve">2-Piece Disaster Suit </w:t>
            </w:r>
            <w:proofErr w:type="gramStart"/>
            <w:r w:rsidRPr="00851C89">
              <w:rPr>
                <w:rFonts w:ascii="Calibri" w:hAnsi="Calibri" w:cs="Calibri"/>
                <w:color w:val="000000"/>
              </w:rPr>
              <w:t>( shirt</w:t>
            </w:r>
            <w:proofErr w:type="gramEnd"/>
            <w:r w:rsidRPr="00851C89">
              <w:rPr>
                <w:rFonts w:ascii="Calibri" w:hAnsi="Calibri" w:cs="Calibri"/>
                <w:color w:val="000000"/>
              </w:rPr>
              <w:t xml:space="preserve"> + pants)</w:t>
            </w:r>
          </w:p>
        </w:tc>
        <w:tc>
          <w:tcPr>
            <w:tcW w:w="1000" w:type="dxa"/>
            <w:tcBorders>
              <w:top w:val="nil"/>
              <w:left w:val="nil"/>
              <w:bottom w:val="single" w:sz="4" w:space="0" w:color="auto"/>
              <w:right w:val="single" w:sz="4" w:space="0" w:color="auto"/>
            </w:tcBorders>
            <w:shd w:val="clear" w:color="auto" w:fill="auto"/>
            <w:noWrap/>
            <w:vAlign w:val="bottom"/>
            <w:hideMark/>
          </w:tcPr>
          <w:p w14:paraId="4952FD64"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Piece</w:t>
            </w:r>
          </w:p>
        </w:tc>
        <w:tc>
          <w:tcPr>
            <w:tcW w:w="548" w:type="dxa"/>
            <w:tcBorders>
              <w:top w:val="nil"/>
              <w:left w:val="nil"/>
              <w:bottom w:val="single" w:sz="4" w:space="0" w:color="auto"/>
              <w:right w:val="single" w:sz="4" w:space="0" w:color="auto"/>
            </w:tcBorders>
            <w:shd w:val="clear" w:color="auto" w:fill="auto"/>
            <w:noWrap/>
            <w:vAlign w:val="bottom"/>
            <w:hideMark/>
          </w:tcPr>
          <w:p w14:paraId="0FCFC9F6"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1</w:t>
            </w:r>
          </w:p>
        </w:tc>
        <w:tc>
          <w:tcPr>
            <w:tcW w:w="3840" w:type="dxa"/>
            <w:tcBorders>
              <w:top w:val="nil"/>
              <w:left w:val="nil"/>
              <w:bottom w:val="single" w:sz="4" w:space="0" w:color="auto"/>
              <w:right w:val="single" w:sz="4" w:space="0" w:color="auto"/>
            </w:tcBorders>
            <w:shd w:val="clear" w:color="auto" w:fill="auto"/>
            <w:noWrap/>
            <w:vAlign w:val="bottom"/>
            <w:hideMark/>
          </w:tcPr>
          <w:p w14:paraId="318393AC" w14:textId="77777777" w:rsidR="00851C89" w:rsidRPr="00851C89" w:rsidRDefault="00851C89" w:rsidP="004B21FC">
            <w:pPr>
              <w:widowControl/>
              <w:autoSpaceDE/>
              <w:autoSpaceDN/>
              <w:bidi/>
              <w:rPr>
                <w:rFonts w:ascii="Arial" w:hAnsi="Arial" w:cs="Arial"/>
                <w:color w:val="000000"/>
              </w:rPr>
            </w:pPr>
            <w:r w:rsidRPr="00851C89">
              <w:rPr>
                <w:rFonts w:ascii="Arial" w:hAnsi="Arial" w:cs="Arial"/>
                <w:color w:val="000000"/>
                <w:rtl/>
              </w:rPr>
              <w:t>بدلة ​​كوارث مكونة من قطعتين</w:t>
            </w:r>
          </w:p>
        </w:tc>
      </w:tr>
      <w:tr w:rsidR="00851C89" w:rsidRPr="00851C89" w14:paraId="0832895C" w14:textId="77777777" w:rsidTr="00683D4D">
        <w:trPr>
          <w:trHeight w:val="420"/>
        </w:trPr>
        <w:tc>
          <w:tcPr>
            <w:tcW w:w="766" w:type="dxa"/>
            <w:tcBorders>
              <w:top w:val="nil"/>
              <w:left w:val="single" w:sz="4" w:space="0" w:color="auto"/>
              <w:bottom w:val="single" w:sz="4" w:space="0" w:color="auto"/>
              <w:right w:val="single" w:sz="4" w:space="0" w:color="auto"/>
            </w:tcBorders>
            <w:shd w:val="clear" w:color="000000" w:fill="FFD966"/>
            <w:noWrap/>
            <w:vAlign w:val="bottom"/>
            <w:hideMark/>
          </w:tcPr>
          <w:p w14:paraId="61F3ACA3" w14:textId="77777777" w:rsidR="00851C89" w:rsidRPr="00851C89" w:rsidRDefault="00851C89" w:rsidP="004B21FC">
            <w:pPr>
              <w:widowControl/>
              <w:autoSpaceDE/>
              <w:autoSpaceDN/>
              <w:jc w:val="center"/>
              <w:rPr>
                <w:rFonts w:ascii="Calibri" w:hAnsi="Calibri" w:cs="Calibri"/>
                <w:color w:val="000000"/>
                <w:rtl/>
              </w:rPr>
            </w:pPr>
            <w:r w:rsidRPr="00851C89">
              <w:rPr>
                <w:rFonts w:ascii="Calibri" w:hAnsi="Calibri" w:cs="Calibri"/>
                <w:color w:val="000000"/>
              </w:rPr>
              <w:t>5</w:t>
            </w:r>
          </w:p>
        </w:tc>
        <w:tc>
          <w:tcPr>
            <w:tcW w:w="3824" w:type="dxa"/>
            <w:tcBorders>
              <w:top w:val="nil"/>
              <w:left w:val="nil"/>
              <w:bottom w:val="single" w:sz="4" w:space="0" w:color="auto"/>
              <w:right w:val="single" w:sz="4" w:space="0" w:color="auto"/>
            </w:tcBorders>
            <w:shd w:val="clear" w:color="auto" w:fill="auto"/>
            <w:noWrap/>
            <w:vAlign w:val="bottom"/>
            <w:hideMark/>
          </w:tcPr>
          <w:p w14:paraId="5C32D2F0"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 xml:space="preserve">Life Jacket with Reflectors </w:t>
            </w:r>
          </w:p>
        </w:tc>
        <w:tc>
          <w:tcPr>
            <w:tcW w:w="1000" w:type="dxa"/>
            <w:tcBorders>
              <w:top w:val="nil"/>
              <w:left w:val="nil"/>
              <w:bottom w:val="single" w:sz="4" w:space="0" w:color="auto"/>
              <w:right w:val="single" w:sz="4" w:space="0" w:color="auto"/>
            </w:tcBorders>
            <w:shd w:val="clear" w:color="auto" w:fill="auto"/>
            <w:noWrap/>
            <w:vAlign w:val="bottom"/>
            <w:hideMark/>
          </w:tcPr>
          <w:p w14:paraId="24D32658"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Piece</w:t>
            </w:r>
          </w:p>
        </w:tc>
        <w:tc>
          <w:tcPr>
            <w:tcW w:w="548" w:type="dxa"/>
            <w:tcBorders>
              <w:top w:val="nil"/>
              <w:left w:val="nil"/>
              <w:bottom w:val="single" w:sz="4" w:space="0" w:color="auto"/>
              <w:right w:val="single" w:sz="4" w:space="0" w:color="auto"/>
            </w:tcBorders>
            <w:shd w:val="clear" w:color="auto" w:fill="auto"/>
            <w:noWrap/>
            <w:vAlign w:val="bottom"/>
            <w:hideMark/>
          </w:tcPr>
          <w:p w14:paraId="5372B9B0"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1</w:t>
            </w:r>
          </w:p>
        </w:tc>
        <w:tc>
          <w:tcPr>
            <w:tcW w:w="3840" w:type="dxa"/>
            <w:tcBorders>
              <w:top w:val="nil"/>
              <w:left w:val="nil"/>
              <w:bottom w:val="single" w:sz="4" w:space="0" w:color="auto"/>
              <w:right w:val="single" w:sz="4" w:space="0" w:color="auto"/>
            </w:tcBorders>
            <w:shd w:val="clear" w:color="auto" w:fill="auto"/>
            <w:noWrap/>
            <w:vAlign w:val="bottom"/>
            <w:hideMark/>
          </w:tcPr>
          <w:p w14:paraId="734A65DB" w14:textId="77777777" w:rsidR="00851C89" w:rsidRPr="00851C89" w:rsidRDefault="00851C89" w:rsidP="004B21FC">
            <w:pPr>
              <w:widowControl/>
              <w:autoSpaceDE/>
              <w:autoSpaceDN/>
              <w:bidi/>
              <w:rPr>
                <w:rFonts w:ascii="Arial" w:hAnsi="Arial" w:cs="Arial"/>
                <w:color w:val="000000"/>
              </w:rPr>
            </w:pPr>
            <w:r w:rsidRPr="00851C89">
              <w:rPr>
                <w:rFonts w:ascii="Arial" w:hAnsi="Arial" w:cs="Arial"/>
                <w:color w:val="000000"/>
                <w:rtl/>
              </w:rPr>
              <w:t>سترة نجاة مع شريط عاكس</w:t>
            </w:r>
          </w:p>
        </w:tc>
      </w:tr>
      <w:tr w:rsidR="00851C89" w:rsidRPr="00851C89" w14:paraId="6DD78DDC" w14:textId="77777777" w:rsidTr="00683D4D">
        <w:trPr>
          <w:trHeight w:val="420"/>
        </w:trPr>
        <w:tc>
          <w:tcPr>
            <w:tcW w:w="766" w:type="dxa"/>
            <w:tcBorders>
              <w:top w:val="nil"/>
              <w:left w:val="single" w:sz="4" w:space="0" w:color="auto"/>
              <w:bottom w:val="single" w:sz="4" w:space="0" w:color="auto"/>
              <w:right w:val="single" w:sz="4" w:space="0" w:color="auto"/>
            </w:tcBorders>
            <w:shd w:val="clear" w:color="000000" w:fill="FFD966"/>
            <w:noWrap/>
            <w:vAlign w:val="bottom"/>
            <w:hideMark/>
          </w:tcPr>
          <w:p w14:paraId="15CC3935" w14:textId="77777777" w:rsidR="00851C89" w:rsidRPr="00851C89" w:rsidRDefault="00851C89" w:rsidP="004B21FC">
            <w:pPr>
              <w:widowControl/>
              <w:autoSpaceDE/>
              <w:autoSpaceDN/>
              <w:jc w:val="center"/>
              <w:rPr>
                <w:rFonts w:ascii="Calibri" w:hAnsi="Calibri" w:cs="Calibri"/>
                <w:color w:val="000000"/>
                <w:rtl/>
              </w:rPr>
            </w:pPr>
            <w:r w:rsidRPr="00851C89">
              <w:rPr>
                <w:rFonts w:ascii="Calibri" w:hAnsi="Calibri" w:cs="Calibri"/>
                <w:color w:val="000000"/>
              </w:rPr>
              <w:t>6</w:t>
            </w:r>
          </w:p>
        </w:tc>
        <w:tc>
          <w:tcPr>
            <w:tcW w:w="3824" w:type="dxa"/>
            <w:tcBorders>
              <w:top w:val="nil"/>
              <w:left w:val="nil"/>
              <w:bottom w:val="single" w:sz="4" w:space="0" w:color="auto"/>
              <w:right w:val="single" w:sz="4" w:space="0" w:color="auto"/>
            </w:tcBorders>
            <w:shd w:val="clear" w:color="auto" w:fill="auto"/>
            <w:noWrap/>
            <w:vAlign w:val="bottom"/>
            <w:hideMark/>
          </w:tcPr>
          <w:p w14:paraId="56BB753A"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Binocular</w:t>
            </w:r>
          </w:p>
        </w:tc>
        <w:tc>
          <w:tcPr>
            <w:tcW w:w="1000" w:type="dxa"/>
            <w:tcBorders>
              <w:top w:val="nil"/>
              <w:left w:val="nil"/>
              <w:bottom w:val="single" w:sz="4" w:space="0" w:color="auto"/>
              <w:right w:val="single" w:sz="4" w:space="0" w:color="auto"/>
            </w:tcBorders>
            <w:shd w:val="clear" w:color="auto" w:fill="auto"/>
            <w:noWrap/>
            <w:vAlign w:val="bottom"/>
            <w:hideMark/>
          </w:tcPr>
          <w:p w14:paraId="708D1D24"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Piece</w:t>
            </w:r>
          </w:p>
        </w:tc>
        <w:tc>
          <w:tcPr>
            <w:tcW w:w="548" w:type="dxa"/>
            <w:tcBorders>
              <w:top w:val="nil"/>
              <w:left w:val="nil"/>
              <w:bottom w:val="single" w:sz="4" w:space="0" w:color="auto"/>
              <w:right w:val="single" w:sz="4" w:space="0" w:color="auto"/>
            </w:tcBorders>
            <w:shd w:val="clear" w:color="auto" w:fill="auto"/>
            <w:noWrap/>
            <w:vAlign w:val="bottom"/>
            <w:hideMark/>
          </w:tcPr>
          <w:p w14:paraId="70A3DD92"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1</w:t>
            </w:r>
          </w:p>
        </w:tc>
        <w:tc>
          <w:tcPr>
            <w:tcW w:w="3840" w:type="dxa"/>
            <w:tcBorders>
              <w:top w:val="nil"/>
              <w:left w:val="nil"/>
              <w:bottom w:val="single" w:sz="4" w:space="0" w:color="auto"/>
              <w:right w:val="single" w:sz="4" w:space="0" w:color="auto"/>
            </w:tcBorders>
            <w:shd w:val="clear" w:color="auto" w:fill="auto"/>
            <w:noWrap/>
            <w:vAlign w:val="bottom"/>
            <w:hideMark/>
          </w:tcPr>
          <w:p w14:paraId="59780EAB" w14:textId="77777777" w:rsidR="00851C89" w:rsidRPr="00851C89" w:rsidRDefault="00851C89" w:rsidP="004B21FC">
            <w:pPr>
              <w:widowControl/>
              <w:autoSpaceDE/>
              <w:autoSpaceDN/>
              <w:bidi/>
              <w:rPr>
                <w:rFonts w:ascii="Arial" w:hAnsi="Arial" w:cs="Arial"/>
                <w:color w:val="000000"/>
              </w:rPr>
            </w:pPr>
            <w:r w:rsidRPr="00851C89">
              <w:rPr>
                <w:rFonts w:ascii="Arial" w:hAnsi="Arial" w:cs="Arial"/>
                <w:color w:val="000000"/>
                <w:rtl/>
              </w:rPr>
              <w:t>منظار</w:t>
            </w:r>
          </w:p>
        </w:tc>
      </w:tr>
      <w:tr w:rsidR="00851C89" w:rsidRPr="00851C89" w14:paraId="5CB7EAF4" w14:textId="77777777" w:rsidTr="00683D4D">
        <w:trPr>
          <w:trHeight w:val="420"/>
        </w:trPr>
        <w:tc>
          <w:tcPr>
            <w:tcW w:w="766" w:type="dxa"/>
            <w:tcBorders>
              <w:top w:val="nil"/>
              <w:left w:val="single" w:sz="4" w:space="0" w:color="auto"/>
              <w:bottom w:val="single" w:sz="4" w:space="0" w:color="auto"/>
              <w:right w:val="single" w:sz="4" w:space="0" w:color="auto"/>
            </w:tcBorders>
            <w:shd w:val="clear" w:color="000000" w:fill="FFD966"/>
            <w:noWrap/>
            <w:vAlign w:val="bottom"/>
            <w:hideMark/>
          </w:tcPr>
          <w:p w14:paraId="016A25AA" w14:textId="77777777" w:rsidR="00851C89" w:rsidRPr="00851C89" w:rsidRDefault="00851C89" w:rsidP="004B21FC">
            <w:pPr>
              <w:widowControl/>
              <w:autoSpaceDE/>
              <w:autoSpaceDN/>
              <w:jc w:val="center"/>
              <w:rPr>
                <w:rFonts w:ascii="Calibri" w:hAnsi="Calibri" w:cs="Calibri"/>
                <w:color w:val="000000"/>
                <w:rtl/>
              </w:rPr>
            </w:pPr>
            <w:r w:rsidRPr="00851C89">
              <w:rPr>
                <w:rFonts w:ascii="Calibri" w:hAnsi="Calibri" w:cs="Calibri"/>
                <w:color w:val="000000"/>
              </w:rPr>
              <w:t>7</w:t>
            </w:r>
          </w:p>
        </w:tc>
        <w:tc>
          <w:tcPr>
            <w:tcW w:w="3824" w:type="dxa"/>
            <w:tcBorders>
              <w:top w:val="nil"/>
              <w:left w:val="nil"/>
              <w:bottom w:val="single" w:sz="4" w:space="0" w:color="auto"/>
              <w:right w:val="single" w:sz="4" w:space="0" w:color="auto"/>
            </w:tcBorders>
            <w:shd w:val="clear" w:color="auto" w:fill="auto"/>
            <w:noWrap/>
            <w:vAlign w:val="bottom"/>
            <w:hideMark/>
          </w:tcPr>
          <w:p w14:paraId="60339E3B"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Phosphorous stick</w:t>
            </w:r>
          </w:p>
        </w:tc>
        <w:tc>
          <w:tcPr>
            <w:tcW w:w="1000" w:type="dxa"/>
            <w:tcBorders>
              <w:top w:val="nil"/>
              <w:left w:val="nil"/>
              <w:bottom w:val="single" w:sz="4" w:space="0" w:color="auto"/>
              <w:right w:val="single" w:sz="4" w:space="0" w:color="auto"/>
            </w:tcBorders>
            <w:shd w:val="clear" w:color="auto" w:fill="auto"/>
            <w:noWrap/>
            <w:vAlign w:val="bottom"/>
            <w:hideMark/>
          </w:tcPr>
          <w:p w14:paraId="374A3579"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Piece</w:t>
            </w:r>
          </w:p>
        </w:tc>
        <w:tc>
          <w:tcPr>
            <w:tcW w:w="548" w:type="dxa"/>
            <w:tcBorders>
              <w:top w:val="nil"/>
              <w:left w:val="nil"/>
              <w:bottom w:val="single" w:sz="4" w:space="0" w:color="auto"/>
              <w:right w:val="single" w:sz="4" w:space="0" w:color="auto"/>
            </w:tcBorders>
            <w:shd w:val="clear" w:color="auto" w:fill="auto"/>
            <w:noWrap/>
            <w:vAlign w:val="bottom"/>
            <w:hideMark/>
          </w:tcPr>
          <w:p w14:paraId="34F22173"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1</w:t>
            </w:r>
          </w:p>
        </w:tc>
        <w:tc>
          <w:tcPr>
            <w:tcW w:w="3840" w:type="dxa"/>
            <w:tcBorders>
              <w:top w:val="nil"/>
              <w:left w:val="nil"/>
              <w:bottom w:val="single" w:sz="4" w:space="0" w:color="auto"/>
              <w:right w:val="single" w:sz="4" w:space="0" w:color="auto"/>
            </w:tcBorders>
            <w:shd w:val="clear" w:color="auto" w:fill="auto"/>
            <w:noWrap/>
            <w:vAlign w:val="bottom"/>
            <w:hideMark/>
          </w:tcPr>
          <w:p w14:paraId="47F9FEFC" w14:textId="77777777" w:rsidR="00851C89" w:rsidRPr="00851C89" w:rsidRDefault="00851C89" w:rsidP="004B21FC">
            <w:pPr>
              <w:widowControl/>
              <w:autoSpaceDE/>
              <w:autoSpaceDN/>
              <w:bidi/>
              <w:rPr>
                <w:rFonts w:ascii="Arial" w:hAnsi="Arial" w:cs="Arial"/>
                <w:color w:val="000000"/>
              </w:rPr>
            </w:pPr>
            <w:r w:rsidRPr="00851C89">
              <w:rPr>
                <w:rFonts w:ascii="Arial" w:hAnsi="Arial" w:cs="Arial"/>
                <w:color w:val="000000"/>
                <w:rtl/>
              </w:rPr>
              <w:t>عصا فسفوريه</w:t>
            </w:r>
          </w:p>
        </w:tc>
      </w:tr>
      <w:tr w:rsidR="00851C89" w:rsidRPr="00851C89" w14:paraId="266DE668" w14:textId="77777777" w:rsidTr="00683D4D">
        <w:trPr>
          <w:trHeight w:val="420"/>
        </w:trPr>
        <w:tc>
          <w:tcPr>
            <w:tcW w:w="766" w:type="dxa"/>
            <w:tcBorders>
              <w:top w:val="nil"/>
              <w:left w:val="single" w:sz="4" w:space="0" w:color="auto"/>
              <w:bottom w:val="single" w:sz="4" w:space="0" w:color="auto"/>
              <w:right w:val="single" w:sz="4" w:space="0" w:color="auto"/>
            </w:tcBorders>
            <w:shd w:val="clear" w:color="000000" w:fill="FFD966"/>
            <w:noWrap/>
            <w:vAlign w:val="bottom"/>
            <w:hideMark/>
          </w:tcPr>
          <w:p w14:paraId="16BD7194" w14:textId="77777777" w:rsidR="00851C89" w:rsidRPr="00851C89" w:rsidRDefault="00851C89" w:rsidP="004B21FC">
            <w:pPr>
              <w:widowControl/>
              <w:autoSpaceDE/>
              <w:autoSpaceDN/>
              <w:jc w:val="center"/>
              <w:rPr>
                <w:rFonts w:ascii="Calibri" w:hAnsi="Calibri" w:cs="Calibri"/>
                <w:color w:val="000000"/>
                <w:rtl/>
              </w:rPr>
            </w:pPr>
            <w:r w:rsidRPr="00851C89">
              <w:rPr>
                <w:rFonts w:ascii="Calibri" w:hAnsi="Calibri" w:cs="Calibri"/>
                <w:color w:val="000000"/>
              </w:rPr>
              <w:t>8</w:t>
            </w:r>
          </w:p>
        </w:tc>
        <w:tc>
          <w:tcPr>
            <w:tcW w:w="3824" w:type="dxa"/>
            <w:tcBorders>
              <w:top w:val="nil"/>
              <w:left w:val="nil"/>
              <w:bottom w:val="single" w:sz="4" w:space="0" w:color="auto"/>
              <w:right w:val="single" w:sz="4" w:space="0" w:color="auto"/>
            </w:tcBorders>
            <w:shd w:val="clear" w:color="auto" w:fill="auto"/>
            <w:noWrap/>
            <w:vAlign w:val="bottom"/>
            <w:hideMark/>
          </w:tcPr>
          <w:p w14:paraId="7CBAF38F"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First Aid Kits</w:t>
            </w:r>
          </w:p>
        </w:tc>
        <w:tc>
          <w:tcPr>
            <w:tcW w:w="1000" w:type="dxa"/>
            <w:tcBorders>
              <w:top w:val="nil"/>
              <w:left w:val="nil"/>
              <w:bottom w:val="single" w:sz="4" w:space="0" w:color="auto"/>
              <w:right w:val="single" w:sz="4" w:space="0" w:color="auto"/>
            </w:tcBorders>
            <w:shd w:val="clear" w:color="auto" w:fill="auto"/>
            <w:noWrap/>
            <w:vAlign w:val="bottom"/>
            <w:hideMark/>
          </w:tcPr>
          <w:p w14:paraId="2B1EA904"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Kits</w:t>
            </w:r>
          </w:p>
        </w:tc>
        <w:tc>
          <w:tcPr>
            <w:tcW w:w="548" w:type="dxa"/>
            <w:tcBorders>
              <w:top w:val="nil"/>
              <w:left w:val="nil"/>
              <w:bottom w:val="nil"/>
              <w:right w:val="single" w:sz="4" w:space="0" w:color="auto"/>
            </w:tcBorders>
            <w:shd w:val="clear" w:color="auto" w:fill="auto"/>
            <w:noWrap/>
            <w:vAlign w:val="bottom"/>
            <w:hideMark/>
          </w:tcPr>
          <w:p w14:paraId="5246BFDD" w14:textId="77777777" w:rsidR="00851C89" w:rsidRPr="00851C89" w:rsidRDefault="00851C89" w:rsidP="004B21FC">
            <w:pPr>
              <w:widowControl/>
              <w:autoSpaceDE/>
              <w:autoSpaceDN/>
              <w:rPr>
                <w:rFonts w:ascii="Calibri" w:hAnsi="Calibri" w:cs="Calibri"/>
                <w:color w:val="000000"/>
              </w:rPr>
            </w:pPr>
            <w:r w:rsidRPr="00851C89">
              <w:rPr>
                <w:rFonts w:ascii="Calibri" w:hAnsi="Calibri" w:cs="Calibri"/>
                <w:color w:val="000000"/>
              </w:rPr>
              <w:t>1</w:t>
            </w:r>
          </w:p>
        </w:tc>
        <w:tc>
          <w:tcPr>
            <w:tcW w:w="3840" w:type="dxa"/>
            <w:tcBorders>
              <w:top w:val="nil"/>
              <w:left w:val="nil"/>
              <w:bottom w:val="single" w:sz="4" w:space="0" w:color="auto"/>
              <w:right w:val="single" w:sz="4" w:space="0" w:color="auto"/>
            </w:tcBorders>
            <w:shd w:val="clear" w:color="auto" w:fill="auto"/>
            <w:noWrap/>
            <w:vAlign w:val="bottom"/>
            <w:hideMark/>
          </w:tcPr>
          <w:p w14:paraId="7F3B7113" w14:textId="77777777" w:rsidR="00851C89" w:rsidRPr="00851C89" w:rsidRDefault="00851C89" w:rsidP="004B21FC">
            <w:pPr>
              <w:widowControl/>
              <w:autoSpaceDE/>
              <w:autoSpaceDN/>
              <w:bidi/>
              <w:rPr>
                <w:rFonts w:ascii="Arial" w:hAnsi="Arial" w:cs="Arial"/>
                <w:color w:val="000000"/>
              </w:rPr>
            </w:pPr>
            <w:r w:rsidRPr="00851C89">
              <w:rPr>
                <w:rFonts w:ascii="Arial" w:hAnsi="Arial" w:cs="Arial"/>
                <w:color w:val="000000"/>
                <w:rtl/>
              </w:rPr>
              <w:t>مجموعة أدوات إسعافات أولية</w:t>
            </w:r>
          </w:p>
        </w:tc>
      </w:tr>
      <w:tr w:rsidR="00683D4D" w:rsidRPr="00851C89" w14:paraId="7C44B467" w14:textId="77777777" w:rsidTr="00594398">
        <w:trPr>
          <w:trHeight w:val="420"/>
        </w:trPr>
        <w:tc>
          <w:tcPr>
            <w:tcW w:w="766" w:type="dxa"/>
            <w:tcBorders>
              <w:top w:val="nil"/>
              <w:left w:val="single" w:sz="4" w:space="0" w:color="auto"/>
              <w:bottom w:val="single" w:sz="4" w:space="0" w:color="auto"/>
              <w:right w:val="single" w:sz="4" w:space="0" w:color="auto"/>
            </w:tcBorders>
            <w:shd w:val="clear" w:color="000000" w:fill="FFD966"/>
            <w:noWrap/>
            <w:vAlign w:val="bottom"/>
            <w:hideMark/>
          </w:tcPr>
          <w:p w14:paraId="612CEB09" w14:textId="77777777" w:rsidR="00683D4D" w:rsidRPr="00851C89" w:rsidRDefault="00683D4D" w:rsidP="00683D4D">
            <w:pPr>
              <w:widowControl/>
              <w:autoSpaceDE/>
              <w:autoSpaceDN/>
              <w:jc w:val="center"/>
              <w:rPr>
                <w:rFonts w:ascii="Calibri" w:hAnsi="Calibri" w:cs="Calibri"/>
                <w:color w:val="000000"/>
                <w:rtl/>
              </w:rPr>
            </w:pPr>
            <w:r w:rsidRPr="00851C89">
              <w:rPr>
                <w:rFonts w:ascii="Calibri" w:hAnsi="Calibri" w:cs="Calibri"/>
                <w:color w:val="000000"/>
              </w:rPr>
              <w:t>9</w:t>
            </w:r>
          </w:p>
        </w:tc>
        <w:tc>
          <w:tcPr>
            <w:tcW w:w="3824" w:type="dxa"/>
            <w:tcBorders>
              <w:top w:val="nil"/>
              <w:left w:val="nil"/>
              <w:bottom w:val="single" w:sz="4" w:space="0" w:color="auto"/>
              <w:right w:val="single" w:sz="4" w:space="0" w:color="auto"/>
            </w:tcBorders>
            <w:shd w:val="clear" w:color="auto" w:fill="auto"/>
            <w:noWrap/>
            <w:vAlign w:val="bottom"/>
            <w:hideMark/>
          </w:tcPr>
          <w:p w14:paraId="70A286F1" w14:textId="77777777" w:rsidR="00683D4D" w:rsidRPr="00594398" w:rsidRDefault="00683D4D" w:rsidP="00683D4D">
            <w:pPr>
              <w:pStyle w:val="TableParagraph"/>
              <w:rPr>
                <w:rFonts w:ascii="Calibri"/>
                <w:b/>
                <w:color w:val="C00000"/>
                <w:spacing w:val="-2"/>
              </w:rPr>
            </w:pPr>
            <w:r w:rsidRPr="00594398">
              <w:rPr>
                <w:rFonts w:ascii="Calibri"/>
                <w:b/>
                <w:color w:val="C00000"/>
                <w:spacing w:val="-2"/>
              </w:rPr>
              <w:t>Back bag</w:t>
            </w:r>
            <w:r w:rsidRPr="00594398">
              <w:rPr>
                <w:rFonts w:ascii="Calibri" w:hint="cs"/>
                <w:b/>
                <w:color w:val="C00000"/>
                <w:spacing w:val="-2"/>
                <w:rtl/>
              </w:rPr>
              <w:t xml:space="preserve"> </w:t>
            </w:r>
            <w:r w:rsidRPr="00594398">
              <w:rPr>
                <w:rFonts w:ascii="Calibri"/>
                <w:b/>
                <w:color w:val="C00000"/>
                <w:spacing w:val="-2"/>
              </w:rPr>
              <w:t>with Printing of YRC logo</w:t>
            </w:r>
          </w:p>
          <w:p w14:paraId="261FB341" w14:textId="77777777" w:rsidR="00683D4D" w:rsidRPr="00594398" w:rsidRDefault="00683D4D" w:rsidP="00683D4D">
            <w:pPr>
              <w:pStyle w:val="TableParagraph"/>
              <w:ind w:left="60"/>
              <w:rPr>
                <w:rFonts w:ascii="Calibri"/>
                <w:b/>
                <w:color w:val="C00000"/>
                <w:spacing w:val="-2"/>
              </w:rPr>
            </w:pPr>
            <w:r w:rsidRPr="00594398">
              <w:rPr>
                <w:rFonts w:ascii="Calibri"/>
                <w:b/>
                <w:color w:val="C00000"/>
                <w:spacing w:val="-2"/>
              </w:rPr>
              <w:t>Multiple storage pockets</w:t>
            </w:r>
          </w:p>
          <w:p w14:paraId="292C8714" w14:textId="77777777" w:rsidR="00683D4D" w:rsidRPr="00594398" w:rsidRDefault="00683D4D" w:rsidP="00683D4D">
            <w:pPr>
              <w:pStyle w:val="TableParagraph"/>
              <w:ind w:left="60"/>
              <w:rPr>
                <w:rFonts w:ascii="Calibri"/>
                <w:b/>
                <w:color w:val="C00000"/>
                <w:spacing w:val="-2"/>
              </w:rPr>
            </w:pPr>
            <w:r w:rsidRPr="00594398">
              <w:rPr>
                <w:rFonts w:ascii="Calibri"/>
                <w:b/>
                <w:color w:val="C00000"/>
                <w:spacing w:val="-2"/>
              </w:rPr>
              <w:t>Padded backing</w:t>
            </w:r>
          </w:p>
          <w:p w14:paraId="2C46C22A" w14:textId="77777777" w:rsidR="00683D4D" w:rsidRPr="00594398" w:rsidRDefault="00683D4D" w:rsidP="00683D4D">
            <w:pPr>
              <w:pStyle w:val="TableParagraph"/>
              <w:tabs>
                <w:tab w:val="left" w:pos="788"/>
              </w:tabs>
              <w:ind w:right="97"/>
              <w:rPr>
                <w:rFonts w:ascii="Calibri"/>
                <w:b/>
                <w:color w:val="C00000"/>
                <w:spacing w:val="-2"/>
                <w:rtl/>
              </w:rPr>
            </w:pPr>
            <w:r w:rsidRPr="00594398">
              <w:rPr>
                <w:rFonts w:ascii="Calibri"/>
                <w:b/>
                <w:color w:val="C00000"/>
                <w:spacing w:val="-2"/>
              </w:rPr>
              <w:t>Padded shoulder straps</w:t>
            </w:r>
          </w:p>
          <w:p w14:paraId="31938C11" w14:textId="77777777" w:rsidR="00683D4D" w:rsidRPr="00594398" w:rsidRDefault="00683D4D" w:rsidP="00683D4D">
            <w:pPr>
              <w:pStyle w:val="TableParagraph"/>
              <w:tabs>
                <w:tab w:val="left" w:pos="788"/>
              </w:tabs>
              <w:ind w:right="97"/>
              <w:rPr>
                <w:rFonts w:ascii="Calibri"/>
                <w:b/>
                <w:color w:val="C00000"/>
                <w:spacing w:val="-2"/>
              </w:rPr>
            </w:pPr>
            <w:proofErr w:type="gramStart"/>
            <w:r w:rsidRPr="00594398">
              <w:rPr>
                <w:rFonts w:ascii="Calibri"/>
                <w:b/>
                <w:color w:val="C00000"/>
                <w:spacing w:val="-2"/>
              </w:rPr>
              <w:t>Water proof</w:t>
            </w:r>
            <w:proofErr w:type="gramEnd"/>
            <w:r w:rsidRPr="00594398">
              <w:rPr>
                <w:rFonts w:ascii="Calibri"/>
                <w:b/>
                <w:color w:val="C00000"/>
                <w:spacing w:val="-2"/>
              </w:rPr>
              <w:t xml:space="preserve"> </w:t>
            </w:r>
          </w:p>
          <w:p w14:paraId="0279C663" w14:textId="77777777" w:rsidR="00683D4D" w:rsidRPr="00594398" w:rsidRDefault="00683D4D" w:rsidP="00683D4D">
            <w:pPr>
              <w:widowControl/>
              <w:autoSpaceDE/>
              <w:autoSpaceDN/>
              <w:rPr>
                <w:rFonts w:ascii="Calibri"/>
                <w:b/>
                <w:color w:val="C00000"/>
                <w:spacing w:val="-2"/>
                <w:rtl/>
              </w:rPr>
            </w:pPr>
            <w:r w:rsidRPr="00594398">
              <w:rPr>
                <w:rFonts w:ascii="Calibri"/>
                <w:b/>
                <w:color w:val="C00000"/>
                <w:spacing w:val="-2"/>
              </w:rPr>
              <w:t xml:space="preserve">Size: </w:t>
            </w:r>
            <w:proofErr w:type="gramStart"/>
            <w:r w:rsidRPr="00594398">
              <w:rPr>
                <w:rFonts w:ascii="Calibri"/>
                <w:b/>
                <w:color w:val="C00000"/>
                <w:spacing w:val="-2"/>
              </w:rPr>
              <w:t>suitable  to</w:t>
            </w:r>
            <w:proofErr w:type="gramEnd"/>
            <w:r w:rsidRPr="00594398">
              <w:rPr>
                <w:rFonts w:ascii="Calibri"/>
                <w:b/>
                <w:color w:val="C00000"/>
                <w:spacing w:val="-2"/>
              </w:rPr>
              <w:t xml:space="preserve"> Qty of items</w:t>
            </w:r>
          </w:p>
          <w:p w14:paraId="1341AE82" w14:textId="5D413343" w:rsidR="00594398" w:rsidRPr="00594398" w:rsidRDefault="00594398" w:rsidP="00683D4D">
            <w:pPr>
              <w:widowControl/>
              <w:autoSpaceDE/>
              <w:autoSpaceDN/>
              <w:rPr>
                <w:rFonts w:ascii="Calibri" w:hAnsi="Calibri" w:cs="Calibri"/>
                <w:b/>
                <w:color w:val="000000"/>
              </w:rPr>
            </w:pPr>
            <w:r w:rsidRPr="00594398">
              <w:rPr>
                <w:rFonts w:ascii="Calibri"/>
                <w:b/>
                <w:color w:val="000000"/>
              </w:rPr>
              <w:t>Color the bag: Black</w:t>
            </w:r>
          </w:p>
        </w:tc>
        <w:tc>
          <w:tcPr>
            <w:tcW w:w="1000" w:type="dxa"/>
            <w:tcBorders>
              <w:top w:val="nil"/>
              <w:left w:val="nil"/>
              <w:bottom w:val="single" w:sz="4" w:space="0" w:color="auto"/>
              <w:right w:val="single" w:sz="4" w:space="0" w:color="auto"/>
            </w:tcBorders>
            <w:shd w:val="clear" w:color="auto" w:fill="auto"/>
            <w:noWrap/>
            <w:hideMark/>
          </w:tcPr>
          <w:p w14:paraId="59D07CD4" w14:textId="77777777" w:rsidR="00683D4D" w:rsidRPr="00851C89" w:rsidRDefault="00683D4D" w:rsidP="00594398">
            <w:pPr>
              <w:widowControl/>
              <w:autoSpaceDE/>
              <w:autoSpaceDN/>
              <w:jc w:val="center"/>
              <w:rPr>
                <w:rFonts w:ascii="Calibri" w:hAnsi="Calibri" w:cs="Calibri"/>
                <w:color w:val="000000"/>
              </w:rPr>
            </w:pPr>
            <w:r w:rsidRPr="00851C89">
              <w:rPr>
                <w:rFonts w:ascii="Calibri" w:hAnsi="Calibri" w:cs="Calibri"/>
                <w:color w:val="000000"/>
              </w:rPr>
              <w:t>Piece</w:t>
            </w:r>
          </w:p>
        </w:tc>
        <w:tc>
          <w:tcPr>
            <w:tcW w:w="548" w:type="dxa"/>
            <w:tcBorders>
              <w:top w:val="single" w:sz="4" w:space="0" w:color="auto"/>
              <w:left w:val="nil"/>
              <w:bottom w:val="single" w:sz="4" w:space="0" w:color="auto"/>
              <w:right w:val="single" w:sz="4" w:space="0" w:color="auto"/>
            </w:tcBorders>
            <w:shd w:val="clear" w:color="auto" w:fill="auto"/>
            <w:noWrap/>
            <w:hideMark/>
          </w:tcPr>
          <w:p w14:paraId="2E51B56C" w14:textId="77777777" w:rsidR="00683D4D" w:rsidRPr="00851C89" w:rsidRDefault="00683D4D" w:rsidP="00594398">
            <w:pPr>
              <w:widowControl/>
              <w:autoSpaceDE/>
              <w:autoSpaceDN/>
              <w:jc w:val="center"/>
              <w:rPr>
                <w:rFonts w:ascii="Calibri" w:hAnsi="Calibri" w:cs="Calibri"/>
                <w:color w:val="000000"/>
              </w:rPr>
            </w:pPr>
            <w:r w:rsidRPr="00851C89">
              <w:rPr>
                <w:rFonts w:ascii="Calibri" w:hAnsi="Calibri" w:cs="Calibri"/>
                <w:color w:val="000000"/>
              </w:rPr>
              <w:t>1</w:t>
            </w:r>
          </w:p>
        </w:tc>
        <w:tc>
          <w:tcPr>
            <w:tcW w:w="3840" w:type="dxa"/>
            <w:tcBorders>
              <w:top w:val="nil"/>
              <w:left w:val="nil"/>
              <w:bottom w:val="single" w:sz="4" w:space="0" w:color="auto"/>
              <w:right w:val="single" w:sz="4" w:space="0" w:color="auto"/>
            </w:tcBorders>
            <w:shd w:val="clear" w:color="auto" w:fill="auto"/>
            <w:noWrap/>
            <w:hideMark/>
          </w:tcPr>
          <w:p w14:paraId="3C634BEA" w14:textId="77777777" w:rsidR="00683D4D" w:rsidRDefault="00683D4D" w:rsidP="00683D4D">
            <w:pPr>
              <w:pStyle w:val="TableParagraph"/>
              <w:bidi/>
              <w:rPr>
                <w:rtl/>
                <w:lang w:bidi="ar-YE"/>
              </w:rPr>
            </w:pPr>
            <w:r>
              <w:rPr>
                <w:rFonts w:hint="cs"/>
                <w:rtl/>
                <w:lang w:bidi="ar-YE"/>
              </w:rPr>
              <w:t>حقيبة ظهر مطبوع عليها شعار الهلال الاحمر اليمني.</w:t>
            </w:r>
          </w:p>
          <w:p w14:paraId="48642460" w14:textId="77777777" w:rsidR="00683D4D" w:rsidRDefault="00683D4D" w:rsidP="00683D4D">
            <w:pPr>
              <w:pStyle w:val="TableParagraph"/>
              <w:bidi/>
              <w:rPr>
                <w:rFonts w:hint="cs"/>
                <w:rtl/>
                <w:lang w:bidi="ar-YE"/>
              </w:rPr>
            </w:pPr>
            <w:r>
              <w:rPr>
                <w:rFonts w:hint="cs"/>
                <w:rtl/>
                <w:lang w:bidi="ar-YE"/>
              </w:rPr>
              <w:t xml:space="preserve"> جيوب تخزين متعددة خارجيه وداخلية</w:t>
            </w:r>
            <w:r>
              <w:rPr>
                <w:lang w:bidi="ar-YE"/>
              </w:rPr>
              <w:t xml:space="preserve"> </w:t>
            </w:r>
          </w:p>
          <w:p w14:paraId="44D464F2" w14:textId="77777777" w:rsidR="00683D4D" w:rsidRDefault="00683D4D" w:rsidP="00683D4D">
            <w:pPr>
              <w:pStyle w:val="TableParagraph"/>
              <w:ind w:left="720"/>
              <w:jc w:val="right"/>
              <w:rPr>
                <w:rtl/>
                <w:lang w:bidi="ar-YE"/>
              </w:rPr>
            </w:pPr>
            <w:r>
              <w:rPr>
                <w:rFonts w:hint="cs"/>
                <w:rtl/>
                <w:lang w:bidi="ar-YE"/>
              </w:rPr>
              <w:t>ظهر مبطن</w:t>
            </w:r>
          </w:p>
          <w:p w14:paraId="23316B3D" w14:textId="77777777" w:rsidR="00683D4D" w:rsidRDefault="00683D4D" w:rsidP="00683D4D">
            <w:pPr>
              <w:pStyle w:val="TableParagraph"/>
              <w:ind w:left="720"/>
              <w:jc w:val="right"/>
              <w:rPr>
                <w:rtl/>
                <w:lang w:bidi="ar-YE"/>
              </w:rPr>
            </w:pPr>
            <w:r>
              <w:rPr>
                <w:rFonts w:hint="cs"/>
                <w:rtl/>
                <w:lang w:bidi="ar-YE"/>
              </w:rPr>
              <w:t>احزمة الكتف مبطنة</w:t>
            </w:r>
          </w:p>
          <w:p w14:paraId="39EBB60A" w14:textId="77777777" w:rsidR="00683D4D" w:rsidRDefault="00683D4D" w:rsidP="00683D4D">
            <w:pPr>
              <w:pStyle w:val="TableParagraph"/>
              <w:ind w:left="720"/>
              <w:jc w:val="right"/>
              <w:rPr>
                <w:lang w:bidi="ar-YE"/>
              </w:rPr>
            </w:pPr>
            <w:r>
              <w:rPr>
                <w:rFonts w:hint="cs"/>
                <w:rtl/>
                <w:lang w:bidi="ar-YE"/>
              </w:rPr>
              <w:t>مقاومة للمياه</w:t>
            </w:r>
          </w:p>
          <w:p w14:paraId="19B289A9" w14:textId="4FA54226" w:rsidR="00683D4D" w:rsidRDefault="00683D4D" w:rsidP="00683D4D">
            <w:pPr>
              <w:widowControl/>
              <w:autoSpaceDE/>
              <w:autoSpaceDN/>
              <w:bidi/>
              <w:rPr>
                <w:lang w:bidi="ar-YE"/>
              </w:rPr>
            </w:pPr>
            <w:r>
              <w:rPr>
                <w:rFonts w:hint="cs"/>
                <w:rtl/>
                <w:lang w:bidi="ar-YE"/>
              </w:rPr>
              <w:t xml:space="preserve">مقاس مناسب لكمية وحجم المواد </w:t>
            </w:r>
            <w:r w:rsidR="00594398">
              <w:rPr>
                <w:rFonts w:hint="cs"/>
                <w:rtl/>
                <w:lang w:bidi="ar-YE"/>
              </w:rPr>
              <w:t>أعلاه</w:t>
            </w:r>
          </w:p>
          <w:p w14:paraId="0FA9B300" w14:textId="20DDC11E" w:rsidR="00594398" w:rsidRPr="00594398" w:rsidRDefault="00594398" w:rsidP="00594398">
            <w:pPr>
              <w:widowControl/>
              <w:autoSpaceDE/>
              <w:autoSpaceDN/>
              <w:bidi/>
              <w:rPr>
                <w:rFonts w:ascii="Arial" w:hAnsi="Arial" w:cs="Arial" w:hint="cs"/>
                <w:color w:val="000000"/>
                <w:rtl/>
                <w:lang w:bidi="ar-YE"/>
              </w:rPr>
            </w:pPr>
            <w:r>
              <w:rPr>
                <w:rFonts w:hint="cs"/>
                <w:color w:val="000000"/>
                <w:rtl/>
                <w:lang w:bidi="ar-YE"/>
              </w:rPr>
              <w:t xml:space="preserve">لون </w:t>
            </w:r>
            <w:proofErr w:type="gramStart"/>
            <w:r>
              <w:rPr>
                <w:rFonts w:hint="cs"/>
                <w:color w:val="000000"/>
                <w:rtl/>
                <w:lang w:bidi="ar-YE"/>
              </w:rPr>
              <w:t>الحقيبة :</w:t>
            </w:r>
            <w:proofErr w:type="gramEnd"/>
            <w:r>
              <w:rPr>
                <w:rFonts w:hint="cs"/>
                <w:color w:val="000000"/>
                <w:rtl/>
                <w:lang w:bidi="ar-YE"/>
              </w:rPr>
              <w:t xml:space="preserve"> اسود</w:t>
            </w:r>
          </w:p>
        </w:tc>
      </w:tr>
    </w:tbl>
    <w:p w14:paraId="5902193D" w14:textId="77777777" w:rsidR="00515D46" w:rsidRDefault="00515D46" w:rsidP="00515D46"/>
    <w:p w14:paraId="07EEF4C4" w14:textId="5804C0BE" w:rsidR="00515D46" w:rsidRPr="00515D46" w:rsidRDefault="00515D46" w:rsidP="00515D46">
      <w:pPr>
        <w:tabs>
          <w:tab w:val="left" w:pos="811"/>
        </w:tabs>
        <w:sectPr w:rsidR="00515D46" w:rsidRPr="00515D46" w:rsidSect="00805C0D">
          <w:headerReference w:type="default" r:id="rId10"/>
          <w:footerReference w:type="default" r:id="rId11"/>
          <w:type w:val="continuous"/>
          <w:pgSz w:w="11910" w:h="16840"/>
          <w:pgMar w:top="1740" w:right="620" w:bottom="900" w:left="1280" w:header="708" w:footer="709" w:gutter="0"/>
          <w:pgNumType w:start="1"/>
          <w:cols w:space="720"/>
        </w:sectPr>
      </w:pPr>
      <w:r>
        <w:tab/>
      </w:r>
    </w:p>
    <w:p w14:paraId="7530C968" w14:textId="77777777" w:rsidR="004669D0" w:rsidRDefault="004669D0">
      <w:pPr>
        <w:pStyle w:val="BodyText"/>
        <w:rPr>
          <w:sz w:val="22"/>
        </w:rPr>
      </w:pPr>
    </w:p>
    <w:p w14:paraId="6BABA28D" w14:textId="77777777" w:rsidR="004669D0" w:rsidRDefault="004669D0">
      <w:pPr>
        <w:pStyle w:val="BodyText"/>
        <w:spacing w:before="69"/>
        <w:rPr>
          <w:sz w:val="22"/>
        </w:rPr>
      </w:pPr>
    </w:p>
    <w:p w14:paraId="3287DA28" w14:textId="77777777" w:rsidR="004669D0" w:rsidRDefault="00BC0E6E">
      <w:pPr>
        <w:bidi/>
        <w:spacing w:before="1"/>
        <w:ind w:right="498"/>
        <w:jc w:val="right"/>
        <w:rPr>
          <w:b/>
          <w:bCs/>
        </w:rPr>
      </w:pPr>
      <w:r>
        <w:rPr>
          <w:b/>
          <w:bCs/>
          <w:spacing w:val="-2"/>
          <w:rtl/>
        </w:rPr>
        <w:t>مواصفات</w:t>
      </w:r>
      <w:r>
        <w:rPr>
          <w:b/>
          <w:bCs/>
          <w:spacing w:val="-12"/>
          <w:rtl/>
        </w:rPr>
        <w:t xml:space="preserve"> </w:t>
      </w:r>
      <w:r>
        <w:rPr>
          <w:b/>
          <w:bCs/>
          <w:rtl/>
        </w:rPr>
        <w:t>الجودة</w:t>
      </w:r>
      <w:r>
        <w:rPr>
          <w:b/>
          <w:bCs/>
          <w:spacing w:val="-12"/>
          <w:rtl/>
        </w:rPr>
        <w:t xml:space="preserve"> </w:t>
      </w:r>
      <w:r>
        <w:rPr>
          <w:b/>
          <w:bCs/>
        </w:rPr>
        <w:t>Specifications:</w:t>
      </w:r>
      <w:r>
        <w:rPr>
          <w:b/>
          <w:bCs/>
          <w:spacing w:val="-13"/>
          <w:rtl/>
        </w:rPr>
        <w:t xml:space="preserve"> </w:t>
      </w:r>
      <w:r>
        <w:rPr>
          <w:b/>
          <w:bCs/>
        </w:rPr>
        <w:t>Quality</w:t>
      </w:r>
      <w:r>
        <w:rPr>
          <w:b/>
          <w:bCs/>
          <w:spacing w:val="68"/>
          <w:w w:val="150"/>
          <w:rtl/>
        </w:rPr>
        <w:t xml:space="preserve"> </w:t>
      </w:r>
      <w:r>
        <w:rPr>
          <w:b/>
          <w:bCs/>
        </w:rPr>
        <w:t>3.</w:t>
      </w:r>
    </w:p>
    <w:p w14:paraId="20C90FC4" w14:textId="73CA2818" w:rsidR="004669D0" w:rsidRDefault="00BC0E6E">
      <w:pPr>
        <w:spacing w:before="128" w:line="276" w:lineRule="auto"/>
        <w:ind w:left="138" w:right="740"/>
      </w:pPr>
      <w:r>
        <w:t>Comply</w:t>
      </w:r>
      <w:r>
        <w:rPr>
          <w:spacing w:val="-3"/>
        </w:rPr>
        <w:t xml:space="preserve"> </w:t>
      </w:r>
      <w:r>
        <w:t>with</w:t>
      </w:r>
      <w:r>
        <w:rPr>
          <w:spacing w:val="-3"/>
        </w:rPr>
        <w:t xml:space="preserve"> </w:t>
      </w:r>
      <w:proofErr w:type="gramStart"/>
      <w:r>
        <w:t>requested</w:t>
      </w:r>
      <w:proofErr w:type="gramEnd"/>
      <w:r>
        <w:rPr>
          <w:spacing w:val="-3"/>
        </w:rPr>
        <w:t xml:space="preserve"> </w:t>
      </w:r>
      <w:r>
        <w:t>specifications</w:t>
      </w:r>
      <w:r>
        <w:rPr>
          <w:spacing w:val="-5"/>
        </w:rPr>
        <w:t xml:space="preserve"> </w:t>
      </w:r>
      <w:r>
        <w:t>and</w:t>
      </w:r>
      <w:r>
        <w:rPr>
          <w:spacing w:val="-3"/>
        </w:rPr>
        <w:t xml:space="preserve"> </w:t>
      </w:r>
      <w:r>
        <w:t>provide</w:t>
      </w:r>
      <w:r>
        <w:rPr>
          <w:spacing w:val="-3"/>
        </w:rPr>
        <w:t xml:space="preserve"> </w:t>
      </w:r>
      <w:r>
        <w:t>us</w:t>
      </w:r>
      <w:r>
        <w:rPr>
          <w:spacing w:val="-5"/>
        </w:rPr>
        <w:t xml:space="preserve"> </w:t>
      </w:r>
      <w:r>
        <w:t>with detailed</w:t>
      </w:r>
      <w:r>
        <w:rPr>
          <w:spacing w:val="-3"/>
        </w:rPr>
        <w:t xml:space="preserve"> </w:t>
      </w:r>
      <w:r>
        <w:t>proposal</w:t>
      </w:r>
      <w:r>
        <w:rPr>
          <w:spacing w:val="-2"/>
        </w:rPr>
        <w:t xml:space="preserve"> </w:t>
      </w:r>
      <w:r>
        <w:t>with</w:t>
      </w:r>
      <w:r>
        <w:rPr>
          <w:spacing w:val="-6"/>
        </w:rPr>
        <w:t xml:space="preserve"> </w:t>
      </w:r>
      <w:r>
        <w:t>services</w:t>
      </w:r>
      <w:r>
        <w:rPr>
          <w:spacing w:val="-3"/>
        </w:rPr>
        <w:t xml:space="preserve"> </w:t>
      </w:r>
      <w:r>
        <w:t>included</w:t>
      </w:r>
      <w:r>
        <w:rPr>
          <w:spacing w:val="-5"/>
        </w:rPr>
        <w:t xml:space="preserve"> </w:t>
      </w:r>
      <w:proofErr w:type="gramStart"/>
      <w:r>
        <w:t xml:space="preserve">and </w:t>
      </w:r>
      <w:r w:rsidR="004B21FC">
        <w:t xml:space="preserve"> </w:t>
      </w:r>
      <w:r>
        <w:t>it</w:t>
      </w:r>
      <w:proofErr w:type="gramEnd"/>
      <w:r>
        <w:t xml:space="preserve"> must </w:t>
      </w:r>
      <w:r w:rsidR="004B21FC">
        <w:t xml:space="preserve">to </w:t>
      </w:r>
      <w:r>
        <w:t xml:space="preserve">be </w:t>
      </w:r>
      <w:r w:rsidRPr="004B21FC">
        <w:rPr>
          <w:b/>
          <w:bCs/>
          <w:color w:val="FF0000"/>
        </w:rPr>
        <w:t>original</w:t>
      </w:r>
      <w:r w:rsidR="004B21FC" w:rsidRPr="004B21FC">
        <w:rPr>
          <w:rFonts w:hint="cs"/>
          <w:b/>
          <w:bCs/>
          <w:color w:val="FF0000"/>
          <w:rtl/>
        </w:rPr>
        <w:t xml:space="preserve"> </w:t>
      </w:r>
      <w:r w:rsidR="004B21FC" w:rsidRPr="004B21FC">
        <w:rPr>
          <w:b/>
          <w:bCs/>
          <w:color w:val="FF0000"/>
        </w:rPr>
        <w:t>/ high quality</w:t>
      </w:r>
      <w:r w:rsidR="004B21FC" w:rsidRPr="004B21FC">
        <w:rPr>
          <w:color w:val="FF0000"/>
        </w:rPr>
        <w:t xml:space="preserve"> </w:t>
      </w:r>
    </w:p>
    <w:p w14:paraId="1C049C98" w14:textId="1FC86996" w:rsidR="004669D0" w:rsidRPr="004B21FC" w:rsidRDefault="004F719E" w:rsidP="002371B7">
      <w:pPr>
        <w:bidi/>
        <w:spacing w:line="252" w:lineRule="exact"/>
        <w:ind w:right="136"/>
        <w:rPr>
          <w:b/>
          <w:bCs/>
          <w:color w:val="FF0000"/>
        </w:rPr>
      </w:pPr>
      <w:r w:rsidRPr="004F719E">
        <w:rPr>
          <w:rFonts w:hint="cs"/>
          <w:spacing w:val="-2"/>
          <w:rtl/>
        </w:rPr>
        <w:t xml:space="preserve">الالتزام بالمواصفات المطلوبة في الجدول أعلاه وتوفير عرض فني ومالي مفصل </w:t>
      </w:r>
      <w:r w:rsidRPr="004B21FC">
        <w:rPr>
          <w:rFonts w:hint="cs"/>
          <w:b/>
          <w:bCs/>
          <w:color w:val="FF0000"/>
          <w:spacing w:val="-2"/>
          <w:rtl/>
        </w:rPr>
        <w:t xml:space="preserve">ويجب ان </w:t>
      </w:r>
      <w:r w:rsidR="004B21FC" w:rsidRPr="004B21FC">
        <w:rPr>
          <w:rFonts w:hint="cs"/>
          <w:b/>
          <w:bCs/>
          <w:color w:val="FF0000"/>
          <w:spacing w:val="-2"/>
          <w:rtl/>
        </w:rPr>
        <w:t>تكون جميع الأدوات ذو جوده عالية.</w:t>
      </w:r>
    </w:p>
    <w:p w14:paraId="77F8360D" w14:textId="77777777" w:rsidR="004669D0" w:rsidRPr="004F719E" w:rsidRDefault="004669D0">
      <w:pPr>
        <w:pStyle w:val="BodyText"/>
        <w:rPr>
          <w:sz w:val="22"/>
        </w:rPr>
      </w:pPr>
    </w:p>
    <w:p w14:paraId="083E91D4" w14:textId="77777777" w:rsidR="004669D0" w:rsidRDefault="004669D0">
      <w:pPr>
        <w:pStyle w:val="BodyText"/>
        <w:spacing w:before="11"/>
        <w:rPr>
          <w:sz w:val="22"/>
        </w:rPr>
      </w:pPr>
    </w:p>
    <w:p w14:paraId="636D244A" w14:textId="77777777" w:rsidR="004669D0" w:rsidRDefault="00BC0E6E">
      <w:pPr>
        <w:bidi/>
        <w:ind w:right="498"/>
        <w:jc w:val="right"/>
        <w:rPr>
          <w:b/>
          <w:bCs/>
        </w:rPr>
      </w:pPr>
      <w:r>
        <w:rPr>
          <w:b/>
          <w:bCs/>
          <w:spacing w:val="-2"/>
          <w:w w:val="90"/>
          <w:rtl/>
        </w:rPr>
        <w:t>تاريخ</w:t>
      </w:r>
      <w:r>
        <w:rPr>
          <w:b/>
          <w:bCs/>
          <w:spacing w:val="-2"/>
          <w:rtl/>
        </w:rPr>
        <w:t xml:space="preserve"> </w:t>
      </w:r>
      <w:r>
        <w:rPr>
          <w:b/>
          <w:bCs/>
          <w:w w:val="90"/>
          <w:rtl/>
        </w:rPr>
        <w:t>التوريد</w:t>
      </w:r>
      <w:r>
        <w:rPr>
          <w:b/>
          <w:bCs/>
          <w:w w:val="90"/>
        </w:rPr>
        <w:t>Date:</w:t>
      </w:r>
      <w:r>
        <w:rPr>
          <w:b/>
          <w:bCs/>
          <w:spacing w:val="-2"/>
          <w:rtl/>
        </w:rPr>
        <w:t xml:space="preserve"> </w:t>
      </w:r>
      <w:proofErr w:type="gramStart"/>
      <w:r>
        <w:rPr>
          <w:b/>
          <w:bCs/>
          <w:w w:val="90"/>
        </w:rPr>
        <w:t>Delivery</w:t>
      </w:r>
      <w:r>
        <w:rPr>
          <w:b/>
          <w:bCs/>
          <w:spacing w:val="38"/>
          <w:rtl/>
        </w:rPr>
        <w:t xml:space="preserve">  </w:t>
      </w:r>
      <w:r>
        <w:rPr>
          <w:b/>
          <w:bCs/>
          <w:w w:val="90"/>
        </w:rPr>
        <w:t>4</w:t>
      </w:r>
      <w:proofErr w:type="gramEnd"/>
      <w:r>
        <w:rPr>
          <w:b/>
          <w:bCs/>
          <w:w w:val="90"/>
        </w:rPr>
        <w:t>.</w:t>
      </w:r>
    </w:p>
    <w:p w14:paraId="6D162683" w14:textId="77777777" w:rsidR="004669D0" w:rsidRDefault="00BC0E6E">
      <w:pPr>
        <w:spacing w:before="129"/>
        <w:ind w:left="858"/>
      </w:pPr>
      <w:r>
        <w:t>One</w:t>
      </w:r>
      <w:r>
        <w:rPr>
          <w:spacing w:val="-4"/>
        </w:rPr>
        <w:t xml:space="preserve"> </w:t>
      </w:r>
      <w:r>
        <w:t>Month</w:t>
      </w:r>
      <w:r>
        <w:rPr>
          <w:spacing w:val="-4"/>
        </w:rPr>
        <w:t xml:space="preserve"> </w:t>
      </w:r>
      <w:r>
        <w:t>from</w:t>
      </w:r>
      <w:r>
        <w:rPr>
          <w:spacing w:val="-3"/>
        </w:rPr>
        <w:t xml:space="preserve"> </w:t>
      </w:r>
      <w:r>
        <w:t>signing</w:t>
      </w:r>
      <w:r>
        <w:rPr>
          <w:spacing w:val="-3"/>
        </w:rPr>
        <w:t xml:space="preserve"> </w:t>
      </w:r>
      <w:r>
        <w:rPr>
          <w:spacing w:val="-2"/>
        </w:rPr>
        <w:t>contract.</w:t>
      </w:r>
    </w:p>
    <w:p w14:paraId="05D0648F" w14:textId="52AF632B" w:rsidR="004669D0" w:rsidRPr="004F719E" w:rsidRDefault="00851C89" w:rsidP="004F719E">
      <w:pPr>
        <w:bidi/>
        <w:spacing w:line="252" w:lineRule="exact"/>
        <w:ind w:right="136"/>
        <w:rPr>
          <w:spacing w:val="-2"/>
        </w:rPr>
      </w:pPr>
      <w:r>
        <w:rPr>
          <w:spacing w:val="-2"/>
        </w:rPr>
        <w:t>14</w:t>
      </w:r>
      <w:r w:rsidR="00BC0E6E" w:rsidRPr="004F719E">
        <w:rPr>
          <w:spacing w:val="-2"/>
          <w:rtl/>
        </w:rPr>
        <w:t xml:space="preserve"> يوم من تاريخ توقيع العقد</w:t>
      </w:r>
      <w:r w:rsidR="00BC0E6E" w:rsidRPr="004F719E">
        <w:rPr>
          <w:spacing w:val="-2"/>
        </w:rPr>
        <w:t>.</w:t>
      </w:r>
    </w:p>
    <w:p w14:paraId="26AE63E5" w14:textId="77777777" w:rsidR="004669D0" w:rsidRDefault="004669D0">
      <w:pPr>
        <w:pStyle w:val="BodyText"/>
        <w:spacing w:before="161"/>
        <w:rPr>
          <w:sz w:val="22"/>
        </w:rPr>
      </w:pPr>
    </w:p>
    <w:p w14:paraId="0B3B0689" w14:textId="77777777" w:rsidR="004669D0" w:rsidRDefault="00BC0E6E" w:rsidP="002371B7">
      <w:pPr>
        <w:bidi/>
        <w:ind w:right="498"/>
        <w:jc w:val="right"/>
        <w:rPr>
          <w:b/>
          <w:bCs/>
        </w:rPr>
      </w:pPr>
      <w:r>
        <w:rPr>
          <w:b/>
          <w:bCs/>
          <w:spacing w:val="-2"/>
          <w:w w:val="90"/>
          <w:rtl/>
        </w:rPr>
        <w:t>معايير</w:t>
      </w:r>
      <w:r>
        <w:rPr>
          <w:b/>
          <w:bCs/>
          <w:spacing w:val="-3"/>
          <w:w w:val="90"/>
          <w:rtl/>
        </w:rPr>
        <w:t xml:space="preserve"> </w:t>
      </w:r>
      <w:r>
        <w:rPr>
          <w:b/>
          <w:bCs/>
          <w:spacing w:val="-2"/>
          <w:w w:val="90"/>
          <w:rtl/>
        </w:rPr>
        <w:t>التقييم</w:t>
      </w:r>
      <w:r>
        <w:rPr>
          <w:b/>
          <w:bCs/>
          <w:spacing w:val="-2"/>
          <w:w w:val="90"/>
        </w:rPr>
        <w:t>Criteria:</w:t>
      </w:r>
      <w:r>
        <w:rPr>
          <w:b/>
          <w:bCs/>
          <w:spacing w:val="-7"/>
          <w:rtl/>
        </w:rPr>
        <w:t xml:space="preserve"> </w:t>
      </w:r>
      <w:proofErr w:type="gramStart"/>
      <w:r>
        <w:rPr>
          <w:b/>
          <w:bCs/>
          <w:spacing w:val="-2"/>
          <w:w w:val="90"/>
        </w:rPr>
        <w:t>Evaluation</w:t>
      </w:r>
      <w:r>
        <w:rPr>
          <w:b/>
          <w:bCs/>
          <w:spacing w:val="28"/>
          <w:rtl/>
        </w:rPr>
        <w:t xml:space="preserve">  </w:t>
      </w:r>
      <w:r>
        <w:rPr>
          <w:b/>
          <w:bCs/>
          <w:spacing w:val="-2"/>
          <w:w w:val="90"/>
        </w:rPr>
        <w:t>5</w:t>
      </w:r>
      <w:proofErr w:type="gramEnd"/>
      <w:r>
        <w:rPr>
          <w:b/>
          <w:bCs/>
          <w:spacing w:val="-2"/>
          <w:w w:val="90"/>
        </w:rPr>
        <w:t>.</w:t>
      </w:r>
    </w:p>
    <w:p w14:paraId="72766E0A" w14:textId="77777777" w:rsidR="004669D0" w:rsidRDefault="00BC0E6E">
      <w:pPr>
        <w:spacing w:before="126" w:line="276" w:lineRule="auto"/>
        <w:ind w:left="858" w:right="800"/>
        <w:jc w:val="both"/>
      </w:pPr>
      <w:r>
        <w:t>This</w:t>
      </w:r>
      <w:r>
        <w:rPr>
          <w:spacing w:val="-13"/>
        </w:rPr>
        <w:t xml:space="preserve"> </w:t>
      </w:r>
      <w:r>
        <w:t>clause</w:t>
      </w:r>
      <w:r>
        <w:rPr>
          <w:spacing w:val="-14"/>
        </w:rPr>
        <w:t xml:space="preserve"> </w:t>
      </w:r>
      <w:r>
        <w:t>sets</w:t>
      </w:r>
      <w:r>
        <w:rPr>
          <w:spacing w:val="-11"/>
        </w:rPr>
        <w:t xml:space="preserve"> </w:t>
      </w:r>
      <w:r>
        <w:t>out</w:t>
      </w:r>
      <w:r>
        <w:rPr>
          <w:spacing w:val="-13"/>
        </w:rPr>
        <w:t xml:space="preserve"> </w:t>
      </w:r>
      <w:r>
        <w:t>the</w:t>
      </w:r>
      <w:r>
        <w:rPr>
          <w:spacing w:val="-14"/>
        </w:rPr>
        <w:t xml:space="preserve"> </w:t>
      </w:r>
      <w:r>
        <w:t>methodology</w:t>
      </w:r>
      <w:r>
        <w:rPr>
          <w:spacing w:val="-12"/>
        </w:rPr>
        <w:t xml:space="preserve"> </w:t>
      </w:r>
      <w:r>
        <w:t>that</w:t>
      </w:r>
      <w:r>
        <w:rPr>
          <w:spacing w:val="-13"/>
        </w:rPr>
        <w:t xml:space="preserve"> </w:t>
      </w:r>
      <w:r>
        <w:t>will</w:t>
      </w:r>
      <w:r>
        <w:rPr>
          <w:spacing w:val="-11"/>
        </w:rPr>
        <w:t xml:space="preserve"> </w:t>
      </w:r>
      <w:r>
        <w:t>be</w:t>
      </w:r>
      <w:r>
        <w:rPr>
          <w:spacing w:val="-12"/>
        </w:rPr>
        <w:t xml:space="preserve"> </w:t>
      </w:r>
      <w:r>
        <w:t>used</w:t>
      </w:r>
      <w:r>
        <w:rPr>
          <w:spacing w:val="-14"/>
        </w:rPr>
        <w:t xml:space="preserve"> </w:t>
      </w:r>
      <w:r>
        <w:t>to</w:t>
      </w:r>
      <w:r>
        <w:rPr>
          <w:spacing w:val="-12"/>
        </w:rPr>
        <w:t xml:space="preserve"> </w:t>
      </w:r>
      <w:r>
        <w:t>evaluate</w:t>
      </w:r>
      <w:r>
        <w:rPr>
          <w:spacing w:val="-12"/>
        </w:rPr>
        <w:t xml:space="preserve"> </w:t>
      </w:r>
      <w:r>
        <w:t>quotations</w:t>
      </w:r>
      <w:r>
        <w:rPr>
          <w:spacing w:val="-14"/>
        </w:rPr>
        <w:t xml:space="preserve"> </w:t>
      </w:r>
      <w:r>
        <w:t>received</w:t>
      </w:r>
      <w:r>
        <w:rPr>
          <w:spacing w:val="-12"/>
        </w:rPr>
        <w:t xml:space="preserve"> </w:t>
      </w:r>
      <w:r>
        <w:t>in</w:t>
      </w:r>
      <w:r>
        <w:rPr>
          <w:spacing w:val="-14"/>
        </w:rPr>
        <w:t xml:space="preserve"> </w:t>
      </w:r>
      <w:r>
        <w:t>relation to the RFQ. The Contract will be awarded to the Best Value for Money strategy evaluated as described in this methodology. The evaluation comprises of 2 stages:</w:t>
      </w:r>
    </w:p>
    <w:p w14:paraId="44685F48" w14:textId="77777777" w:rsidR="004669D0" w:rsidRDefault="00BC0E6E">
      <w:pPr>
        <w:pStyle w:val="ListParagraph"/>
        <w:numPr>
          <w:ilvl w:val="0"/>
          <w:numId w:val="2"/>
        </w:numPr>
        <w:tabs>
          <w:tab w:val="left" w:pos="1577"/>
        </w:tabs>
        <w:spacing w:line="269" w:lineRule="exact"/>
        <w:ind w:left="1577" w:hanging="359"/>
      </w:pPr>
      <w:r>
        <w:t>Stage</w:t>
      </w:r>
      <w:r>
        <w:rPr>
          <w:spacing w:val="-3"/>
        </w:rPr>
        <w:t xml:space="preserve"> </w:t>
      </w:r>
      <w:r>
        <w:t>One</w:t>
      </w:r>
      <w:r>
        <w:rPr>
          <w:spacing w:val="-1"/>
        </w:rPr>
        <w:t xml:space="preserve"> </w:t>
      </w:r>
      <w:r>
        <w:t>-</w:t>
      </w:r>
      <w:r>
        <w:rPr>
          <w:spacing w:val="-4"/>
        </w:rPr>
        <w:t xml:space="preserve"> </w:t>
      </w:r>
      <w:r>
        <w:t>Compliance</w:t>
      </w:r>
      <w:r>
        <w:rPr>
          <w:spacing w:val="-4"/>
        </w:rPr>
        <w:t xml:space="preserve"> </w:t>
      </w:r>
      <w:r>
        <w:t>&amp;</w:t>
      </w:r>
      <w:r>
        <w:rPr>
          <w:spacing w:val="-3"/>
        </w:rPr>
        <w:t xml:space="preserve"> </w:t>
      </w:r>
      <w:r>
        <w:rPr>
          <w:spacing w:val="-2"/>
        </w:rPr>
        <w:t>Administrative</w:t>
      </w:r>
    </w:p>
    <w:p w14:paraId="731C2B7D" w14:textId="77777777" w:rsidR="004669D0" w:rsidRDefault="00BC0E6E">
      <w:pPr>
        <w:pStyle w:val="ListParagraph"/>
        <w:numPr>
          <w:ilvl w:val="0"/>
          <w:numId w:val="2"/>
        </w:numPr>
        <w:tabs>
          <w:tab w:val="left" w:pos="1577"/>
        </w:tabs>
        <w:spacing w:before="38"/>
        <w:ind w:left="1577" w:hanging="359"/>
      </w:pPr>
      <w:r>
        <w:t>Stage Two</w:t>
      </w:r>
      <w:r>
        <w:rPr>
          <w:spacing w:val="-4"/>
        </w:rPr>
        <w:t xml:space="preserve"> </w:t>
      </w:r>
      <w:r>
        <w:t xml:space="preserve">– </w:t>
      </w:r>
      <w:r>
        <w:rPr>
          <w:spacing w:val="-2"/>
        </w:rPr>
        <w:t>Financial</w:t>
      </w:r>
    </w:p>
    <w:p w14:paraId="1ABD4E8D" w14:textId="77777777" w:rsidR="004669D0" w:rsidRDefault="004669D0">
      <w:pPr>
        <w:pStyle w:val="BodyText"/>
        <w:rPr>
          <w:sz w:val="22"/>
        </w:rPr>
      </w:pPr>
    </w:p>
    <w:p w14:paraId="6B7B3FAD" w14:textId="77777777" w:rsidR="004669D0" w:rsidRDefault="004669D0">
      <w:pPr>
        <w:pStyle w:val="BodyText"/>
        <w:spacing w:before="114"/>
        <w:rPr>
          <w:sz w:val="22"/>
        </w:rPr>
      </w:pPr>
    </w:p>
    <w:p w14:paraId="7246C27C" w14:textId="2DB37E3F" w:rsidR="004669D0" w:rsidRPr="004F719E" w:rsidRDefault="00BC0E6E">
      <w:pPr>
        <w:bidi/>
        <w:ind w:left="792"/>
        <w:rPr>
          <w:b/>
          <w:bCs/>
        </w:rPr>
      </w:pPr>
      <w:r w:rsidRPr="004F719E">
        <w:rPr>
          <w:b/>
          <w:bCs/>
          <w:spacing w:val="-2"/>
          <w:rtl/>
        </w:rPr>
        <w:t>معايير</w:t>
      </w:r>
      <w:r w:rsidRPr="004F719E">
        <w:rPr>
          <w:b/>
          <w:bCs/>
          <w:spacing w:val="2"/>
          <w:rtl/>
        </w:rPr>
        <w:t xml:space="preserve"> </w:t>
      </w:r>
      <w:r w:rsidRPr="004F719E">
        <w:rPr>
          <w:b/>
          <w:bCs/>
          <w:rtl/>
        </w:rPr>
        <w:t>التقييم</w:t>
      </w:r>
      <w:r w:rsidRPr="004F719E">
        <w:rPr>
          <w:b/>
          <w:bCs/>
          <w:spacing w:val="3"/>
          <w:rtl/>
        </w:rPr>
        <w:t xml:space="preserve"> </w:t>
      </w:r>
      <w:r w:rsidRPr="004F719E">
        <w:rPr>
          <w:b/>
          <w:bCs/>
          <w:rtl/>
        </w:rPr>
        <w:t>تنقسم</w:t>
      </w:r>
      <w:r w:rsidRPr="004F719E">
        <w:rPr>
          <w:b/>
          <w:bCs/>
          <w:spacing w:val="2"/>
          <w:rtl/>
        </w:rPr>
        <w:t xml:space="preserve"> </w:t>
      </w:r>
      <w:r w:rsidRPr="004F719E">
        <w:rPr>
          <w:b/>
          <w:bCs/>
          <w:rtl/>
        </w:rPr>
        <w:t>إلى</w:t>
      </w:r>
      <w:r w:rsidRPr="004F719E">
        <w:rPr>
          <w:b/>
          <w:bCs/>
          <w:spacing w:val="-1"/>
          <w:rtl/>
        </w:rPr>
        <w:t xml:space="preserve"> </w:t>
      </w:r>
      <w:r w:rsidRPr="004F719E">
        <w:rPr>
          <w:b/>
          <w:bCs/>
        </w:rPr>
        <w:t>2</w:t>
      </w:r>
      <w:r w:rsidRPr="004F719E">
        <w:rPr>
          <w:b/>
          <w:bCs/>
          <w:spacing w:val="6"/>
          <w:rtl/>
        </w:rPr>
        <w:t xml:space="preserve"> </w:t>
      </w:r>
      <w:r w:rsidRPr="004F719E">
        <w:rPr>
          <w:b/>
          <w:bCs/>
          <w:rtl/>
        </w:rPr>
        <w:t>مراحل</w:t>
      </w:r>
      <w:r w:rsidRPr="004F719E">
        <w:rPr>
          <w:b/>
          <w:bCs/>
          <w:spacing w:val="1"/>
          <w:rtl/>
        </w:rPr>
        <w:t xml:space="preserve"> </w:t>
      </w:r>
      <w:r w:rsidRPr="004F719E">
        <w:rPr>
          <w:b/>
          <w:bCs/>
          <w:rtl/>
        </w:rPr>
        <w:t>وليس</w:t>
      </w:r>
      <w:r w:rsidRPr="004F719E">
        <w:rPr>
          <w:b/>
          <w:bCs/>
          <w:spacing w:val="2"/>
          <w:rtl/>
        </w:rPr>
        <w:t xml:space="preserve"> </w:t>
      </w:r>
      <w:r w:rsidRPr="004F719E">
        <w:rPr>
          <w:b/>
          <w:bCs/>
          <w:rtl/>
        </w:rPr>
        <w:t>من</w:t>
      </w:r>
      <w:r w:rsidRPr="004F719E">
        <w:rPr>
          <w:b/>
          <w:bCs/>
          <w:spacing w:val="2"/>
          <w:rtl/>
        </w:rPr>
        <w:t xml:space="preserve"> </w:t>
      </w:r>
      <w:r w:rsidRPr="004F719E">
        <w:rPr>
          <w:b/>
          <w:bCs/>
          <w:rtl/>
        </w:rPr>
        <w:t>الشرط أن</w:t>
      </w:r>
      <w:r w:rsidRPr="004F719E">
        <w:rPr>
          <w:b/>
          <w:bCs/>
          <w:spacing w:val="2"/>
          <w:rtl/>
        </w:rPr>
        <w:t xml:space="preserve"> </w:t>
      </w:r>
      <w:r w:rsidRPr="004F719E">
        <w:rPr>
          <w:b/>
          <w:bCs/>
          <w:rtl/>
        </w:rPr>
        <w:t>يكون اقل</w:t>
      </w:r>
      <w:r w:rsidRPr="004F719E">
        <w:rPr>
          <w:b/>
          <w:bCs/>
          <w:spacing w:val="3"/>
          <w:rtl/>
        </w:rPr>
        <w:t xml:space="preserve"> </w:t>
      </w:r>
      <w:r w:rsidRPr="004F719E">
        <w:rPr>
          <w:b/>
          <w:bCs/>
          <w:rtl/>
        </w:rPr>
        <w:t>عرض</w:t>
      </w:r>
      <w:r w:rsidRPr="004F719E">
        <w:rPr>
          <w:b/>
          <w:bCs/>
          <w:spacing w:val="2"/>
          <w:rtl/>
        </w:rPr>
        <w:t xml:space="preserve"> </w:t>
      </w:r>
      <w:r w:rsidRPr="004F719E">
        <w:rPr>
          <w:b/>
          <w:bCs/>
          <w:rtl/>
        </w:rPr>
        <w:t>سعر هو</w:t>
      </w:r>
      <w:r w:rsidRPr="004F719E">
        <w:rPr>
          <w:b/>
          <w:bCs/>
          <w:spacing w:val="1"/>
          <w:rtl/>
        </w:rPr>
        <w:t xml:space="preserve"> </w:t>
      </w:r>
      <w:r w:rsidRPr="004F719E">
        <w:rPr>
          <w:b/>
          <w:bCs/>
          <w:rtl/>
        </w:rPr>
        <w:t>الفائز،</w:t>
      </w:r>
      <w:r w:rsidRPr="004F719E">
        <w:rPr>
          <w:b/>
          <w:bCs/>
          <w:spacing w:val="2"/>
          <w:rtl/>
        </w:rPr>
        <w:t xml:space="preserve"> </w:t>
      </w:r>
      <w:r w:rsidRPr="004F719E">
        <w:rPr>
          <w:b/>
          <w:bCs/>
          <w:rtl/>
        </w:rPr>
        <w:t>بل</w:t>
      </w:r>
      <w:r w:rsidRPr="004F719E">
        <w:rPr>
          <w:b/>
          <w:bCs/>
          <w:spacing w:val="2"/>
          <w:rtl/>
        </w:rPr>
        <w:t xml:space="preserve"> </w:t>
      </w:r>
      <w:r w:rsidRPr="004F719E">
        <w:rPr>
          <w:b/>
          <w:bCs/>
          <w:rtl/>
        </w:rPr>
        <w:t>بحسب</w:t>
      </w:r>
      <w:r w:rsidRPr="004F719E">
        <w:rPr>
          <w:b/>
          <w:bCs/>
          <w:spacing w:val="2"/>
          <w:rtl/>
        </w:rPr>
        <w:t xml:space="preserve"> </w:t>
      </w:r>
      <w:r w:rsidRPr="004F719E">
        <w:rPr>
          <w:b/>
          <w:bCs/>
          <w:rtl/>
        </w:rPr>
        <w:t>استراتيجية</w:t>
      </w:r>
      <w:r w:rsidRPr="004F719E">
        <w:rPr>
          <w:b/>
          <w:bCs/>
          <w:spacing w:val="3"/>
          <w:rtl/>
        </w:rPr>
        <w:t xml:space="preserve"> </w:t>
      </w:r>
      <w:r w:rsidR="002371B7" w:rsidRPr="004F719E">
        <w:rPr>
          <w:rFonts w:hint="cs"/>
          <w:b/>
          <w:bCs/>
          <w:rtl/>
        </w:rPr>
        <w:t>أفضل</w:t>
      </w:r>
      <w:r w:rsidRPr="004F719E">
        <w:rPr>
          <w:b/>
          <w:bCs/>
          <w:spacing w:val="-1"/>
          <w:rtl/>
        </w:rPr>
        <w:t xml:space="preserve"> </w:t>
      </w:r>
      <w:r w:rsidRPr="004F719E">
        <w:rPr>
          <w:b/>
          <w:bCs/>
          <w:rtl/>
        </w:rPr>
        <w:t xml:space="preserve">جودة </w:t>
      </w:r>
      <w:r w:rsidR="004F719E">
        <w:rPr>
          <w:rFonts w:hint="cs"/>
          <w:b/>
          <w:bCs/>
          <w:rtl/>
        </w:rPr>
        <w:t>لأفضل</w:t>
      </w:r>
    </w:p>
    <w:p w14:paraId="1FA00BF4" w14:textId="77777777" w:rsidR="004669D0" w:rsidRPr="004F719E" w:rsidRDefault="00BC0E6E">
      <w:pPr>
        <w:bidi/>
        <w:spacing w:before="37"/>
        <w:ind w:left="792"/>
        <w:rPr>
          <w:b/>
          <w:bCs/>
        </w:rPr>
      </w:pPr>
      <w:r w:rsidRPr="004F719E">
        <w:rPr>
          <w:b/>
          <w:bCs/>
          <w:spacing w:val="-5"/>
          <w:rtl/>
        </w:rPr>
        <w:t>سعر</w:t>
      </w:r>
      <w:r w:rsidRPr="004F719E">
        <w:rPr>
          <w:b/>
          <w:bCs/>
          <w:spacing w:val="-2"/>
          <w:rtl/>
        </w:rPr>
        <w:t xml:space="preserve"> </w:t>
      </w:r>
      <w:r w:rsidRPr="004F719E">
        <w:rPr>
          <w:b/>
          <w:bCs/>
          <w:rtl/>
        </w:rPr>
        <w:t>كالتالي</w:t>
      </w:r>
      <w:r w:rsidRPr="004F719E">
        <w:rPr>
          <w:b/>
          <w:bCs/>
        </w:rPr>
        <w:t>:</w:t>
      </w:r>
    </w:p>
    <w:p w14:paraId="59F761B0" w14:textId="5CCF0CDA" w:rsidR="004669D0" w:rsidRPr="004F719E" w:rsidRDefault="00BC0E6E">
      <w:pPr>
        <w:bidi/>
        <w:spacing w:before="37"/>
        <w:ind w:left="1150"/>
        <w:rPr>
          <w:b/>
          <w:bCs/>
        </w:rPr>
      </w:pPr>
      <w:proofErr w:type="gramStart"/>
      <w:r w:rsidRPr="004F719E">
        <w:rPr>
          <w:rFonts w:ascii="Symbol" w:hAnsi="Symbol" w:cs="Symbol"/>
          <w:spacing w:val="-10"/>
        </w:rPr>
        <w:t></w:t>
      </w:r>
      <w:r w:rsidRPr="004F719E">
        <w:rPr>
          <w:b/>
          <w:bCs/>
          <w:spacing w:val="51"/>
          <w:rtl/>
        </w:rPr>
        <w:t xml:space="preserve">  </w:t>
      </w:r>
      <w:r w:rsidRPr="004F719E">
        <w:rPr>
          <w:b/>
          <w:bCs/>
          <w:spacing w:val="-2"/>
          <w:rtl/>
        </w:rPr>
        <w:t>المرحلة</w:t>
      </w:r>
      <w:proofErr w:type="gramEnd"/>
      <w:r w:rsidRPr="004F719E">
        <w:rPr>
          <w:b/>
          <w:bCs/>
          <w:spacing w:val="-11"/>
          <w:rtl/>
        </w:rPr>
        <w:t xml:space="preserve"> </w:t>
      </w:r>
      <w:r w:rsidR="002371B7" w:rsidRPr="004F719E">
        <w:rPr>
          <w:rFonts w:hint="cs"/>
          <w:b/>
          <w:bCs/>
          <w:spacing w:val="-2"/>
          <w:rtl/>
        </w:rPr>
        <w:t>الأولى</w:t>
      </w:r>
      <w:r w:rsidRPr="004F719E">
        <w:rPr>
          <w:b/>
          <w:bCs/>
          <w:spacing w:val="-12"/>
          <w:rtl/>
        </w:rPr>
        <w:t xml:space="preserve"> </w:t>
      </w:r>
      <w:r w:rsidRPr="004F719E">
        <w:rPr>
          <w:b/>
          <w:bCs/>
          <w:spacing w:val="-2"/>
        </w:rPr>
        <w:t>–</w:t>
      </w:r>
      <w:r w:rsidRPr="004F719E">
        <w:rPr>
          <w:b/>
          <w:bCs/>
          <w:spacing w:val="-10"/>
          <w:rtl/>
        </w:rPr>
        <w:t xml:space="preserve"> </w:t>
      </w:r>
      <w:r w:rsidR="002371B7" w:rsidRPr="004F719E">
        <w:rPr>
          <w:rFonts w:hint="cs"/>
          <w:b/>
          <w:bCs/>
          <w:spacing w:val="-2"/>
          <w:rtl/>
        </w:rPr>
        <w:t>الامتثال</w:t>
      </w:r>
      <w:r w:rsidRPr="004F719E">
        <w:rPr>
          <w:b/>
          <w:bCs/>
          <w:spacing w:val="-10"/>
          <w:rtl/>
        </w:rPr>
        <w:t xml:space="preserve"> </w:t>
      </w:r>
      <w:r w:rsidRPr="004F719E">
        <w:rPr>
          <w:b/>
          <w:bCs/>
          <w:spacing w:val="-2"/>
          <w:rtl/>
        </w:rPr>
        <w:t>والوثائق</w:t>
      </w:r>
      <w:r w:rsidRPr="004F719E">
        <w:rPr>
          <w:b/>
          <w:bCs/>
          <w:spacing w:val="-12"/>
          <w:rtl/>
        </w:rPr>
        <w:t xml:space="preserve"> </w:t>
      </w:r>
      <w:r w:rsidRPr="004F719E">
        <w:rPr>
          <w:b/>
          <w:bCs/>
          <w:spacing w:val="-2"/>
          <w:rtl/>
        </w:rPr>
        <w:t>القانونية</w:t>
      </w:r>
    </w:p>
    <w:p w14:paraId="026B72CF" w14:textId="77777777" w:rsidR="004669D0" w:rsidRPr="004F719E" w:rsidRDefault="00BC0E6E">
      <w:pPr>
        <w:bidi/>
        <w:spacing w:before="37"/>
        <w:ind w:left="1150"/>
        <w:rPr>
          <w:b/>
          <w:bCs/>
        </w:rPr>
      </w:pPr>
      <w:proofErr w:type="gramStart"/>
      <w:r w:rsidRPr="004F719E">
        <w:rPr>
          <w:rFonts w:ascii="Symbol" w:hAnsi="Symbol" w:cs="Symbol"/>
          <w:spacing w:val="-10"/>
        </w:rPr>
        <w:t></w:t>
      </w:r>
      <w:r w:rsidRPr="004F719E">
        <w:rPr>
          <w:b/>
          <w:bCs/>
          <w:spacing w:val="57"/>
          <w:rtl/>
        </w:rPr>
        <w:t xml:space="preserve">  </w:t>
      </w:r>
      <w:r w:rsidRPr="004F719E">
        <w:rPr>
          <w:b/>
          <w:bCs/>
          <w:rtl/>
        </w:rPr>
        <w:t>المرحلة</w:t>
      </w:r>
      <w:proofErr w:type="gramEnd"/>
      <w:r w:rsidRPr="004F719E">
        <w:rPr>
          <w:b/>
          <w:bCs/>
          <w:spacing w:val="-9"/>
          <w:rtl/>
        </w:rPr>
        <w:t xml:space="preserve"> </w:t>
      </w:r>
      <w:r w:rsidRPr="004F719E">
        <w:rPr>
          <w:b/>
          <w:bCs/>
          <w:rtl/>
        </w:rPr>
        <w:t>الثانية</w:t>
      </w:r>
      <w:r w:rsidRPr="004F719E">
        <w:rPr>
          <w:b/>
          <w:bCs/>
          <w:spacing w:val="-8"/>
          <w:rtl/>
        </w:rPr>
        <w:t xml:space="preserve"> </w:t>
      </w:r>
      <w:r w:rsidRPr="004F719E">
        <w:rPr>
          <w:b/>
          <w:bCs/>
        </w:rPr>
        <w:t>–</w:t>
      </w:r>
      <w:r w:rsidRPr="004F719E">
        <w:rPr>
          <w:b/>
          <w:bCs/>
          <w:spacing w:val="-8"/>
          <w:rtl/>
        </w:rPr>
        <w:t xml:space="preserve"> </w:t>
      </w:r>
      <w:r w:rsidRPr="004F719E">
        <w:rPr>
          <w:b/>
          <w:bCs/>
          <w:rtl/>
        </w:rPr>
        <w:t>المالي</w:t>
      </w:r>
    </w:p>
    <w:p w14:paraId="6F2028D1" w14:textId="77777777" w:rsidR="004669D0" w:rsidRDefault="004669D0">
      <w:pPr>
        <w:pStyle w:val="BodyText"/>
        <w:rPr>
          <w:rFonts w:ascii="Symbol" w:hAnsi="Symbol"/>
          <w:sz w:val="22"/>
        </w:rPr>
      </w:pPr>
    </w:p>
    <w:p w14:paraId="3FCACDEB" w14:textId="77777777" w:rsidR="004669D0" w:rsidRDefault="004669D0">
      <w:pPr>
        <w:pStyle w:val="BodyText"/>
        <w:spacing w:before="81"/>
        <w:rPr>
          <w:rFonts w:ascii="Symbol" w:hAnsi="Symbol"/>
          <w:sz w:val="22"/>
        </w:rPr>
      </w:pPr>
    </w:p>
    <w:p w14:paraId="624A81D1" w14:textId="77777777" w:rsidR="004669D0" w:rsidRDefault="00BC0E6E">
      <w:pPr>
        <w:ind w:left="498"/>
        <w:jc w:val="both"/>
        <w:rPr>
          <w:b/>
          <w:bCs/>
        </w:rPr>
      </w:pPr>
      <w:r>
        <w:rPr>
          <w:b/>
          <w:bCs/>
        </w:rPr>
        <w:t>6.</w:t>
      </w:r>
      <w:r>
        <w:rPr>
          <w:b/>
          <w:bCs/>
          <w:spacing w:val="39"/>
        </w:rPr>
        <w:t xml:space="preserve">  </w:t>
      </w:r>
      <w:r>
        <w:rPr>
          <w:b/>
          <w:bCs/>
        </w:rPr>
        <w:t>Language:</w:t>
      </w:r>
      <w:r>
        <w:rPr>
          <w:b/>
          <w:bCs/>
          <w:spacing w:val="-2"/>
        </w:rPr>
        <w:t xml:space="preserve"> </w:t>
      </w:r>
      <w:r>
        <w:rPr>
          <w:b/>
          <w:bCs/>
          <w:spacing w:val="-4"/>
          <w:rtl/>
        </w:rPr>
        <w:t>اللغة</w:t>
      </w:r>
    </w:p>
    <w:p w14:paraId="5F6319C6" w14:textId="77777777" w:rsidR="004669D0" w:rsidRDefault="00BC0E6E">
      <w:pPr>
        <w:spacing w:before="124" w:line="276" w:lineRule="auto"/>
        <w:ind w:left="950" w:right="791"/>
        <w:jc w:val="both"/>
        <w:rPr>
          <w:sz w:val="24"/>
        </w:rPr>
      </w:pPr>
      <w:r>
        <w:rPr>
          <w:sz w:val="24"/>
        </w:rPr>
        <w:t xml:space="preserve">All documents, markings and labelling shall be in </w:t>
      </w:r>
      <w:r>
        <w:rPr>
          <w:i/>
          <w:sz w:val="24"/>
        </w:rPr>
        <w:t xml:space="preserve">English and Arabic (where applicable). </w:t>
      </w:r>
      <w:r>
        <w:rPr>
          <w:sz w:val="24"/>
        </w:rPr>
        <w:t>If there is any dispute on the meanings of this RFQ documents, Both Language shall prevail.</w:t>
      </w:r>
    </w:p>
    <w:p w14:paraId="77E09B84" w14:textId="6A99FD3B" w:rsidR="004669D0" w:rsidRPr="004F719E" w:rsidRDefault="00BC0E6E">
      <w:pPr>
        <w:pStyle w:val="BodyText"/>
        <w:bidi/>
        <w:spacing w:before="1"/>
        <w:ind w:right="138"/>
        <w:jc w:val="both"/>
      </w:pPr>
      <w:r w:rsidRPr="004F719E">
        <w:rPr>
          <w:spacing w:val="-4"/>
          <w:rtl/>
        </w:rPr>
        <w:t>جميع</w:t>
      </w:r>
      <w:r w:rsidRPr="004F719E">
        <w:rPr>
          <w:rtl/>
        </w:rPr>
        <w:t xml:space="preserve"> الوثائق</w:t>
      </w:r>
      <w:r w:rsidRPr="004F719E">
        <w:rPr>
          <w:spacing w:val="1"/>
          <w:rtl/>
        </w:rPr>
        <w:t xml:space="preserve"> </w:t>
      </w:r>
      <w:r w:rsidRPr="004F719E">
        <w:rPr>
          <w:rtl/>
        </w:rPr>
        <w:t>باللغتين</w:t>
      </w:r>
      <w:r w:rsidRPr="004F719E">
        <w:rPr>
          <w:spacing w:val="1"/>
          <w:rtl/>
        </w:rPr>
        <w:t xml:space="preserve"> </w:t>
      </w:r>
      <w:r w:rsidRPr="004F719E">
        <w:rPr>
          <w:rtl/>
        </w:rPr>
        <w:t>العربية</w:t>
      </w:r>
      <w:r w:rsidRPr="004F719E">
        <w:rPr>
          <w:spacing w:val="4"/>
          <w:rtl/>
        </w:rPr>
        <w:t xml:space="preserve"> </w:t>
      </w:r>
      <w:r w:rsidR="002371B7" w:rsidRPr="004F719E">
        <w:rPr>
          <w:rFonts w:hint="cs"/>
          <w:rtl/>
        </w:rPr>
        <w:t>والإنجليزية</w:t>
      </w:r>
      <w:r w:rsidRPr="004F719E">
        <w:rPr>
          <w:spacing w:val="-1"/>
          <w:rtl/>
        </w:rPr>
        <w:t xml:space="preserve"> </w:t>
      </w:r>
      <w:r w:rsidRPr="004F719E">
        <w:rPr>
          <w:rtl/>
        </w:rPr>
        <w:t>مقبولة</w:t>
      </w:r>
      <w:r w:rsidRPr="004F719E">
        <w:rPr>
          <w:spacing w:val="-1"/>
          <w:rtl/>
        </w:rPr>
        <w:t xml:space="preserve"> </w:t>
      </w:r>
      <w:r w:rsidR="002371B7" w:rsidRPr="004F719E">
        <w:rPr>
          <w:rFonts w:hint="cs"/>
          <w:rtl/>
        </w:rPr>
        <w:t>(</w:t>
      </w:r>
      <w:r w:rsidRPr="004F719E">
        <w:rPr>
          <w:rtl/>
        </w:rPr>
        <w:t>في حال</w:t>
      </w:r>
      <w:r w:rsidRPr="004F719E">
        <w:rPr>
          <w:spacing w:val="-1"/>
          <w:rtl/>
        </w:rPr>
        <w:t xml:space="preserve"> </w:t>
      </w:r>
      <w:r w:rsidRPr="004F719E">
        <w:rPr>
          <w:rtl/>
        </w:rPr>
        <w:t>توفرها</w:t>
      </w:r>
      <w:r w:rsidR="002371B7" w:rsidRPr="004F719E">
        <w:rPr>
          <w:rFonts w:hint="cs"/>
          <w:rtl/>
        </w:rPr>
        <w:t>)</w:t>
      </w:r>
      <w:r w:rsidRPr="004F719E">
        <w:rPr>
          <w:rtl/>
        </w:rPr>
        <w:t>،</w:t>
      </w:r>
      <w:r w:rsidRPr="004F719E">
        <w:rPr>
          <w:spacing w:val="-1"/>
          <w:rtl/>
        </w:rPr>
        <w:t xml:space="preserve"> </w:t>
      </w:r>
      <w:r w:rsidRPr="004F719E">
        <w:rPr>
          <w:rtl/>
        </w:rPr>
        <w:t>في حالة</w:t>
      </w:r>
      <w:r w:rsidRPr="004F719E">
        <w:rPr>
          <w:spacing w:val="-2"/>
          <w:rtl/>
        </w:rPr>
        <w:t xml:space="preserve"> </w:t>
      </w:r>
      <w:r w:rsidRPr="004F719E">
        <w:rPr>
          <w:rtl/>
        </w:rPr>
        <w:t>وجود أي خالف</w:t>
      </w:r>
      <w:r w:rsidRPr="004F719E">
        <w:rPr>
          <w:spacing w:val="-1"/>
          <w:rtl/>
        </w:rPr>
        <w:t xml:space="preserve"> </w:t>
      </w:r>
      <w:r w:rsidRPr="004F719E">
        <w:rPr>
          <w:rtl/>
        </w:rPr>
        <w:t>سيتم الرجوع للغتين</w:t>
      </w:r>
      <w:r w:rsidRPr="004F719E">
        <w:t>.</w:t>
      </w:r>
    </w:p>
    <w:p w14:paraId="7EBB07F1" w14:textId="77777777" w:rsidR="004669D0" w:rsidRDefault="004669D0">
      <w:pPr>
        <w:pStyle w:val="BodyText"/>
        <w:rPr>
          <w:sz w:val="22"/>
        </w:rPr>
      </w:pPr>
    </w:p>
    <w:p w14:paraId="682CA574" w14:textId="77777777" w:rsidR="004669D0" w:rsidRDefault="004669D0">
      <w:pPr>
        <w:pStyle w:val="BodyText"/>
        <w:spacing w:before="17"/>
        <w:rPr>
          <w:sz w:val="22"/>
        </w:rPr>
      </w:pPr>
    </w:p>
    <w:p w14:paraId="13D44B8E" w14:textId="5FEFD167" w:rsidR="004669D0" w:rsidRDefault="00BC0E6E">
      <w:pPr>
        <w:bidi/>
        <w:ind w:right="498"/>
        <w:jc w:val="right"/>
        <w:rPr>
          <w:b/>
          <w:bCs/>
        </w:rPr>
      </w:pPr>
      <w:r>
        <w:rPr>
          <w:b/>
          <w:bCs/>
          <w:spacing w:val="-6"/>
          <w:rtl/>
        </w:rPr>
        <w:t>الوثائق</w:t>
      </w:r>
      <w:r>
        <w:rPr>
          <w:b/>
          <w:bCs/>
          <w:spacing w:val="-5"/>
          <w:rtl/>
        </w:rPr>
        <w:t xml:space="preserve"> </w:t>
      </w:r>
      <w:r>
        <w:rPr>
          <w:b/>
          <w:bCs/>
          <w:spacing w:val="-6"/>
          <w:rtl/>
        </w:rPr>
        <w:t>المطلوبة وال</w:t>
      </w:r>
      <w:r w:rsidR="002371B7">
        <w:rPr>
          <w:rFonts w:hint="cs"/>
          <w:b/>
          <w:bCs/>
          <w:spacing w:val="-6"/>
          <w:rtl/>
        </w:rPr>
        <w:t>لا</w:t>
      </w:r>
      <w:r>
        <w:rPr>
          <w:b/>
          <w:bCs/>
          <w:spacing w:val="-6"/>
          <w:rtl/>
        </w:rPr>
        <w:t>زم ارفاقها</w:t>
      </w:r>
      <w:r>
        <w:rPr>
          <w:b/>
          <w:bCs/>
          <w:spacing w:val="-4"/>
          <w:rtl/>
        </w:rPr>
        <w:t xml:space="preserve"> </w:t>
      </w:r>
      <w:r>
        <w:rPr>
          <w:b/>
          <w:bCs/>
          <w:spacing w:val="-6"/>
        </w:rPr>
        <w:t>certificates:</w:t>
      </w:r>
      <w:r>
        <w:rPr>
          <w:b/>
          <w:bCs/>
          <w:spacing w:val="-8"/>
          <w:rtl/>
        </w:rPr>
        <w:t xml:space="preserve"> </w:t>
      </w:r>
      <w:r>
        <w:rPr>
          <w:b/>
          <w:bCs/>
          <w:spacing w:val="-6"/>
        </w:rPr>
        <w:t>and</w:t>
      </w:r>
      <w:r>
        <w:rPr>
          <w:b/>
          <w:bCs/>
          <w:spacing w:val="-5"/>
          <w:rtl/>
        </w:rPr>
        <w:t xml:space="preserve"> </w:t>
      </w:r>
      <w:r>
        <w:rPr>
          <w:b/>
          <w:bCs/>
          <w:spacing w:val="-6"/>
        </w:rPr>
        <w:t>documents</w:t>
      </w:r>
      <w:r>
        <w:rPr>
          <w:b/>
          <w:bCs/>
          <w:spacing w:val="-4"/>
          <w:rtl/>
        </w:rPr>
        <w:t xml:space="preserve"> </w:t>
      </w:r>
      <w:proofErr w:type="gramStart"/>
      <w:r>
        <w:rPr>
          <w:b/>
          <w:bCs/>
          <w:spacing w:val="-6"/>
        </w:rPr>
        <w:t>Required</w:t>
      </w:r>
      <w:r>
        <w:rPr>
          <w:b/>
          <w:bCs/>
          <w:spacing w:val="32"/>
          <w:rtl/>
        </w:rPr>
        <w:t xml:space="preserve">  </w:t>
      </w:r>
      <w:r>
        <w:rPr>
          <w:b/>
          <w:bCs/>
          <w:spacing w:val="-6"/>
        </w:rPr>
        <w:t>7</w:t>
      </w:r>
      <w:proofErr w:type="gramEnd"/>
      <w:r>
        <w:rPr>
          <w:b/>
          <w:bCs/>
          <w:spacing w:val="-6"/>
        </w:rPr>
        <w:t>.</w:t>
      </w:r>
    </w:p>
    <w:p w14:paraId="52633617" w14:textId="77777777" w:rsidR="004669D0" w:rsidRDefault="004669D0">
      <w:pPr>
        <w:pStyle w:val="BodyText"/>
        <w:spacing w:before="1" w:after="1"/>
        <w:rPr>
          <w:b/>
          <w:sz w:val="11"/>
        </w:rPr>
      </w:pPr>
    </w:p>
    <w:tbl>
      <w:tblPr>
        <w:tblW w:w="0" w:type="auto"/>
        <w:tblInd w:w="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1"/>
        <w:gridCol w:w="5559"/>
        <w:gridCol w:w="1260"/>
        <w:gridCol w:w="1440"/>
      </w:tblGrid>
      <w:tr w:rsidR="004669D0" w14:paraId="45B4EB9F" w14:textId="77777777">
        <w:trPr>
          <w:trHeight w:val="270"/>
        </w:trPr>
        <w:tc>
          <w:tcPr>
            <w:tcW w:w="571" w:type="dxa"/>
            <w:vMerge w:val="restart"/>
            <w:tcBorders>
              <w:right w:val="single" w:sz="4" w:space="0" w:color="000000"/>
            </w:tcBorders>
          </w:tcPr>
          <w:p w14:paraId="431EF057" w14:textId="77777777" w:rsidR="004669D0" w:rsidRDefault="004669D0">
            <w:pPr>
              <w:pStyle w:val="TableParagraph"/>
              <w:spacing w:before="8"/>
              <w:rPr>
                <w:b/>
                <w:sz w:val="24"/>
              </w:rPr>
            </w:pPr>
          </w:p>
          <w:p w14:paraId="14F7073C" w14:textId="77777777" w:rsidR="004669D0" w:rsidRDefault="00BC0E6E">
            <w:pPr>
              <w:pStyle w:val="TableParagraph"/>
              <w:ind w:left="107"/>
              <w:rPr>
                <w:sz w:val="24"/>
              </w:rPr>
            </w:pPr>
            <w:r>
              <w:rPr>
                <w:spacing w:val="-5"/>
                <w:sz w:val="24"/>
              </w:rPr>
              <w:t>No.</w:t>
            </w:r>
          </w:p>
        </w:tc>
        <w:tc>
          <w:tcPr>
            <w:tcW w:w="5559" w:type="dxa"/>
            <w:vMerge w:val="restart"/>
            <w:tcBorders>
              <w:left w:val="single" w:sz="4" w:space="0" w:color="000000"/>
              <w:right w:val="single" w:sz="4" w:space="0" w:color="000000"/>
            </w:tcBorders>
          </w:tcPr>
          <w:p w14:paraId="63DD432A" w14:textId="77777777" w:rsidR="004669D0" w:rsidRDefault="004669D0">
            <w:pPr>
              <w:pStyle w:val="TableParagraph"/>
              <w:spacing w:before="8"/>
              <w:rPr>
                <w:b/>
                <w:sz w:val="24"/>
              </w:rPr>
            </w:pPr>
          </w:p>
          <w:p w14:paraId="3A668F34" w14:textId="77777777" w:rsidR="004669D0" w:rsidRDefault="00BC0E6E">
            <w:pPr>
              <w:pStyle w:val="TableParagraph"/>
              <w:bidi/>
              <w:ind w:right="14"/>
              <w:jc w:val="center"/>
              <w:rPr>
                <w:sz w:val="24"/>
                <w:szCs w:val="24"/>
              </w:rPr>
            </w:pPr>
            <w:proofErr w:type="gramStart"/>
            <w:r>
              <w:rPr>
                <w:spacing w:val="-2"/>
                <w:w w:val="80"/>
                <w:sz w:val="24"/>
                <w:szCs w:val="24"/>
                <w:rtl/>
              </w:rPr>
              <w:t>الوثيقة</w:t>
            </w:r>
            <w:r>
              <w:rPr>
                <w:spacing w:val="26"/>
                <w:sz w:val="24"/>
                <w:szCs w:val="24"/>
                <w:rtl/>
              </w:rPr>
              <w:t xml:space="preserve">  </w:t>
            </w:r>
            <w:r>
              <w:rPr>
                <w:w w:val="95"/>
                <w:sz w:val="24"/>
                <w:szCs w:val="24"/>
              </w:rPr>
              <w:t>Document</w:t>
            </w:r>
            <w:proofErr w:type="gramEnd"/>
            <w:r>
              <w:rPr>
                <w:w w:val="95"/>
                <w:sz w:val="24"/>
                <w:szCs w:val="24"/>
              </w:rPr>
              <w:t>\</w:t>
            </w:r>
          </w:p>
        </w:tc>
        <w:tc>
          <w:tcPr>
            <w:tcW w:w="2700" w:type="dxa"/>
            <w:gridSpan w:val="2"/>
            <w:tcBorders>
              <w:left w:val="single" w:sz="4" w:space="0" w:color="000000"/>
              <w:bottom w:val="single" w:sz="4" w:space="0" w:color="000000"/>
            </w:tcBorders>
          </w:tcPr>
          <w:p w14:paraId="0B909BC8" w14:textId="77777777" w:rsidR="004669D0" w:rsidRDefault="00BC0E6E">
            <w:pPr>
              <w:pStyle w:val="TableParagraph"/>
              <w:spacing w:line="250" w:lineRule="exact"/>
              <w:ind w:left="411"/>
              <w:rPr>
                <w:sz w:val="24"/>
              </w:rPr>
            </w:pPr>
            <w:r>
              <w:rPr>
                <w:sz w:val="24"/>
              </w:rPr>
              <w:t>For</w:t>
            </w:r>
            <w:r>
              <w:rPr>
                <w:spacing w:val="-2"/>
                <w:sz w:val="24"/>
              </w:rPr>
              <w:t xml:space="preserve"> </w:t>
            </w:r>
            <w:r>
              <w:rPr>
                <w:sz w:val="24"/>
              </w:rPr>
              <w:t>YRCS</w:t>
            </w:r>
            <w:r>
              <w:rPr>
                <w:spacing w:val="-1"/>
                <w:sz w:val="24"/>
              </w:rPr>
              <w:t xml:space="preserve"> </w:t>
            </w:r>
            <w:r>
              <w:rPr>
                <w:sz w:val="24"/>
              </w:rPr>
              <w:t>use</w:t>
            </w:r>
            <w:r>
              <w:rPr>
                <w:spacing w:val="-2"/>
                <w:sz w:val="24"/>
              </w:rPr>
              <w:t xml:space="preserve"> </w:t>
            </w:r>
            <w:r>
              <w:rPr>
                <w:spacing w:val="-4"/>
                <w:sz w:val="24"/>
              </w:rPr>
              <w:t>only</w:t>
            </w:r>
          </w:p>
        </w:tc>
      </w:tr>
      <w:tr w:rsidR="004669D0" w14:paraId="16C151DA" w14:textId="77777777">
        <w:trPr>
          <w:trHeight w:val="556"/>
        </w:trPr>
        <w:tc>
          <w:tcPr>
            <w:tcW w:w="571" w:type="dxa"/>
            <w:vMerge/>
            <w:tcBorders>
              <w:top w:val="nil"/>
              <w:right w:val="single" w:sz="4" w:space="0" w:color="000000"/>
            </w:tcBorders>
          </w:tcPr>
          <w:p w14:paraId="48C013CB" w14:textId="77777777" w:rsidR="004669D0" w:rsidRDefault="004669D0">
            <w:pPr>
              <w:rPr>
                <w:sz w:val="2"/>
                <w:szCs w:val="2"/>
              </w:rPr>
            </w:pPr>
          </w:p>
        </w:tc>
        <w:tc>
          <w:tcPr>
            <w:tcW w:w="5559" w:type="dxa"/>
            <w:vMerge/>
            <w:tcBorders>
              <w:top w:val="nil"/>
              <w:left w:val="single" w:sz="4" w:space="0" w:color="000000"/>
              <w:right w:val="single" w:sz="4" w:space="0" w:color="000000"/>
            </w:tcBorders>
          </w:tcPr>
          <w:p w14:paraId="0BC43535" w14:textId="77777777" w:rsidR="004669D0" w:rsidRDefault="004669D0">
            <w:pPr>
              <w:rPr>
                <w:sz w:val="2"/>
                <w:szCs w:val="2"/>
              </w:rPr>
            </w:pPr>
          </w:p>
        </w:tc>
        <w:tc>
          <w:tcPr>
            <w:tcW w:w="1260" w:type="dxa"/>
            <w:tcBorders>
              <w:top w:val="single" w:sz="4" w:space="0" w:color="000000"/>
              <w:left w:val="single" w:sz="4" w:space="0" w:color="000000"/>
              <w:right w:val="single" w:sz="4" w:space="0" w:color="000000"/>
            </w:tcBorders>
          </w:tcPr>
          <w:p w14:paraId="0139D94C" w14:textId="77777777" w:rsidR="004669D0" w:rsidRDefault="00BC0E6E">
            <w:pPr>
              <w:pStyle w:val="TableParagraph"/>
              <w:spacing w:before="142"/>
              <w:ind w:left="142"/>
              <w:rPr>
                <w:sz w:val="24"/>
              </w:rPr>
            </w:pPr>
            <w:r>
              <w:rPr>
                <w:spacing w:val="-2"/>
                <w:sz w:val="24"/>
              </w:rPr>
              <w:t>Submitted</w:t>
            </w:r>
          </w:p>
        </w:tc>
        <w:tc>
          <w:tcPr>
            <w:tcW w:w="1440" w:type="dxa"/>
            <w:tcBorders>
              <w:top w:val="single" w:sz="4" w:space="0" w:color="000000"/>
              <w:left w:val="single" w:sz="4" w:space="0" w:color="000000"/>
            </w:tcBorders>
          </w:tcPr>
          <w:p w14:paraId="2351DE13" w14:textId="77777777" w:rsidR="004669D0" w:rsidRDefault="00BC0E6E">
            <w:pPr>
              <w:pStyle w:val="TableParagraph"/>
              <w:spacing w:line="270" w:lineRule="atLeast"/>
              <w:ind w:left="197" w:right="173" w:firstLine="348"/>
              <w:rPr>
                <w:sz w:val="24"/>
              </w:rPr>
            </w:pPr>
            <w:r>
              <w:rPr>
                <w:spacing w:val="-4"/>
                <w:sz w:val="24"/>
              </w:rPr>
              <w:t xml:space="preserve">Not </w:t>
            </w:r>
            <w:r>
              <w:rPr>
                <w:spacing w:val="-2"/>
                <w:sz w:val="24"/>
              </w:rPr>
              <w:t>Applicable</w:t>
            </w:r>
          </w:p>
        </w:tc>
      </w:tr>
      <w:tr w:rsidR="004669D0" w14:paraId="6F5A4CB7" w14:textId="77777777">
        <w:trPr>
          <w:trHeight w:val="397"/>
        </w:trPr>
        <w:tc>
          <w:tcPr>
            <w:tcW w:w="571" w:type="dxa"/>
            <w:tcBorders>
              <w:bottom w:val="single" w:sz="4" w:space="0" w:color="000000"/>
              <w:right w:val="single" w:sz="4" w:space="0" w:color="000000"/>
            </w:tcBorders>
          </w:tcPr>
          <w:p w14:paraId="116DDA19" w14:textId="77777777" w:rsidR="004669D0" w:rsidRDefault="00BC0E6E">
            <w:pPr>
              <w:pStyle w:val="TableParagraph"/>
              <w:spacing w:before="61"/>
              <w:ind w:left="9"/>
              <w:jc w:val="center"/>
              <w:rPr>
                <w:sz w:val="24"/>
              </w:rPr>
            </w:pPr>
            <w:r>
              <w:rPr>
                <w:spacing w:val="-10"/>
                <w:sz w:val="24"/>
              </w:rPr>
              <w:t>1</w:t>
            </w:r>
          </w:p>
        </w:tc>
        <w:tc>
          <w:tcPr>
            <w:tcW w:w="5559" w:type="dxa"/>
            <w:tcBorders>
              <w:left w:val="single" w:sz="4" w:space="0" w:color="000000"/>
              <w:bottom w:val="single" w:sz="4" w:space="0" w:color="000000"/>
              <w:right w:val="single" w:sz="4" w:space="0" w:color="000000"/>
            </w:tcBorders>
          </w:tcPr>
          <w:p w14:paraId="3E54AE43" w14:textId="77777777" w:rsidR="004669D0" w:rsidRDefault="00BC0E6E">
            <w:pPr>
              <w:pStyle w:val="TableParagraph"/>
              <w:spacing w:before="61"/>
              <w:ind w:left="110"/>
              <w:rPr>
                <w:sz w:val="24"/>
                <w:szCs w:val="24"/>
              </w:rPr>
            </w:pPr>
            <w:r>
              <w:rPr>
                <w:sz w:val="24"/>
                <w:szCs w:val="24"/>
              </w:rPr>
              <w:t>Company</w:t>
            </w:r>
            <w:r>
              <w:rPr>
                <w:spacing w:val="-1"/>
                <w:sz w:val="24"/>
                <w:szCs w:val="24"/>
              </w:rPr>
              <w:t xml:space="preserve"> </w:t>
            </w:r>
            <w:r>
              <w:rPr>
                <w:sz w:val="24"/>
                <w:szCs w:val="24"/>
              </w:rPr>
              <w:t xml:space="preserve">Profile </w:t>
            </w:r>
            <w:r>
              <w:rPr>
                <w:spacing w:val="-2"/>
                <w:w w:val="85"/>
                <w:sz w:val="24"/>
                <w:szCs w:val="24"/>
              </w:rPr>
              <w:t>(</w:t>
            </w:r>
            <w:r>
              <w:rPr>
                <w:spacing w:val="-2"/>
                <w:w w:val="85"/>
                <w:sz w:val="24"/>
                <w:szCs w:val="24"/>
                <w:rtl/>
              </w:rPr>
              <w:t>بروفايل</w:t>
            </w:r>
            <w:r>
              <w:rPr>
                <w:spacing w:val="-2"/>
                <w:w w:val="85"/>
                <w:sz w:val="24"/>
                <w:szCs w:val="24"/>
              </w:rPr>
              <w:t>)</w:t>
            </w:r>
          </w:p>
        </w:tc>
        <w:tc>
          <w:tcPr>
            <w:tcW w:w="1260" w:type="dxa"/>
            <w:tcBorders>
              <w:left w:val="single" w:sz="4" w:space="0" w:color="000000"/>
              <w:bottom w:val="single" w:sz="4" w:space="0" w:color="000000"/>
              <w:right w:val="single" w:sz="4" w:space="0" w:color="000000"/>
            </w:tcBorders>
          </w:tcPr>
          <w:p w14:paraId="51AE12DF" w14:textId="77777777" w:rsidR="004669D0" w:rsidRDefault="004669D0">
            <w:pPr>
              <w:pStyle w:val="TableParagraph"/>
            </w:pPr>
          </w:p>
        </w:tc>
        <w:tc>
          <w:tcPr>
            <w:tcW w:w="1440" w:type="dxa"/>
            <w:tcBorders>
              <w:left w:val="single" w:sz="4" w:space="0" w:color="000000"/>
              <w:bottom w:val="single" w:sz="4" w:space="0" w:color="000000"/>
            </w:tcBorders>
          </w:tcPr>
          <w:p w14:paraId="1E16E4F5" w14:textId="77777777" w:rsidR="004669D0" w:rsidRDefault="004669D0">
            <w:pPr>
              <w:pStyle w:val="TableParagraph"/>
            </w:pPr>
          </w:p>
        </w:tc>
      </w:tr>
      <w:tr w:rsidR="004669D0" w14:paraId="169032FE" w14:textId="77777777">
        <w:trPr>
          <w:trHeight w:val="551"/>
        </w:trPr>
        <w:tc>
          <w:tcPr>
            <w:tcW w:w="571" w:type="dxa"/>
            <w:tcBorders>
              <w:top w:val="single" w:sz="4" w:space="0" w:color="000000"/>
              <w:bottom w:val="single" w:sz="4" w:space="0" w:color="000000"/>
              <w:right w:val="single" w:sz="4" w:space="0" w:color="000000"/>
            </w:tcBorders>
          </w:tcPr>
          <w:p w14:paraId="763DEDC8" w14:textId="77777777" w:rsidR="004669D0" w:rsidRDefault="00BC0E6E">
            <w:pPr>
              <w:pStyle w:val="TableParagraph"/>
              <w:spacing w:before="138"/>
              <w:ind w:left="9"/>
              <w:jc w:val="center"/>
              <w:rPr>
                <w:sz w:val="24"/>
              </w:rPr>
            </w:pPr>
            <w:r>
              <w:rPr>
                <w:spacing w:val="-10"/>
                <w:sz w:val="24"/>
              </w:rPr>
              <w:t>2</w:t>
            </w:r>
          </w:p>
        </w:tc>
        <w:tc>
          <w:tcPr>
            <w:tcW w:w="5559" w:type="dxa"/>
            <w:tcBorders>
              <w:top w:val="single" w:sz="4" w:space="0" w:color="000000"/>
              <w:left w:val="single" w:sz="4" w:space="0" w:color="000000"/>
              <w:bottom w:val="single" w:sz="4" w:space="0" w:color="000000"/>
              <w:right w:val="single" w:sz="4" w:space="0" w:color="000000"/>
            </w:tcBorders>
          </w:tcPr>
          <w:p w14:paraId="4B32CC76" w14:textId="77777777" w:rsidR="005375C3" w:rsidRDefault="00BC0E6E">
            <w:pPr>
              <w:pStyle w:val="TableParagraph"/>
              <w:bidi/>
              <w:spacing w:line="276" w:lineRule="exact"/>
              <w:ind w:right="110"/>
              <w:jc w:val="right"/>
              <w:rPr>
                <w:spacing w:val="-8"/>
                <w:sz w:val="24"/>
                <w:szCs w:val="24"/>
                <w:rtl/>
              </w:rPr>
            </w:pPr>
            <w:r>
              <w:rPr>
                <w:spacing w:val="-8"/>
                <w:sz w:val="24"/>
                <w:szCs w:val="24"/>
                <w:rtl/>
              </w:rPr>
              <w:t>السجل</w:t>
            </w:r>
            <w:r>
              <w:rPr>
                <w:sz w:val="24"/>
                <w:szCs w:val="24"/>
                <w:rtl/>
              </w:rPr>
              <w:t xml:space="preserve"> </w:t>
            </w:r>
            <w:r>
              <w:rPr>
                <w:spacing w:val="-8"/>
                <w:sz w:val="24"/>
                <w:szCs w:val="24"/>
                <w:rtl/>
              </w:rPr>
              <w:t>التجاري</w:t>
            </w:r>
            <w:r>
              <w:rPr>
                <w:spacing w:val="-3"/>
                <w:sz w:val="24"/>
                <w:szCs w:val="24"/>
                <w:rtl/>
              </w:rPr>
              <w:t xml:space="preserve"> </w:t>
            </w:r>
            <w:proofErr w:type="gramStart"/>
            <w:r>
              <w:rPr>
                <w:spacing w:val="-8"/>
                <w:sz w:val="24"/>
                <w:szCs w:val="24"/>
              </w:rPr>
              <w:t>(</w:t>
            </w:r>
            <w:r>
              <w:rPr>
                <w:sz w:val="24"/>
                <w:szCs w:val="24"/>
                <w:rtl/>
              </w:rPr>
              <w:t xml:space="preserve"> </w:t>
            </w:r>
            <w:r>
              <w:rPr>
                <w:spacing w:val="-8"/>
                <w:sz w:val="24"/>
                <w:szCs w:val="24"/>
              </w:rPr>
              <w:t>license</w:t>
            </w:r>
            <w:proofErr w:type="gramEnd"/>
            <w:r>
              <w:rPr>
                <w:sz w:val="24"/>
                <w:szCs w:val="24"/>
                <w:rtl/>
              </w:rPr>
              <w:t xml:space="preserve"> </w:t>
            </w:r>
            <w:r>
              <w:rPr>
                <w:spacing w:val="-8"/>
                <w:sz w:val="24"/>
                <w:szCs w:val="24"/>
              </w:rPr>
              <w:t>registration\</w:t>
            </w:r>
            <w:r>
              <w:rPr>
                <w:sz w:val="24"/>
                <w:szCs w:val="24"/>
                <w:rtl/>
              </w:rPr>
              <w:t xml:space="preserve"> </w:t>
            </w:r>
            <w:r>
              <w:rPr>
                <w:spacing w:val="-8"/>
                <w:sz w:val="24"/>
                <w:szCs w:val="24"/>
              </w:rPr>
              <w:t>Company's</w:t>
            </w:r>
            <w:r>
              <w:rPr>
                <w:sz w:val="24"/>
                <w:szCs w:val="24"/>
                <w:rtl/>
              </w:rPr>
              <w:t xml:space="preserve"> </w:t>
            </w:r>
            <w:r>
              <w:rPr>
                <w:spacing w:val="-8"/>
                <w:sz w:val="24"/>
                <w:szCs w:val="24"/>
              </w:rPr>
              <w:t>Valid</w:t>
            </w:r>
          </w:p>
          <w:p w14:paraId="40D801AD" w14:textId="22C719BA" w:rsidR="004669D0" w:rsidRDefault="00BC0E6E" w:rsidP="005375C3">
            <w:pPr>
              <w:pStyle w:val="TableParagraph"/>
              <w:bidi/>
              <w:spacing w:line="276" w:lineRule="exact"/>
              <w:ind w:right="110"/>
              <w:jc w:val="right"/>
              <w:rPr>
                <w:sz w:val="24"/>
                <w:szCs w:val="24"/>
              </w:rPr>
            </w:pPr>
            <w:r>
              <w:rPr>
                <w:spacing w:val="-8"/>
                <w:sz w:val="24"/>
                <w:szCs w:val="24"/>
                <w:rtl/>
              </w:rPr>
              <w:t xml:space="preserve"> </w:t>
            </w:r>
            <w:proofErr w:type="gramStart"/>
            <w:r>
              <w:rPr>
                <w:spacing w:val="-8"/>
                <w:sz w:val="24"/>
                <w:szCs w:val="24"/>
              </w:rPr>
              <w:t>)</w:t>
            </w:r>
            <w:r>
              <w:rPr>
                <w:spacing w:val="-8"/>
                <w:sz w:val="24"/>
                <w:szCs w:val="24"/>
                <w:rtl/>
              </w:rPr>
              <w:t>ساري</w:t>
            </w:r>
            <w:proofErr w:type="gramEnd"/>
            <w:r>
              <w:rPr>
                <w:spacing w:val="-7"/>
                <w:sz w:val="24"/>
                <w:szCs w:val="24"/>
                <w:rtl/>
              </w:rPr>
              <w:t xml:space="preserve"> </w:t>
            </w:r>
            <w:r>
              <w:rPr>
                <w:spacing w:val="-8"/>
                <w:sz w:val="24"/>
                <w:szCs w:val="24"/>
                <w:rtl/>
              </w:rPr>
              <w:t>المفعول</w:t>
            </w:r>
          </w:p>
        </w:tc>
        <w:tc>
          <w:tcPr>
            <w:tcW w:w="1260" w:type="dxa"/>
            <w:tcBorders>
              <w:top w:val="single" w:sz="4" w:space="0" w:color="000000"/>
              <w:left w:val="single" w:sz="4" w:space="0" w:color="000000"/>
              <w:bottom w:val="single" w:sz="4" w:space="0" w:color="000000"/>
              <w:right w:val="single" w:sz="4" w:space="0" w:color="000000"/>
            </w:tcBorders>
          </w:tcPr>
          <w:p w14:paraId="39C5129B" w14:textId="77777777" w:rsidR="004669D0" w:rsidRDefault="004669D0">
            <w:pPr>
              <w:pStyle w:val="TableParagraph"/>
            </w:pPr>
          </w:p>
        </w:tc>
        <w:tc>
          <w:tcPr>
            <w:tcW w:w="1440" w:type="dxa"/>
            <w:tcBorders>
              <w:top w:val="single" w:sz="4" w:space="0" w:color="000000"/>
              <w:left w:val="single" w:sz="4" w:space="0" w:color="000000"/>
              <w:bottom w:val="single" w:sz="4" w:space="0" w:color="000000"/>
            </w:tcBorders>
          </w:tcPr>
          <w:p w14:paraId="58678618" w14:textId="77777777" w:rsidR="004669D0" w:rsidRDefault="004669D0">
            <w:pPr>
              <w:pStyle w:val="TableParagraph"/>
            </w:pPr>
          </w:p>
        </w:tc>
      </w:tr>
      <w:tr w:rsidR="004669D0" w14:paraId="1B297F62" w14:textId="77777777">
        <w:trPr>
          <w:trHeight w:val="278"/>
        </w:trPr>
        <w:tc>
          <w:tcPr>
            <w:tcW w:w="571" w:type="dxa"/>
            <w:tcBorders>
              <w:top w:val="single" w:sz="4" w:space="0" w:color="000000"/>
              <w:bottom w:val="single" w:sz="4" w:space="0" w:color="000000"/>
              <w:right w:val="single" w:sz="4" w:space="0" w:color="000000"/>
            </w:tcBorders>
          </w:tcPr>
          <w:p w14:paraId="3500FFCF" w14:textId="77777777" w:rsidR="004669D0" w:rsidRDefault="00BC0E6E">
            <w:pPr>
              <w:pStyle w:val="TableParagraph"/>
              <w:spacing w:line="258" w:lineRule="exact"/>
              <w:ind w:left="9"/>
              <w:jc w:val="center"/>
              <w:rPr>
                <w:sz w:val="24"/>
              </w:rPr>
            </w:pPr>
            <w:r>
              <w:rPr>
                <w:spacing w:val="-10"/>
                <w:sz w:val="24"/>
              </w:rPr>
              <w:t>3</w:t>
            </w:r>
          </w:p>
        </w:tc>
        <w:tc>
          <w:tcPr>
            <w:tcW w:w="5559" w:type="dxa"/>
            <w:tcBorders>
              <w:top w:val="single" w:sz="4" w:space="0" w:color="000000"/>
              <w:left w:val="single" w:sz="4" w:space="0" w:color="000000"/>
              <w:bottom w:val="single" w:sz="4" w:space="0" w:color="000000"/>
              <w:right w:val="single" w:sz="4" w:space="0" w:color="000000"/>
            </w:tcBorders>
          </w:tcPr>
          <w:p w14:paraId="02627142" w14:textId="77777777" w:rsidR="004669D0" w:rsidRDefault="00BC0E6E">
            <w:pPr>
              <w:pStyle w:val="TableParagraph"/>
              <w:bidi/>
              <w:spacing w:line="258" w:lineRule="exact"/>
              <w:ind w:right="110"/>
              <w:jc w:val="right"/>
              <w:rPr>
                <w:sz w:val="24"/>
                <w:szCs w:val="24"/>
              </w:rPr>
            </w:pPr>
            <w:proofErr w:type="gramStart"/>
            <w:r>
              <w:rPr>
                <w:spacing w:val="-2"/>
                <w:w w:val="85"/>
                <w:sz w:val="24"/>
                <w:szCs w:val="24"/>
              </w:rPr>
              <w:t>)</w:t>
            </w:r>
            <w:r>
              <w:rPr>
                <w:spacing w:val="-2"/>
                <w:w w:val="85"/>
                <w:sz w:val="24"/>
                <w:szCs w:val="24"/>
                <w:rtl/>
              </w:rPr>
              <w:t>بطاقة</w:t>
            </w:r>
            <w:proofErr w:type="gramEnd"/>
            <w:r>
              <w:rPr>
                <w:spacing w:val="-7"/>
                <w:sz w:val="24"/>
                <w:szCs w:val="24"/>
                <w:rtl/>
              </w:rPr>
              <w:t xml:space="preserve"> </w:t>
            </w:r>
            <w:r>
              <w:rPr>
                <w:w w:val="85"/>
                <w:sz w:val="24"/>
                <w:szCs w:val="24"/>
                <w:rtl/>
              </w:rPr>
              <w:t>ضريبيه</w:t>
            </w:r>
            <w:r>
              <w:rPr>
                <w:spacing w:val="-6"/>
                <w:sz w:val="24"/>
                <w:szCs w:val="24"/>
                <w:rtl/>
              </w:rPr>
              <w:t xml:space="preserve"> </w:t>
            </w:r>
            <w:r>
              <w:rPr>
                <w:w w:val="85"/>
                <w:sz w:val="24"/>
                <w:szCs w:val="24"/>
                <w:rtl/>
              </w:rPr>
              <w:t>سارية</w:t>
            </w:r>
            <w:r>
              <w:rPr>
                <w:spacing w:val="-7"/>
                <w:sz w:val="24"/>
                <w:szCs w:val="24"/>
                <w:rtl/>
              </w:rPr>
              <w:t xml:space="preserve"> </w:t>
            </w:r>
            <w:r>
              <w:rPr>
                <w:w w:val="85"/>
                <w:sz w:val="24"/>
                <w:szCs w:val="24"/>
                <w:rtl/>
              </w:rPr>
              <w:t>المفعول</w:t>
            </w:r>
            <w:r>
              <w:rPr>
                <w:w w:val="85"/>
                <w:sz w:val="24"/>
                <w:szCs w:val="24"/>
              </w:rPr>
              <w:t>(</w:t>
            </w:r>
            <w:r>
              <w:rPr>
                <w:spacing w:val="-7"/>
                <w:sz w:val="24"/>
                <w:szCs w:val="24"/>
                <w:rtl/>
              </w:rPr>
              <w:t xml:space="preserve"> </w:t>
            </w:r>
            <w:r>
              <w:rPr>
                <w:w w:val="85"/>
                <w:sz w:val="24"/>
                <w:szCs w:val="24"/>
              </w:rPr>
              <w:t>Certification</w:t>
            </w:r>
            <w:r>
              <w:rPr>
                <w:spacing w:val="-7"/>
                <w:sz w:val="24"/>
                <w:szCs w:val="24"/>
                <w:rtl/>
              </w:rPr>
              <w:t xml:space="preserve"> </w:t>
            </w:r>
            <w:r>
              <w:rPr>
                <w:w w:val="85"/>
                <w:sz w:val="24"/>
                <w:szCs w:val="24"/>
              </w:rPr>
              <w:t>Tax</w:t>
            </w:r>
            <w:r>
              <w:rPr>
                <w:spacing w:val="-7"/>
                <w:sz w:val="24"/>
                <w:szCs w:val="24"/>
                <w:rtl/>
              </w:rPr>
              <w:t xml:space="preserve"> </w:t>
            </w:r>
            <w:r>
              <w:rPr>
                <w:w w:val="85"/>
                <w:sz w:val="24"/>
                <w:szCs w:val="24"/>
              </w:rPr>
              <w:t>Valid</w:t>
            </w:r>
          </w:p>
        </w:tc>
        <w:tc>
          <w:tcPr>
            <w:tcW w:w="1260" w:type="dxa"/>
            <w:tcBorders>
              <w:top w:val="single" w:sz="4" w:space="0" w:color="000000"/>
              <w:left w:val="single" w:sz="4" w:space="0" w:color="000000"/>
              <w:bottom w:val="single" w:sz="4" w:space="0" w:color="000000"/>
              <w:right w:val="single" w:sz="4" w:space="0" w:color="000000"/>
            </w:tcBorders>
          </w:tcPr>
          <w:p w14:paraId="159FA847" w14:textId="77777777" w:rsidR="004669D0" w:rsidRDefault="004669D0">
            <w:pPr>
              <w:pStyle w:val="TableParagraph"/>
              <w:rPr>
                <w:sz w:val="20"/>
              </w:rPr>
            </w:pPr>
          </w:p>
        </w:tc>
        <w:tc>
          <w:tcPr>
            <w:tcW w:w="1440" w:type="dxa"/>
            <w:tcBorders>
              <w:top w:val="single" w:sz="4" w:space="0" w:color="000000"/>
              <w:left w:val="single" w:sz="4" w:space="0" w:color="000000"/>
              <w:bottom w:val="single" w:sz="4" w:space="0" w:color="000000"/>
            </w:tcBorders>
          </w:tcPr>
          <w:p w14:paraId="29076139" w14:textId="77777777" w:rsidR="004669D0" w:rsidRDefault="004669D0">
            <w:pPr>
              <w:pStyle w:val="TableParagraph"/>
              <w:rPr>
                <w:sz w:val="20"/>
              </w:rPr>
            </w:pPr>
          </w:p>
        </w:tc>
      </w:tr>
      <w:tr w:rsidR="004669D0" w14:paraId="788A2646" w14:textId="77777777">
        <w:trPr>
          <w:trHeight w:val="275"/>
        </w:trPr>
        <w:tc>
          <w:tcPr>
            <w:tcW w:w="571" w:type="dxa"/>
            <w:tcBorders>
              <w:top w:val="single" w:sz="4" w:space="0" w:color="000000"/>
              <w:bottom w:val="single" w:sz="4" w:space="0" w:color="000000"/>
              <w:right w:val="single" w:sz="4" w:space="0" w:color="000000"/>
            </w:tcBorders>
          </w:tcPr>
          <w:p w14:paraId="22088482" w14:textId="77777777" w:rsidR="004669D0" w:rsidRDefault="00BC0E6E">
            <w:pPr>
              <w:pStyle w:val="TableParagraph"/>
              <w:spacing w:line="256" w:lineRule="exact"/>
              <w:ind w:left="9"/>
              <w:jc w:val="center"/>
              <w:rPr>
                <w:sz w:val="24"/>
              </w:rPr>
            </w:pPr>
            <w:r>
              <w:rPr>
                <w:spacing w:val="-10"/>
                <w:sz w:val="24"/>
              </w:rPr>
              <w:t>4</w:t>
            </w:r>
          </w:p>
        </w:tc>
        <w:tc>
          <w:tcPr>
            <w:tcW w:w="5559" w:type="dxa"/>
            <w:tcBorders>
              <w:top w:val="single" w:sz="4" w:space="0" w:color="000000"/>
              <w:left w:val="single" w:sz="4" w:space="0" w:color="000000"/>
              <w:bottom w:val="single" w:sz="4" w:space="0" w:color="000000"/>
              <w:right w:val="single" w:sz="4" w:space="0" w:color="000000"/>
            </w:tcBorders>
          </w:tcPr>
          <w:p w14:paraId="3BD021A7" w14:textId="77777777" w:rsidR="004669D0" w:rsidRDefault="00BC0E6E">
            <w:pPr>
              <w:pStyle w:val="TableParagraph"/>
              <w:bidi/>
              <w:spacing w:line="256" w:lineRule="exact"/>
              <w:ind w:right="110"/>
              <w:jc w:val="right"/>
              <w:rPr>
                <w:sz w:val="24"/>
                <w:szCs w:val="24"/>
              </w:rPr>
            </w:pPr>
            <w:proofErr w:type="gramStart"/>
            <w:r>
              <w:rPr>
                <w:spacing w:val="-2"/>
                <w:w w:val="90"/>
                <w:sz w:val="24"/>
                <w:szCs w:val="24"/>
              </w:rPr>
              <w:t>)</w:t>
            </w:r>
            <w:r>
              <w:rPr>
                <w:spacing w:val="-2"/>
                <w:w w:val="90"/>
                <w:sz w:val="24"/>
                <w:szCs w:val="24"/>
                <w:rtl/>
              </w:rPr>
              <w:t>بطاقة</w:t>
            </w:r>
            <w:proofErr w:type="gramEnd"/>
            <w:r>
              <w:rPr>
                <w:spacing w:val="-6"/>
                <w:w w:val="90"/>
                <w:sz w:val="24"/>
                <w:szCs w:val="24"/>
                <w:rtl/>
              </w:rPr>
              <w:t xml:space="preserve"> </w:t>
            </w:r>
            <w:r>
              <w:rPr>
                <w:w w:val="90"/>
                <w:sz w:val="24"/>
                <w:szCs w:val="24"/>
                <w:rtl/>
              </w:rPr>
              <w:t>زكوية</w:t>
            </w:r>
            <w:r>
              <w:rPr>
                <w:spacing w:val="-7"/>
                <w:w w:val="90"/>
                <w:sz w:val="24"/>
                <w:szCs w:val="24"/>
                <w:rtl/>
              </w:rPr>
              <w:t xml:space="preserve"> </w:t>
            </w:r>
            <w:r>
              <w:rPr>
                <w:w w:val="90"/>
                <w:sz w:val="24"/>
                <w:szCs w:val="24"/>
                <w:rtl/>
              </w:rPr>
              <w:t>سارية</w:t>
            </w:r>
            <w:r>
              <w:rPr>
                <w:spacing w:val="-6"/>
                <w:w w:val="90"/>
                <w:sz w:val="24"/>
                <w:szCs w:val="24"/>
                <w:rtl/>
              </w:rPr>
              <w:t xml:space="preserve"> </w:t>
            </w:r>
            <w:r>
              <w:rPr>
                <w:w w:val="90"/>
                <w:sz w:val="24"/>
                <w:szCs w:val="24"/>
                <w:rtl/>
              </w:rPr>
              <w:t>المفعول</w:t>
            </w:r>
            <w:r>
              <w:rPr>
                <w:w w:val="90"/>
                <w:sz w:val="24"/>
                <w:szCs w:val="24"/>
              </w:rPr>
              <w:t>(</w:t>
            </w:r>
            <w:r>
              <w:rPr>
                <w:spacing w:val="-4"/>
                <w:w w:val="90"/>
                <w:sz w:val="24"/>
                <w:szCs w:val="24"/>
                <w:rtl/>
              </w:rPr>
              <w:t xml:space="preserve"> </w:t>
            </w:r>
            <w:r>
              <w:rPr>
                <w:w w:val="90"/>
                <w:sz w:val="24"/>
                <w:szCs w:val="24"/>
              </w:rPr>
              <w:t>Card</w:t>
            </w:r>
            <w:r>
              <w:rPr>
                <w:spacing w:val="-7"/>
                <w:w w:val="90"/>
                <w:sz w:val="24"/>
                <w:szCs w:val="24"/>
                <w:rtl/>
              </w:rPr>
              <w:t xml:space="preserve"> </w:t>
            </w:r>
            <w:r>
              <w:rPr>
                <w:w w:val="90"/>
                <w:sz w:val="24"/>
                <w:szCs w:val="24"/>
              </w:rPr>
              <w:t>Certification</w:t>
            </w:r>
            <w:r>
              <w:rPr>
                <w:spacing w:val="-7"/>
                <w:w w:val="90"/>
                <w:sz w:val="24"/>
                <w:szCs w:val="24"/>
                <w:rtl/>
              </w:rPr>
              <w:t xml:space="preserve"> </w:t>
            </w:r>
            <w:r>
              <w:rPr>
                <w:w w:val="90"/>
                <w:sz w:val="24"/>
                <w:szCs w:val="24"/>
              </w:rPr>
              <w:t>Zakat</w:t>
            </w:r>
          </w:p>
        </w:tc>
        <w:tc>
          <w:tcPr>
            <w:tcW w:w="1260" w:type="dxa"/>
            <w:tcBorders>
              <w:top w:val="single" w:sz="4" w:space="0" w:color="000000"/>
              <w:left w:val="single" w:sz="4" w:space="0" w:color="000000"/>
              <w:bottom w:val="single" w:sz="4" w:space="0" w:color="000000"/>
              <w:right w:val="single" w:sz="4" w:space="0" w:color="000000"/>
            </w:tcBorders>
          </w:tcPr>
          <w:p w14:paraId="3AA7E6E0" w14:textId="77777777" w:rsidR="004669D0" w:rsidRDefault="004669D0">
            <w:pPr>
              <w:pStyle w:val="TableParagraph"/>
              <w:rPr>
                <w:sz w:val="20"/>
              </w:rPr>
            </w:pPr>
          </w:p>
        </w:tc>
        <w:tc>
          <w:tcPr>
            <w:tcW w:w="1440" w:type="dxa"/>
            <w:tcBorders>
              <w:top w:val="single" w:sz="4" w:space="0" w:color="000000"/>
              <w:left w:val="single" w:sz="4" w:space="0" w:color="000000"/>
              <w:bottom w:val="single" w:sz="4" w:space="0" w:color="000000"/>
            </w:tcBorders>
          </w:tcPr>
          <w:p w14:paraId="5650E5BB" w14:textId="77777777" w:rsidR="004669D0" w:rsidRDefault="004669D0">
            <w:pPr>
              <w:pStyle w:val="TableParagraph"/>
              <w:rPr>
                <w:sz w:val="20"/>
              </w:rPr>
            </w:pPr>
          </w:p>
        </w:tc>
      </w:tr>
      <w:tr w:rsidR="004669D0" w14:paraId="340436A9" w14:textId="77777777">
        <w:trPr>
          <w:trHeight w:val="551"/>
        </w:trPr>
        <w:tc>
          <w:tcPr>
            <w:tcW w:w="571" w:type="dxa"/>
            <w:tcBorders>
              <w:top w:val="single" w:sz="4" w:space="0" w:color="000000"/>
              <w:bottom w:val="single" w:sz="4" w:space="0" w:color="000000"/>
              <w:right w:val="single" w:sz="4" w:space="0" w:color="000000"/>
            </w:tcBorders>
          </w:tcPr>
          <w:p w14:paraId="66EB487C" w14:textId="77777777" w:rsidR="004669D0" w:rsidRDefault="00BC0E6E">
            <w:pPr>
              <w:pStyle w:val="TableParagraph"/>
              <w:spacing w:before="135"/>
              <w:ind w:left="9"/>
              <w:jc w:val="center"/>
              <w:rPr>
                <w:sz w:val="24"/>
              </w:rPr>
            </w:pPr>
            <w:r>
              <w:rPr>
                <w:spacing w:val="-10"/>
                <w:sz w:val="24"/>
              </w:rPr>
              <w:t>5</w:t>
            </w:r>
          </w:p>
        </w:tc>
        <w:tc>
          <w:tcPr>
            <w:tcW w:w="5559" w:type="dxa"/>
            <w:tcBorders>
              <w:top w:val="single" w:sz="4" w:space="0" w:color="000000"/>
              <w:left w:val="single" w:sz="4" w:space="0" w:color="000000"/>
              <w:bottom w:val="single" w:sz="4" w:space="0" w:color="000000"/>
              <w:right w:val="single" w:sz="4" w:space="0" w:color="000000"/>
            </w:tcBorders>
          </w:tcPr>
          <w:p w14:paraId="3D4C6129" w14:textId="77777777" w:rsidR="005375C3" w:rsidRDefault="00BC0E6E">
            <w:pPr>
              <w:pStyle w:val="TableParagraph"/>
              <w:bidi/>
              <w:spacing w:line="276" w:lineRule="exact"/>
              <w:ind w:right="112" w:hanging="3"/>
              <w:jc w:val="right"/>
              <w:rPr>
                <w:w w:val="90"/>
                <w:sz w:val="24"/>
                <w:szCs w:val="24"/>
                <w:rtl/>
              </w:rPr>
            </w:pPr>
            <w:r>
              <w:rPr>
                <w:w w:val="90"/>
                <w:sz w:val="24"/>
                <w:szCs w:val="24"/>
                <w:rtl/>
              </w:rPr>
              <w:t>كتالوجات</w:t>
            </w:r>
            <w:r>
              <w:rPr>
                <w:spacing w:val="-3"/>
                <w:w w:val="90"/>
                <w:sz w:val="24"/>
                <w:szCs w:val="24"/>
                <w:rtl/>
              </w:rPr>
              <w:t xml:space="preserve"> </w:t>
            </w:r>
            <w:r>
              <w:rPr>
                <w:w w:val="90"/>
                <w:sz w:val="24"/>
                <w:szCs w:val="24"/>
                <w:rtl/>
              </w:rPr>
              <w:t>لجميع</w:t>
            </w:r>
            <w:r>
              <w:rPr>
                <w:spacing w:val="-3"/>
                <w:w w:val="90"/>
                <w:sz w:val="24"/>
                <w:szCs w:val="24"/>
                <w:rtl/>
              </w:rPr>
              <w:t xml:space="preserve"> </w:t>
            </w:r>
            <w:r w:rsidR="005375C3">
              <w:rPr>
                <w:rFonts w:hint="cs"/>
                <w:w w:val="90"/>
                <w:sz w:val="24"/>
                <w:szCs w:val="24"/>
                <w:rtl/>
              </w:rPr>
              <w:t>الأصناف</w:t>
            </w:r>
            <w:r>
              <w:rPr>
                <w:spacing w:val="40"/>
                <w:sz w:val="24"/>
                <w:szCs w:val="24"/>
                <w:rtl/>
              </w:rPr>
              <w:t xml:space="preserve"> </w:t>
            </w:r>
            <w:r>
              <w:rPr>
                <w:w w:val="90"/>
                <w:sz w:val="24"/>
                <w:szCs w:val="24"/>
              </w:rPr>
              <w:t>stamped\</w:t>
            </w:r>
            <w:r>
              <w:rPr>
                <w:spacing w:val="-3"/>
                <w:w w:val="90"/>
                <w:sz w:val="24"/>
                <w:szCs w:val="24"/>
                <w:rtl/>
              </w:rPr>
              <w:t xml:space="preserve"> </w:t>
            </w:r>
            <w:r>
              <w:rPr>
                <w:w w:val="90"/>
                <w:sz w:val="24"/>
                <w:szCs w:val="24"/>
              </w:rPr>
              <w:t>items</w:t>
            </w:r>
            <w:r>
              <w:rPr>
                <w:spacing w:val="-3"/>
                <w:w w:val="90"/>
                <w:sz w:val="24"/>
                <w:szCs w:val="24"/>
                <w:rtl/>
              </w:rPr>
              <w:t xml:space="preserve"> </w:t>
            </w:r>
            <w:r>
              <w:rPr>
                <w:w w:val="90"/>
                <w:sz w:val="24"/>
                <w:szCs w:val="24"/>
              </w:rPr>
              <w:t>all</w:t>
            </w:r>
            <w:r>
              <w:rPr>
                <w:spacing w:val="-5"/>
                <w:w w:val="90"/>
                <w:sz w:val="24"/>
                <w:szCs w:val="24"/>
                <w:rtl/>
              </w:rPr>
              <w:t xml:space="preserve"> </w:t>
            </w:r>
            <w:r>
              <w:rPr>
                <w:w w:val="90"/>
                <w:sz w:val="24"/>
                <w:szCs w:val="24"/>
              </w:rPr>
              <w:t>for</w:t>
            </w:r>
            <w:r>
              <w:rPr>
                <w:spacing w:val="-3"/>
                <w:w w:val="90"/>
                <w:sz w:val="24"/>
                <w:szCs w:val="24"/>
                <w:rtl/>
              </w:rPr>
              <w:t xml:space="preserve"> </w:t>
            </w:r>
            <w:r>
              <w:rPr>
                <w:w w:val="90"/>
                <w:sz w:val="24"/>
                <w:szCs w:val="24"/>
              </w:rPr>
              <w:t>Catalogues</w:t>
            </w:r>
            <w:r>
              <w:rPr>
                <w:w w:val="90"/>
                <w:sz w:val="24"/>
                <w:szCs w:val="24"/>
                <w:rtl/>
              </w:rPr>
              <w:t xml:space="preserve"> </w:t>
            </w:r>
          </w:p>
          <w:p w14:paraId="6B489D07" w14:textId="36382674" w:rsidR="004669D0" w:rsidRDefault="00BC0E6E" w:rsidP="005375C3">
            <w:pPr>
              <w:pStyle w:val="TableParagraph"/>
              <w:bidi/>
              <w:spacing w:line="276" w:lineRule="exact"/>
              <w:ind w:right="112" w:hanging="3"/>
              <w:jc w:val="right"/>
              <w:rPr>
                <w:sz w:val="24"/>
                <w:szCs w:val="24"/>
              </w:rPr>
            </w:pPr>
            <w:r>
              <w:rPr>
                <w:spacing w:val="-2"/>
                <w:sz w:val="24"/>
                <w:szCs w:val="24"/>
                <w:rtl/>
              </w:rPr>
              <w:t>مخت</w:t>
            </w:r>
            <w:r w:rsidR="005375C3">
              <w:rPr>
                <w:rFonts w:hint="cs"/>
                <w:spacing w:val="-2"/>
                <w:sz w:val="24"/>
                <w:szCs w:val="24"/>
                <w:rtl/>
              </w:rPr>
              <w:t>و</w:t>
            </w:r>
            <w:r>
              <w:rPr>
                <w:spacing w:val="-2"/>
                <w:sz w:val="24"/>
                <w:szCs w:val="24"/>
                <w:rtl/>
              </w:rPr>
              <w:t>م</w:t>
            </w:r>
            <w:r w:rsidR="002371B7">
              <w:rPr>
                <w:rFonts w:hint="cs"/>
                <w:spacing w:val="-2"/>
                <w:sz w:val="24"/>
                <w:szCs w:val="24"/>
                <w:rtl/>
              </w:rPr>
              <w:t>ة</w:t>
            </w:r>
          </w:p>
        </w:tc>
        <w:tc>
          <w:tcPr>
            <w:tcW w:w="1260" w:type="dxa"/>
            <w:tcBorders>
              <w:top w:val="single" w:sz="4" w:space="0" w:color="000000"/>
              <w:left w:val="single" w:sz="4" w:space="0" w:color="000000"/>
              <w:bottom w:val="single" w:sz="4" w:space="0" w:color="000000"/>
              <w:right w:val="single" w:sz="4" w:space="0" w:color="000000"/>
            </w:tcBorders>
          </w:tcPr>
          <w:p w14:paraId="5BBD0988" w14:textId="77777777" w:rsidR="004669D0" w:rsidRDefault="004669D0">
            <w:pPr>
              <w:pStyle w:val="TableParagraph"/>
            </w:pPr>
          </w:p>
        </w:tc>
        <w:tc>
          <w:tcPr>
            <w:tcW w:w="1440" w:type="dxa"/>
            <w:tcBorders>
              <w:top w:val="single" w:sz="4" w:space="0" w:color="000000"/>
              <w:left w:val="single" w:sz="4" w:space="0" w:color="000000"/>
              <w:bottom w:val="single" w:sz="4" w:space="0" w:color="000000"/>
            </w:tcBorders>
          </w:tcPr>
          <w:p w14:paraId="7E238723" w14:textId="77777777" w:rsidR="004669D0" w:rsidRDefault="004669D0">
            <w:pPr>
              <w:pStyle w:val="TableParagraph"/>
            </w:pPr>
          </w:p>
        </w:tc>
      </w:tr>
    </w:tbl>
    <w:p w14:paraId="20B1CF6F" w14:textId="77777777" w:rsidR="004669D0" w:rsidRDefault="004669D0">
      <w:pPr>
        <w:sectPr w:rsidR="004669D0" w:rsidSect="00805C0D">
          <w:pgSz w:w="11910" w:h="16840"/>
          <w:pgMar w:top="1740" w:right="620" w:bottom="900" w:left="1280" w:header="708" w:footer="709" w:gutter="0"/>
          <w:cols w:space="720"/>
        </w:sectPr>
      </w:pPr>
    </w:p>
    <w:p w14:paraId="606F873A" w14:textId="77777777" w:rsidR="004669D0" w:rsidRDefault="004669D0">
      <w:pPr>
        <w:pStyle w:val="BodyText"/>
        <w:spacing w:before="2"/>
        <w:rPr>
          <w:b/>
          <w:sz w:val="8"/>
        </w:rPr>
      </w:pPr>
    </w:p>
    <w:p w14:paraId="1C30133F" w14:textId="77777777" w:rsidR="004669D0" w:rsidRDefault="004669D0">
      <w:pPr>
        <w:pStyle w:val="BodyText"/>
        <w:spacing w:before="127"/>
        <w:rPr>
          <w:b/>
          <w:sz w:val="22"/>
        </w:rPr>
      </w:pPr>
    </w:p>
    <w:p w14:paraId="7B5F0CEF" w14:textId="77777777" w:rsidR="004669D0" w:rsidRDefault="00BC0E6E">
      <w:pPr>
        <w:bidi/>
        <w:spacing w:before="1"/>
        <w:ind w:right="498"/>
        <w:jc w:val="right"/>
        <w:rPr>
          <w:b/>
          <w:bCs/>
        </w:rPr>
      </w:pPr>
      <w:r>
        <w:rPr>
          <w:b/>
          <w:bCs/>
          <w:spacing w:val="-2"/>
          <w:rtl/>
        </w:rPr>
        <w:t>السعر</w:t>
      </w:r>
      <w:r>
        <w:rPr>
          <w:b/>
          <w:bCs/>
          <w:spacing w:val="-1"/>
          <w:rtl/>
        </w:rPr>
        <w:t xml:space="preserve"> </w:t>
      </w:r>
      <w:proofErr w:type="gramStart"/>
      <w:r>
        <w:rPr>
          <w:b/>
          <w:bCs/>
        </w:rPr>
        <w:t>Price:</w:t>
      </w:r>
      <w:r>
        <w:rPr>
          <w:b/>
          <w:bCs/>
          <w:spacing w:val="41"/>
          <w:rtl/>
        </w:rPr>
        <w:t xml:space="preserve">  </w:t>
      </w:r>
      <w:r>
        <w:rPr>
          <w:b/>
          <w:bCs/>
        </w:rPr>
        <w:t>8</w:t>
      </w:r>
      <w:proofErr w:type="gramEnd"/>
      <w:r>
        <w:rPr>
          <w:b/>
          <w:bCs/>
        </w:rPr>
        <w:t>.</w:t>
      </w:r>
    </w:p>
    <w:p w14:paraId="08801DBF" w14:textId="77777777" w:rsidR="004669D0" w:rsidRDefault="00BC0E6E">
      <w:pPr>
        <w:spacing w:before="126"/>
        <w:ind w:left="194"/>
        <w:rPr>
          <w:b/>
        </w:rPr>
      </w:pPr>
      <w:r>
        <w:rPr>
          <w:b/>
        </w:rPr>
        <w:t>You</w:t>
      </w:r>
      <w:r>
        <w:rPr>
          <w:b/>
          <w:spacing w:val="-6"/>
        </w:rPr>
        <w:t xml:space="preserve"> </w:t>
      </w:r>
      <w:r>
        <w:rPr>
          <w:b/>
        </w:rPr>
        <w:t>must</w:t>
      </w:r>
      <w:r>
        <w:rPr>
          <w:b/>
          <w:spacing w:val="-3"/>
        </w:rPr>
        <w:t xml:space="preserve"> </w:t>
      </w:r>
      <w:r>
        <w:rPr>
          <w:b/>
        </w:rPr>
        <w:t>indicate</w:t>
      </w:r>
      <w:r>
        <w:rPr>
          <w:b/>
          <w:spacing w:val="-4"/>
        </w:rPr>
        <w:t xml:space="preserve"> </w:t>
      </w:r>
      <w:r>
        <w:rPr>
          <w:b/>
        </w:rPr>
        <w:t>unit</w:t>
      </w:r>
      <w:r>
        <w:rPr>
          <w:b/>
          <w:spacing w:val="-3"/>
        </w:rPr>
        <w:t xml:space="preserve"> </w:t>
      </w:r>
      <w:r>
        <w:rPr>
          <w:b/>
        </w:rPr>
        <w:t>price</w:t>
      </w:r>
      <w:r>
        <w:rPr>
          <w:b/>
          <w:spacing w:val="-6"/>
        </w:rPr>
        <w:t xml:space="preserve"> </w:t>
      </w:r>
      <w:r>
        <w:rPr>
          <w:b/>
        </w:rPr>
        <w:t>and</w:t>
      </w:r>
      <w:r>
        <w:rPr>
          <w:b/>
          <w:spacing w:val="-4"/>
        </w:rPr>
        <w:t xml:space="preserve"> </w:t>
      </w:r>
      <w:r>
        <w:rPr>
          <w:b/>
        </w:rPr>
        <w:t>total</w:t>
      </w:r>
      <w:r>
        <w:rPr>
          <w:b/>
          <w:spacing w:val="-2"/>
        </w:rPr>
        <w:t xml:space="preserve"> </w:t>
      </w:r>
      <w:r>
        <w:rPr>
          <w:b/>
        </w:rPr>
        <w:t>price</w:t>
      </w:r>
      <w:r>
        <w:rPr>
          <w:b/>
          <w:spacing w:val="-4"/>
        </w:rPr>
        <w:t xml:space="preserve"> </w:t>
      </w:r>
      <w:r>
        <w:rPr>
          <w:b/>
        </w:rPr>
        <w:t>per</w:t>
      </w:r>
      <w:r>
        <w:rPr>
          <w:b/>
          <w:spacing w:val="-3"/>
        </w:rPr>
        <w:t xml:space="preserve"> </w:t>
      </w:r>
      <w:r>
        <w:rPr>
          <w:b/>
        </w:rPr>
        <w:t>criteria</w:t>
      </w:r>
      <w:r>
        <w:rPr>
          <w:b/>
          <w:spacing w:val="-7"/>
        </w:rPr>
        <w:t xml:space="preserve"> </w:t>
      </w:r>
      <w:r>
        <w:rPr>
          <w:b/>
        </w:rPr>
        <w:t>indicated</w:t>
      </w:r>
      <w:r>
        <w:rPr>
          <w:b/>
          <w:spacing w:val="-3"/>
        </w:rPr>
        <w:t xml:space="preserve"> </w:t>
      </w:r>
      <w:r>
        <w:rPr>
          <w:b/>
        </w:rPr>
        <w:t>on</w:t>
      </w:r>
      <w:r>
        <w:rPr>
          <w:b/>
          <w:spacing w:val="1"/>
        </w:rPr>
        <w:t xml:space="preserve"> </w:t>
      </w:r>
      <w:r>
        <w:rPr>
          <w:b/>
        </w:rPr>
        <w:t>goods\items</w:t>
      </w:r>
      <w:r>
        <w:rPr>
          <w:b/>
          <w:spacing w:val="-3"/>
        </w:rPr>
        <w:t xml:space="preserve"> </w:t>
      </w:r>
      <w:r>
        <w:rPr>
          <w:b/>
        </w:rPr>
        <w:t>clause</w:t>
      </w:r>
      <w:r>
        <w:rPr>
          <w:b/>
          <w:spacing w:val="-5"/>
        </w:rPr>
        <w:t xml:space="preserve"> </w:t>
      </w:r>
      <w:r>
        <w:rPr>
          <w:spacing w:val="-5"/>
        </w:rPr>
        <w:t>2</w:t>
      </w:r>
      <w:r>
        <w:rPr>
          <w:b/>
          <w:spacing w:val="-5"/>
        </w:rPr>
        <w:t>.</w:t>
      </w:r>
    </w:p>
    <w:p w14:paraId="3601D1AC" w14:textId="77777777" w:rsidR="004669D0" w:rsidRDefault="00BC0E6E">
      <w:pPr>
        <w:pStyle w:val="BodyText"/>
        <w:spacing w:before="35"/>
        <w:ind w:left="138"/>
      </w:pPr>
      <w:r>
        <w:t>Price</w:t>
      </w:r>
      <w:r>
        <w:rPr>
          <w:spacing w:val="-2"/>
        </w:rPr>
        <w:t xml:space="preserve"> </w:t>
      </w:r>
      <w:r>
        <w:t>should be</w:t>
      </w:r>
      <w:r>
        <w:rPr>
          <w:spacing w:val="-2"/>
        </w:rPr>
        <w:t xml:space="preserve"> </w:t>
      </w:r>
      <w:r>
        <w:t>quoted per</w:t>
      </w:r>
      <w:r>
        <w:rPr>
          <w:spacing w:val="-1"/>
        </w:rPr>
        <w:t xml:space="preserve"> </w:t>
      </w:r>
      <w:r>
        <w:t>unit (pcs)</w:t>
      </w:r>
      <w:r>
        <w:rPr>
          <w:spacing w:val="-1"/>
        </w:rPr>
        <w:t xml:space="preserve"> </w:t>
      </w:r>
      <w:r>
        <w:t>in</w:t>
      </w:r>
      <w:r>
        <w:rPr>
          <w:spacing w:val="1"/>
        </w:rPr>
        <w:t xml:space="preserve"> </w:t>
      </w:r>
      <w:r>
        <w:rPr>
          <w:b/>
          <w:spacing w:val="-4"/>
        </w:rPr>
        <w:t>USD</w:t>
      </w:r>
      <w:r>
        <w:rPr>
          <w:spacing w:val="-4"/>
        </w:rPr>
        <w:t>.</w:t>
      </w:r>
    </w:p>
    <w:p w14:paraId="7ED5908B" w14:textId="77777777" w:rsidR="004669D0" w:rsidRDefault="00BC0E6E">
      <w:pPr>
        <w:spacing w:before="41" w:line="278" w:lineRule="auto"/>
        <w:ind w:left="138" w:right="112"/>
        <w:rPr>
          <w:b/>
          <w:sz w:val="24"/>
        </w:rPr>
      </w:pPr>
      <w:r>
        <w:rPr>
          <w:b/>
          <w:sz w:val="24"/>
        </w:rPr>
        <w:t>It</w:t>
      </w:r>
      <w:r>
        <w:rPr>
          <w:b/>
          <w:spacing w:val="29"/>
          <w:sz w:val="24"/>
        </w:rPr>
        <w:t xml:space="preserve"> </w:t>
      </w:r>
      <w:r>
        <w:rPr>
          <w:b/>
          <w:sz w:val="24"/>
        </w:rPr>
        <w:t>is</w:t>
      </w:r>
      <w:r>
        <w:rPr>
          <w:b/>
          <w:spacing w:val="31"/>
          <w:sz w:val="24"/>
        </w:rPr>
        <w:t xml:space="preserve"> </w:t>
      </w:r>
      <w:r>
        <w:rPr>
          <w:b/>
          <w:sz w:val="24"/>
        </w:rPr>
        <w:t>understood</w:t>
      </w:r>
      <w:r>
        <w:rPr>
          <w:b/>
          <w:spacing w:val="30"/>
          <w:sz w:val="24"/>
        </w:rPr>
        <w:t xml:space="preserve"> </w:t>
      </w:r>
      <w:r>
        <w:rPr>
          <w:b/>
          <w:sz w:val="24"/>
        </w:rPr>
        <w:t>that</w:t>
      </w:r>
      <w:r>
        <w:rPr>
          <w:b/>
          <w:spacing w:val="29"/>
          <w:sz w:val="24"/>
        </w:rPr>
        <w:t xml:space="preserve"> </w:t>
      </w:r>
      <w:r>
        <w:rPr>
          <w:b/>
          <w:sz w:val="24"/>
        </w:rPr>
        <w:t>YRCS</w:t>
      </w:r>
      <w:r>
        <w:rPr>
          <w:b/>
          <w:spacing w:val="31"/>
          <w:sz w:val="24"/>
        </w:rPr>
        <w:t xml:space="preserve"> </w:t>
      </w:r>
      <w:r>
        <w:rPr>
          <w:b/>
          <w:sz w:val="24"/>
        </w:rPr>
        <w:t>is</w:t>
      </w:r>
      <w:r>
        <w:rPr>
          <w:b/>
          <w:spacing w:val="33"/>
          <w:sz w:val="24"/>
        </w:rPr>
        <w:t xml:space="preserve"> </w:t>
      </w:r>
      <w:r>
        <w:rPr>
          <w:b/>
          <w:sz w:val="24"/>
        </w:rPr>
        <w:t>exempted</w:t>
      </w:r>
      <w:r>
        <w:rPr>
          <w:b/>
          <w:spacing w:val="31"/>
          <w:sz w:val="24"/>
        </w:rPr>
        <w:t xml:space="preserve"> </w:t>
      </w:r>
      <w:r>
        <w:rPr>
          <w:b/>
          <w:sz w:val="24"/>
        </w:rPr>
        <w:t>from</w:t>
      </w:r>
      <w:r>
        <w:rPr>
          <w:b/>
          <w:spacing w:val="29"/>
          <w:sz w:val="24"/>
        </w:rPr>
        <w:t xml:space="preserve"> </w:t>
      </w:r>
      <w:r>
        <w:rPr>
          <w:b/>
          <w:sz w:val="24"/>
        </w:rPr>
        <w:t>VAT\TAX</w:t>
      </w:r>
      <w:r>
        <w:rPr>
          <w:b/>
          <w:spacing w:val="29"/>
          <w:sz w:val="24"/>
        </w:rPr>
        <w:t xml:space="preserve"> </w:t>
      </w:r>
      <w:r>
        <w:rPr>
          <w:b/>
          <w:sz w:val="24"/>
        </w:rPr>
        <w:t>and</w:t>
      </w:r>
      <w:r>
        <w:rPr>
          <w:b/>
          <w:spacing w:val="31"/>
          <w:sz w:val="24"/>
        </w:rPr>
        <w:t xml:space="preserve"> </w:t>
      </w:r>
      <w:r>
        <w:rPr>
          <w:b/>
          <w:sz w:val="24"/>
        </w:rPr>
        <w:t>that</w:t>
      </w:r>
      <w:r>
        <w:rPr>
          <w:b/>
          <w:spacing w:val="29"/>
          <w:sz w:val="24"/>
        </w:rPr>
        <w:t xml:space="preserve"> </w:t>
      </w:r>
      <w:r>
        <w:rPr>
          <w:b/>
          <w:sz w:val="24"/>
        </w:rPr>
        <w:t>any</w:t>
      </w:r>
      <w:r>
        <w:rPr>
          <w:b/>
          <w:spacing w:val="30"/>
          <w:sz w:val="24"/>
        </w:rPr>
        <w:t xml:space="preserve"> </w:t>
      </w:r>
      <w:r>
        <w:rPr>
          <w:b/>
          <w:sz w:val="24"/>
        </w:rPr>
        <w:t>offer</w:t>
      </w:r>
      <w:r>
        <w:rPr>
          <w:b/>
          <w:spacing w:val="29"/>
          <w:sz w:val="24"/>
        </w:rPr>
        <w:t xml:space="preserve"> </w:t>
      </w:r>
      <w:r>
        <w:rPr>
          <w:b/>
          <w:sz w:val="24"/>
        </w:rPr>
        <w:t>shall</w:t>
      </w:r>
      <w:r>
        <w:rPr>
          <w:b/>
          <w:spacing w:val="28"/>
          <w:sz w:val="24"/>
        </w:rPr>
        <w:t xml:space="preserve"> </w:t>
      </w:r>
      <w:r>
        <w:rPr>
          <w:b/>
          <w:sz w:val="24"/>
        </w:rPr>
        <w:t>not include VAT\TAX.</w:t>
      </w:r>
    </w:p>
    <w:p w14:paraId="13FF2ED0" w14:textId="66431499" w:rsidR="004669D0" w:rsidRPr="002D5A7E" w:rsidRDefault="00BC0E6E" w:rsidP="004B21FC">
      <w:pPr>
        <w:pStyle w:val="BodyText"/>
        <w:bidi/>
        <w:spacing w:line="276" w:lineRule="auto"/>
        <w:ind w:right="138"/>
        <w:rPr>
          <w:b/>
          <w:bCs/>
        </w:rPr>
      </w:pPr>
      <w:r w:rsidRPr="002D5A7E">
        <w:rPr>
          <w:b/>
          <w:bCs/>
          <w:spacing w:val="-5"/>
          <w:rtl/>
        </w:rPr>
        <w:t>يجب</w:t>
      </w:r>
      <w:r w:rsidRPr="002D5A7E">
        <w:rPr>
          <w:b/>
          <w:bCs/>
          <w:spacing w:val="-3"/>
          <w:rtl/>
        </w:rPr>
        <w:t xml:space="preserve"> </w:t>
      </w:r>
      <w:r w:rsidRPr="002D5A7E">
        <w:rPr>
          <w:b/>
          <w:bCs/>
          <w:rtl/>
        </w:rPr>
        <w:t>كتابة</w:t>
      </w:r>
      <w:r w:rsidRPr="002D5A7E">
        <w:rPr>
          <w:b/>
          <w:bCs/>
          <w:spacing w:val="-2"/>
          <w:rtl/>
        </w:rPr>
        <w:t xml:space="preserve"> </w:t>
      </w:r>
      <w:r w:rsidRPr="002D5A7E">
        <w:rPr>
          <w:b/>
          <w:bCs/>
          <w:rtl/>
        </w:rPr>
        <w:t>سعر</w:t>
      </w:r>
      <w:r w:rsidRPr="002D5A7E">
        <w:rPr>
          <w:b/>
          <w:bCs/>
          <w:spacing w:val="1"/>
          <w:rtl/>
        </w:rPr>
        <w:t xml:space="preserve"> </w:t>
      </w:r>
      <w:r w:rsidRPr="002D5A7E">
        <w:rPr>
          <w:b/>
          <w:bCs/>
          <w:rtl/>
        </w:rPr>
        <w:t>الوحدة</w:t>
      </w:r>
      <w:r w:rsidRPr="002D5A7E">
        <w:rPr>
          <w:b/>
          <w:bCs/>
          <w:spacing w:val="-1"/>
          <w:rtl/>
        </w:rPr>
        <w:t xml:space="preserve"> </w:t>
      </w:r>
      <w:r w:rsidR="005375C3" w:rsidRPr="002D5A7E">
        <w:rPr>
          <w:rFonts w:hint="cs"/>
          <w:b/>
          <w:bCs/>
          <w:rtl/>
        </w:rPr>
        <w:t>والإجمالي</w:t>
      </w:r>
      <w:r w:rsidRPr="002D5A7E">
        <w:rPr>
          <w:b/>
          <w:bCs/>
          <w:rtl/>
        </w:rPr>
        <w:t xml:space="preserve"> لكل</w:t>
      </w:r>
      <w:r w:rsidRPr="002D5A7E">
        <w:rPr>
          <w:b/>
          <w:bCs/>
          <w:spacing w:val="-3"/>
          <w:rtl/>
        </w:rPr>
        <w:t xml:space="preserve"> </w:t>
      </w:r>
      <w:r w:rsidRPr="002D5A7E">
        <w:rPr>
          <w:b/>
          <w:bCs/>
          <w:rtl/>
        </w:rPr>
        <w:t>صنف</w:t>
      </w:r>
      <w:r w:rsidRPr="002D5A7E">
        <w:rPr>
          <w:b/>
          <w:bCs/>
          <w:spacing w:val="-2"/>
          <w:rtl/>
        </w:rPr>
        <w:t xml:space="preserve"> </w:t>
      </w:r>
      <w:r w:rsidRPr="002D5A7E">
        <w:rPr>
          <w:b/>
          <w:bCs/>
          <w:rtl/>
        </w:rPr>
        <w:t>بحسب جدول</w:t>
      </w:r>
      <w:r w:rsidRPr="002D5A7E">
        <w:rPr>
          <w:b/>
          <w:bCs/>
          <w:spacing w:val="-2"/>
          <w:rtl/>
        </w:rPr>
        <w:t xml:space="preserve"> </w:t>
      </w:r>
      <w:r w:rsidRPr="002D5A7E">
        <w:rPr>
          <w:b/>
          <w:bCs/>
          <w:rtl/>
        </w:rPr>
        <w:t>الكميات</w:t>
      </w:r>
      <w:r w:rsidRPr="002D5A7E">
        <w:rPr>
          <w:b/>
          <w:bCs/>
          <w:spacing w:val="-2"/>
          <w:rtl/>
        </w:rPr>
        <w:t xml:space="preserve"> </w:t>
      </w:r>
      <w:r w:rsidR="005375C3" w:rsidRPr="002D5A7E">
        <w:rPr>
          <w:rFonts w:hint="cs"/>
          <w:b/>
          <w:bCs/>
          <w:rtl/>
        </w:rPr>
        <w:t>(</w:t>
      </w:r>
      <w:r w:rsidRPr="002D5A7E">
        <w:rPr>
          <w:b/>
          <w:bCs/>
          <w:rtl/>
        </w:rPr>
        <w:t>الكمية</w:t>
      </w:r>
      <w:r w:rsidRPr="002D5A7E">
        <w:rPr>
          <w:b/>
          <w:bCs/>
          <w:spacing w:val="-2"/>
          <w:rtl/>
        </w:rPr>
        <w:t xml:space="preserve"> </w:t>
      </w:r>
      <w:r w:rsidRPr="002D5A7E">
        <w:rPr>
          <w:b/>
          <w:bCs/>
          <w:rtl/>
        </w:rPr>
        <w:t>والنوع</w:t>
      </w:r>
      <w:r w:rsidRPr="002D5A7E">
        <w:rPr>
          <w:b/>
          <w:bCs/>
          <w:spacing w:val="-2"/>
          <w:rtl/>
        </w:rPr>
        <w:t xml:space="preserve"> </w:t>
      </w:r>
      <w:r w:rsidRPr="002D5A7E">
        <w:rPr>
          <w:b/>
          <w:bCs/>
          <w:rtl/>
        </w:rPr>
        <w:t>بند رقم</w:t>
      </w:r>
      <w:r w:rsidRPr="002D5A7E">
        <w:rPr>
          <w:b/>
          <w:bCs/>
          <w:spacing w:val="-1"/>
          <w:rtl/>
        </w:rPr>
        <w:t xml:space="preserve"> </w:t>
      </w:r>
      <w:r w:rsidR="005375C3" w:rsidRPr="002D5A7E">
        <w:rPr>
          <w:rFonts w:hint="cs"/>
          <w:b/>
          <w:bCs/>
          <w:spacing w:val="-1"/>
          <w:rtl/>
        </w:rPr>
        <w:t>2</w:t>
      </w:r>
      <w:r w:rsidR="005375C3" w:rsidRPr="002D5A7E">
        <w:rPr>
          <w:rFonts w:hint="cs"/>
          <w:b/>
          <w:bCs/>
          <w:rtl/>
        </w:rPr>
        <w:t>)</w:t>
      </w:r>
      <w:r w:rsidRPr="002D5A7E">
        <w:rPr>
          <w:b/>
          <w:bCs/>
          <w:spacing w:val="-2"/>
          <w:rtl/>
        </w:rPr>
        <w:t xml:space="preserve"> </w:t>
      </w:r>
      <w:r w:rsidRPr="002D5A7E">
        <w:rPr>
          <w:b/>
          <w:bCs/>
          <w:rtl/>
        </w:rPr>
        <w:t>وتكون عملة</w:t>
      </w:r>
      <w:r w:rsidRPr="002D5A7E">
        <w:rPr>
          <w:b/>
          <w:bCs/>
          <w:spacing w:val="-3"/>
          <w:rtl/>
        </w:rPr>
        <w:t xml:space="preserve"> </w:t>
      </w:r>
      <w:r w:rsidRPr="002D5A7E">
        <w:rPr>
          <w:b/>
          <w:bCs/>
          <w:rtl/>
        </w:rPr>
        <w:t>العرض</w:t>
      </w:r>
      <w:r w:rsidRPr="002D5A7E">
        <w:rPr>
          <w:b/>
          <w:bCs/>
          <w:spacing w:val="-2"/>
          <w:rtl/>
        </w:rPr>
        <w:t xml:space="preserve"> </w:t>
      </w:r>
      <w:r w:rsidR="005375C3" w:rsidRPr="002D5A7E">
        <w:rPr>
          <w:rFonts w:hint="cs"/>
          <w:b/>
          <w:bCs/>
          <w:rtl/>
        </w:rPr>
        <w:t xml:space="preserve">بالدولار </w:t>
      </w:r>
      <w:r w:rsidR="005375C3" w:rsidRPr="002D5A7E">
        <w:rPr>
          <w:rFonts w:hint="cs"/>
          <w:b/>
          <w:bCs/>
          <w:spacing w:val="-2"/>
          <w:rtl/>
        </w:rPr>
        <w:t>الأمريكي</w:t>
      </w:r>
      <w:r w:rsidRPr="002D5A7E">
        <w:rPr>
          <w:b/>
          <w:bCs/>
          <w:spacing w:val="-2"/>
        </w:rPr>
        <w:t>.</w:t>
      </w:r>
      <w:r w:rsidR="004B21FC">
        <w:rPr>
          <w:b/>
          <w:bCs/>
        </w:rPr>
        <w:t xml:space="preserve"> </w:t>
      </w:r>
      <w:r w:rsidRPr="002D5A7E">
        <w:rPr>
          <w:b/>
          <w:bCs/>
          <w:spacing w:val="-4"/>
          <w:rtl/>
        </w:rPr>
        <w:t>يكون</w:t>
      </w:r>
      <w:r w:rsidRPr="002D5A7E">
        <w:rPr>
          <w:b/>
          <w:bCs/>
          <w:spacing w:val="8"/>
          <w:rtl/>
        </w:rPr>
        <w:t xml:space="preserve"> </w:t>
      </w:r>
      <w:r w:rsidRPr="002D5A7E">
        <w:rPr>
          <w:b/>
          <w:bCs/>
          <w:rtl/>
        </w:rPr>
        <w:t>السعر</w:t>
      </w:r>
      <w:r w:rsidRPr="002D5A7E">
        <w:rPr>
          <w:b/>
          <w:bCs/>
          <w:spacing w:val="8"/>
          <w:rtl/>
        </w:rPr>
        <w:t xml:space="preserve"> </w:t>
      </w:r>
      <w:r w:rsidRPr="002D5A7E">
        <w:rPr>
          <w:b/>
          <w:bCs/>
          <w:rtl/>
        </w:rPr>
        <w:t>شامل</w:t>
      </w:r>
      <w:r w:rsidRPr="002D5A7E">
        <w:rPr>
          <w:b/>
          <w:bCs/>
          <w:spacing w:val="7"/>
          <w:rtl/>
        </w:rPr>
        <w:t xml:space="preserve"> </w:t>
      </w:r>
      <w:r w:rsidRPr="002D5A7E">
        <w:rPr>
          <w:b/>
          <w:bCs/>
          <w:rtl/>
        </w:rPr>
        <w:t>لجميع</w:t>
      </w:r>
      <w:r w:rsidRPr="002D5A7E">
        <w:rPr>
          <w:b/>
          <w:bCs/>
          <w:spacing w:val="9"/>
          <w:rtl/>
        </w:rPr>
        <w:t xml:space="preserve"> </w:t>
      </w:r>
      <w:r w:rsidRPr="002D5A7E">
        <w:rPr>
          <w:b/>
          <w:bCs/>
          <w:rtl/>
        </w:rPr>
        <w:t>التكاليف</w:t>
      </w:r>
      <w:r w:rsidRPr="002D5A7E">
        <w:rPr>
          <w:b/>
          <w:bCs/>
          <w:spacing w:val="6"/>
          <w:rtl/>
        </w:rPr>
        <w:t xml:space="preserve"> </w:t>
      </w:r>
      <w:r w:rsidRPr="002D5A7E">
        <w:rPr>
          <w:b/>
          <w:bCs/>
          <w:rtl/>
        </w:rPr>
        <w:t>من</w:t>
      </w:r>
      <w:r w:rsidRPr="002D5A7E">
        <w:rPr>
          <w:b/>
          <w:bCs/>
          <w:spacing w:val="6"/>
          <w:rtl/>
        </w:rPr>
        <w:t xml:space="preserve"> </w:t>
      </w:r>
      <w:r w:rsidRPr="002D5A7E">
        <w:rPr>
          <w:b/>
          <w:bCs/>
          <w:rtl/>
        </w:rPr>
        <w:t>تغليف،</w:t>
      </w:r>
      <w:r w:rsidRPr="002D5A7E">
        <w:rPr>
          <w:b/>
          <w:bCs/>
          <w:spacing w:val="8"/>
          <w:rtl/>
        </w:rPr>
        <w:t xml:space="preserve"> </w:t>
      </w:r>
      <w:r w:rsidRPr="002D5A7E">
        <w:rPr>
          <w:b/>
          <w:bCs/>
          <w:rtl/>
        </w:rPr>
        <w:t>حماله،</w:t>
      </w:r>
      <w:r w:rsidRPr="002D5A7E">
        <w:rPr>
          <w:b/>
          <w:bCs/>
          <w:spacing w:val="6"/>
          <w:rtl/>
        </w:rPr>
        <w:t xml:space="preserve"> </w:t>
      </w:r>
      <w:r w:rsidRPr="002D5A7E">
        <w:rPr>
          <w:b/>
          <w:bCs/>
          <w:rtl/>
        </w:rPr>
        <w:t>نفاله،</w:t>
      </w:r>
      <w:r w:rsidRPr="002D5A7E">
        <w:rPr>
          <w:b/>
          <w:bCs/>
          <w:spacing w:val="6"/>
          <w:rtl/>
        </w:rPr>
        <w:t xml:space="preserve"> </w:t>
      </w:r>
      <w:r w:rsidRPr="002D5A7E">
        <w:rPr>
          <w:b/>
          <w:bCs/>
          <w:rtl/>
        </w:rPr>
        <w:t>نقل</w:t>
      </w:r>
      <w:r w:rsidRPr="002D5A7E">
        <w:rPr>
          <w:b/>
          <w:bCs/>
          <w:spacing w:val="9"/>
          <w:rtl/>
        </w:rPr>
        <w:t xml:space="preserve"> </w:t>
      </w:r>
      <w:r w:rsidRPr="002D5A7E">
        <w:rPr>
          <w:b/>
          <w:bCs/>
          <w:rtl/>
        </w:rPr>
        <w:t>وتركيب</w:t>
      </w:r>
      <w:r w:rsidRPr="002D5A7E">
        <w:rPr>
          <w:b/>
          <w:bCs/>
          <w:spacing w:val="9"/>
          <w:rtl/>
        </w:rPr>
        <w:t xml:space="preserve"> </w:t>
      </w:r>
      <w:r w:rsidRPr="002D5A7E">
        <w:rPr>
          <w:b/>
          <w:bCs/>
          <w:rtl/>
        </w:rPr>
        <w:t>إلى</w:t>
      </w:r>
      <w:r w:rsidRPr="002D5A7E">
        <w:rPr>
          <w:b/>
          <w:bCs/>
          <w:spacing w:val="7"/>
          <w:rtl/>
        </w:rPr>
        <w:t xml:space="preserve"> </w:t>
      </w:r>
      <w:r w:rsidRPr="002D5A7E">
        <w:rPr>
          <w:b/>
          <w:bCs/>
          <w:rtl/>
        </w:rPr>
        <w:t>أماكن</w:t>
      </w:r>
      <w:r w:rsidRPr="002D5A7E">
        <w:rPr>
          <w:b/>
          <w:bCs/>
          <w:spacing w:val="8"/>
          <w:rtl/>
        </w:rPr>
        <w:t xml:space="preserve"> </w:t>
      </w:r>
      <w:r w:rsidRPr="002D5A7E">
        <w:rPr>
          <w:b/>
          <w:bCs/>
          <w:rtl/>
        </w:rPr>
        <w:t>التوصيل</w:t>
      </w:r>
      <w:r w:rsidRPr="002D5A7E">
        <w:rPr>
          <w:b/>
          <w:bCs/>
        </w:rPr>
        <w:t>.</w:t>
      </w:r>
    </w:p>
    <w:p w14:paraId="3FB3AB38" w14:textId="77777777" w:rsidR="004669D0" w:rsidRDefault="004669D0">
      <w:pPr>
        <w:pStyle w:val="BodyText"/>
        <w:spacing w:before="224"/>
        <w:rPr>
          <w:sz w:val="22"/>
        </w:rPr>
      </w:pPr>
    </w:p>
    <w:p w14:paraId="6ABC4C06" w14:textId="05C975D4" w:rsidR="004669D0" w:rsidRDefault="00F92B35">
      <w:pPr>
        <w:bidi/>
        <w:ind w:right="498"/>
        <w:jc w:val="right"/>
      </w:pPr>
      <w:r>
        <w:rPr>
          <w:rFonts w:hint="cs"/>
          <w:b/>
          <w:bCs/>
          <w:spacing w:val="-4"/>
          <w:rtl/>
        </w:rPr>
        <w:t>صلاحية</w:t>
      </w:r>
      <w:r>
        <w:rPr>
          <w:b/>
          <w:bCs/>
          <w:spacing w:val="-9"/>
          <w:rtl/>
        </w:rPr>
        <w:t xml:space="preserve"> </w:t>
      </w:r>
      <w:r>
        <w:rPr>
          <w:b/>
          <w:bCs/>
          <w:spacing w:val="-4"/>
          <w:rtl/>
        </w:rPr>
        <w:t>عرض</w:t>
      </w:r>
      <w:r>
        <w:rPr>
          <w:b/>
          <w:bCs/>
          <w:spacing w:val="-10"/>
          <w:rtl/>
        </w:rPr>
        <w:t xml:space="preserve"> </w:t>
      </w:r>
      <w:r>
        <w:rPr>
          <w:b/>
          <w:bCs/>
          <w:spacing w:val="-4"/>
          <w:rtl/>
        </w:rPr>
        <w:t>السعر</w:t>
      </w:r>
      <w:r>
        <w:rPr>
          <w:b/>
          <w:bCs/>
          <w:spacing w:val="-10"/>
          <w:rtl/>
        </w:rPr>
        <w:t xml:space="preserve"> </w:t>
      </w:r>
      <w:r>
        <w:rPr>
          <w:b/>
          <w:bCs/>
          <w:spacing w:val="-4"/>
        </w:rPr>
        <w:t>Validity:</w:t>
      </w:r>
      <w:r>
        <w:rPr>
          <w:b/>
          <w:bCs/>
          <w:spacing w:val="-10"/>
          <w:rtl/>
        </w:rPr>
        <w:t xml:space="preserve"> </w:t>
      </w:r>
      <w:r>
        <w:rPr>
          <w:b/>
          <w:bCs/>
          <w:spacing w:val="-4"/>
        </w:rPr>
        <w:t>Bid</w:t>
      </w:r>
      <w:r>
        <w:rPr>
          <w:spacing w:val="65"/>
          <w:w w:val="150"/>
          <w:rtl/>
        </w:rPr>
        <w:t xml:space="preserve"> </w:t>
      </w:r>
      <w:r>
        <w:rPr>
          <w:spacing w:val="-4"/>
        </w:rPr>
        <w:t>9.</w:t>
      </w:r>
    </w:p>
    <w:p w14:paraId="54BD635C" w14:textId="77777777" w:rsidR="004669D0" w:rsidRDefault="00BC0E6E">
      <w:pPr>
        <w:pStyle w:val="BodyText"/>
        <w:spacing w:before="125" w:line="276" w:lineRule="auto"/>
        <w:ind w:left="950" w:right="740"/>
      </w:pPr>
      <w:r>
        <w:t>Your</w:t>
      </w:r>
      <w:r>
        <w:rPr>
          <w:spacing w:val="-9"/>
        </w:rPr>
        <w:t xml:space="preserve"> </w:t>
      </w:r>
      <w:r>
        <w:t>offer</w:t>
      </w:r>
      <w:r>
        <w:rPr>
          <w:spacing w:val="-9"/>
        </w:rPr>
        <w:t xml:space="preserve"> </w:t>
      </w:r>
      <w:r>
        <w:t>must</w:t>
      </w:r>
      <w:r>
        <w:rPr>
          <w:spacing w:val="-7"/>
        </w:rPr>
        <w:t xml:space="preserve"> </w:t>
      </w:r>
      <w:r>
        <w:t>remain</w:t>
      </w:r>
      <w:r>
        <w:rPr>
          <w:spacing w:val="-8"/>
        </w:rPr>
        <w:t xml:space="preserve"> </w:t>
      </w:r>
      <w:r>
        <w:t>valid</w:t>
      </w:r>
      <w:r>
        <w:rPr>
          <w:spacing w:val="-8"/>
        </w:rPr>
        <w:t xml:space="preserve"> </w:t>
      </w:r>
      <w:r>
        <w:t>until</w:t>
      </w:r>
      <w:r>
        <w:rPr>
          <w:spacing w:val="-5"/>
        </w:rPr>
        <w:t xml:space="preserve"> </w:t>
      </w:r>
      <w:r>
        <w:rPr>
          <w:sz w:val="20"/>
        </w:rPr>
        <w:t xml:space="preserve">30 </w:t>
      </w:r>
      <w:r>
        <w:t>days</w:t>
      </w:r>
      <w:r>
        <w:rPr>
          <w:spacing w:val="-8"/>
        </w:rPr>
        <w:t xml:space="preserve"> </w:t>
      </w:r>
      <w:r>
        <w:t>before</w:t>
      </w:r>
      <w:r>
        <w:rPr>
          <w:spacing w:val="-7"/>
        </w:rPr>
        <w:t xml:space="preserve"> </w:t>
      </w:r>
      <w:r>
        <w:t>which</w:t>
      </w:r>
      <w:r>
        <w:rPr>
          <w:spacing w:val="-8"/>
        </w:rPr>
        <w:t xml:space="preserve"> </w:t>
      </w:r>
      <w:r>
        <w:t>a</w:t>
      </w:r>
      <w:r>
        <w:rPr>
          <w:spacing w:val="-9"/>
        </w:rPr>
        <w:t xml:space="preserve"> </w:t>
      </w:r>
      <w:r>
        <w:t>Purchase</w:t>
      </w:r>
      <w:r>
        <w:rPr>
          <w:spacing w:val="-9"/>
        </w:rPr>
        <w:t xml:space="preserve"> </w:t>
      </w:r>
      <w:r>
        <w:t>Contract\</w:t>
      </w:r>
      <w:r>
        <w:rPr>
          <w:spacing w:val="-8"/>
        </w:rPr>
        <w:t xml:space="preserve"> </w:t>
      </w:r>
      <w:r>
        <w:t>Order,</w:t>
      </w:r>
      <w:r>
        <w:rPr>
          <w:spacing w:val="-9"/>
        </w:rPr>
        <w:t xml:space="preserve"> </w:t>
      </w:r>
      <w:r>
        <w:t>if placed, should be accepted by you.</w:t>
      </w:r>
    </w:p>
    <w:p w14:paraId="0099B0D2" w14:textId="77777777" w:rsidR="004669D0" w:rsidRPr="00F92B35" w:rsidRDefault="00BC0E6E" w:rsidP="005375C3">
      <w:pPr>
        <w:pStyle w:val="BodyText"/>
        <w:bidi/>
        <w:spacing w:line="244" w:lineRule="exact"/>
        <w:ind w:right="484"/>
        <w:jc w:val="center"/>
      </w:pPr>
      <w:r w:rsidRPr="00F92B35">
        <w:rPr>
          <w:spacing w:val="-5"/>
          <w:rtl/>
        </w:rPr>
        <w:t>يجب</w:t>
      </w:r>
      <w:r w:rsidRPr="00F92B35">
        <w:rPr>
          <w:spacing w:val="-8"/>
          <w:rtl/>
        </w:rPr>
        <w:t xml:space="preserve"> </w:t>
      </w:r>
      <w:r w:rsidRPr="00F92B35">
        <w:rPr>
          <w:rtl/>
        </w:rPr>
        <w:t>أن</w:t>
      </w:r>
      <w:r w:rsidRPr="00F92B35">
        <w:rPr>
          <w:spacing w:val="-8"/>
          <w:rtl/>
        </w:rPr>
        <w:t xml:space="preserve"> </w:t>
      </w:r>
      <w:r w:rsidRPr="00F92B35">
        <w:rPr>
          <w:rtl/>
        </w:rPr>
        <w:t>يكون</w:t>
      </w:r>
      <w:r w:rsidRPr="00F92B35">
        <w:rPr>
          <w:spacing w:val="-8"/>
          <w:rtl/>
        </w:rPr>
        <w:t xml:space="preserve"> </w:t>
      </w:r>
      <w:r w:rsidRPr="00F92B35">
        <w:rPr>
          <w:rtl/>
        </w:rPr>
        <w:t>عرض</w:t>
      </w:r>
      <w:r w:rsidRPr="00F92B35">
        <w:rPr>
          <w:spacing w:val="-7"/>
          <w:rtl/>
        </w:rPr>
        <w:t xml:space="preserve"> </w:t>
      </w:r>
      <w:r w:rsidRPr="00F92B35">
        <w:rPr>
          <w:rtl/>
        </w:rPr>
        <w:t>السعر</w:t>
      </w:r>
      <w:r w:rsidRPr="00F92B35">
        <w:rPr>
          <w:spacing w:val="-8"/>
          <w:rtl/>
        </w:rPr>
        <w:t xml:space="preserve"> </w:t>
      </w:r>
      <w:r w:rsidRPr="00F92B35">
        <w:rPr>
          <w:rtl/>
        </w:rPr>
        <w:t>صالح</w:t>
      </w:r>
      <w:r w:rsidRPr="00F92B35">
        <w:rPr>
          <w:spacing w:val="-8"/>
          <w:rtl/>
        </w:rPr>
        <w:t xml:space="preserve"> </w:t>
      </w:r>
      <w:r w:rsidRPr="00F92B35">
        <w:rPr>
          <w:rtl/>
        </w:rPr>
        <w:t>لمدة</w:t>
      </w:r>
      <w:r w:rsidRPr="00F92B35">
        <w:rPr>
          <w:b/>
          <w:bCs/>
          <w:spacing w:val="-8"/>
          <w:rtl/>
        </w:rPr>
        <w:t xml:space="preserve"> </w:t>
      </w:r>
      <w:r w:rsidRPr="00F92B35">
        <w:rPr>
          <w:b/>
          <w:bCs/>
        </w:rPr>
        <w:t>30</w:t>
      </w:r>
      <w:r w:rsidRPr="00F92B35">
        <w:rPr>
          <w:spacing w:val="-5"/>
          <w:rtl/>
        </w:rPr>
        <w:t xml:space="preserve"> </w:t>
      </w:r>
      <w:r w:rsidRPr="00F92B35">
        <w:rPr>
          <w:rtl/>
        </w:rPr>
        <w:t>يوم</w:t>
      </w:r>
      <w:r w:rsidRPr="00F92B35">
        <w:rPr>
          <w:spacing w:val="-8"/>
          <w:rtl/>
        </w:rPr>
        <w:t xml:space="preserve"> </w:t>
      </w:r>
      <w:r w:rsidRPr="00F92B35">
        <w:rPr>
          <w:rtl/>
        </w:rPr>
        <w:t>قبل</w:t>
      </w:r>
      <w:r w:rsidRPr="00F92B35">
        <w:rPr>
          <w:spacing w:val="-8"/>
          <w:rtl/>
        </w:rPr>
        <w:t xml:space="preserve"> </w:t>
      </w:r>
      <w:r w:rsidRPr="00F92B35">
        <w:rPr>
          <w:rtl/>
        </w:rPr>
        <w:t>أن</w:t>
      </w:r>
      <w:r w:rsidRPr="00F92B35">
        <w:rPr>
          <w:spacing w:val="-10"/>
          <w:rtl/>
        </w:rPr>
        <w:t xml:space="preserve"> </w:t>
      </w:r>
      <w:r w:rsidRPr="00F92B35">
        <w:rPr>
          <w:rtl/>
        </w:rPr>
        <w:t>يتم</w:t>
      </w:r>
      <w:r w:rsidRPr="00F92B35">
        <w:rPr>
          <w:spacing w:val="-8"/>
          <w:rtl/>
        </w:rPr>
        <w:t xml:space="preserve"> </w:t>
      </w:r>
      <w:r w:rsidRPr="00F92B35">
        <w:rPr>
          <w:rtl/>
        </w:rPr>
        <w:t>عمل</w:t>
      </w:r>
      <w:r w:rsidRPr="00F92B35">
        <w:rPr>
          <w:spacing w:val="-7"/>
          <w:rtl/>
        </w:rPr>
        <w:t xml:space="preserve"> </w:t>
      </w:r>
      <w:r w:rsidRPr="00F92B35">
        <w:rPr>
          <w:rtl/>
        </w:rPr>
        <w:t>أمر</w:t>
      </w:r>
      <w:r w:rsidRPr="00F92B35">
        <w:rPr>
          <w:spacing w:val="-8"/>
          <w:rtl/>
        </w:rPr>
        <w:t xml:space="preserve"> </w:t>
      </w:r>
      <w:r w:rsidRPr="00F92B35">
        <w:rPr>
          <w:rtl/>
        </w:rPr>
        <w:t>شراء</w:t>
      </w:r>
      <w:r w:rsidRPr="00F92B35">
        <w:t>/</w:t>
      </w:r>
      <w:r w:rsidRPr="00F92B35">
        <w:rPr>
          <w:spacing w:val="-8"/>
          <w:rtl/>
        </w:rPr>
        <w:t xml:space="preserve"> </w:t>
      </w:r>
      <w:r w:rsidRPr="00F92B35">
        <w:rPr>
          <w:rtl/>
        </w:rPr>
        <w:t>عقد</w:t>
      </w:r>
      <w:r w:rsidRPr="00F92B35">
        <w:rPr>
          <w:spacing w:val="-8"/>
          <w:rtl/>
        </w:rPr>
        <w:t xml:space="preserve"> </w:t>
      </w:r>
      <w:r w:rsidRPr="00F92B35">
        <w:rPr>
          <w:rtl/>
        </w:rPr>
        <w:t>إذا</w:t>
      </w:r>
      <w:r w:rsidRPr="00F92B35">
        <w:rPr>
          <w:spacing w:val="-9"/>
          <w:rtl/>
        </w:rPr>
        <w:t xml:space="preserve"> </w:t>
      </w:r>
      <w:r w:rsidRPr="00F92B35">
        <w:rPr>
          <w:rtl/>
        </w:rPr>
        <w:t>تمت</w:t>
      </w:r>
      <w:r w:rsidRPr="00F92B35">
        <w:rPr>
          <w:spacing w:val="-7"/>
          <w:rtl/>
        </w:rPr>
        <w:t xml:space="preserve"> </w:t>
      </w:r>
      <w:r w:rsidRPr="00F92B35">
        <w:rPr>
          <w:rtl/>
        </w:rPr>
        <w:t>الترسية</w:t>
      </w:r>
      <w:r w:rsidRPr="00F92B35">
        <w:rPr>
          <w:spacing w:val="-9"/>
          <w:rtl/>
        </w:rPr>
        <w:t xml:space="preserve"> </w:t>
      </w:r>
      <w:r w:rsidRPr="00F92B35">
        <w:rPr>
          <w:rtl/>
        </w:rPr>
        <w:t>ويكون</w:t>
      </w:r>
      <w:r w:rsidRPr="00F92B35">
        <w:rPr>
          <w:spacing w:val="-8"/>
          <w:rtl/>
        </w:rPr>
        <w:t xml:space="preserve"> </w:t>
      </w:r>
      <w:r w:rsidRPr="00F92B35">
        <w:rPr>
          <w:rtl/>
        </w:rPr>
        <w:t>ملزم</w:t>
      </w:r>
      <w:r w:rsidRPr="00F92B35">
        <w:rPr>
          <w:spacing w:val="-8"/>
          <w:rtl/>
        </w:rPr>
        <w:t xml:space="preserve"> </w:t>
      </w:r>
      <w:r w:rsidRPr="00F92B35">
        <w:rPr>
          <w:rtl/>
        </w:rPr>
        <w:t>للمورد</w:t>
      </w:r>
      <w:r w:rsidRPr="00F92B35">
        <w:t>.</w:t>
      </w:r>
    </w:p>
    <w:p w14:paraId="23210716" w14:textId="77777777" w:rsidR="004669D0" w:rsidRDefault="004669D0">
      <w:pPr>
        <w:pStyle w:val="BodyText"/>
        <w:spacing w:before="224"/>
        <w:rPr>
          <w:sz w:val="22"/>
        </w:rPr>
      </w:pPr>
    </w:p>
    <w:p w14:paraId="4519A392" w14:textId="77777777" w:rsidR="004669D0" w:rsidRDefault="00BC0E6E" w:rsidP="005375C3">
      <w:pPr>
        <w:bidi/>
        <w:ind w:right="498"/>
        <w:jc w:val="right"/>
        <w:rPr>
          <w:b/>
          <w:bCs/>
          <w:lang w:bidi="ar-YE"/>
        </w:rPr>
      </w:pPr>
      <w:r>
        <w:rPr>
          <w:b/>
          <w:bCs/>
          <w:spacing w:val="-6"/>
          <w:rtl/>
        </w:rPr>
        <w:t>العينات</w:t>
      </w:r>
      <w:r>
        <w:rPr>
          <w:b/>
          <w:bCs/>
          <w:spacing w:val="-4"/>
          <w:rtl/>
        </w:rPr>
        <w:t xml:space="preserve"> </w:t>
      </w:r>
      <w:r>
        <w:rPr>
          <w:b/>
          <w:bCs/>
        </w:rPr>
        <w:t>Samples:</w:t>
      </w:r>
      <w:r>
        <w:rPr>
          <w:b/>
          <w:bCs/>
          <w:spacing w:val="26"/>
          <w:rtl/>
        </w:rPr>
        <w:t xml:space="preserve"> </w:t>
      </w:r>
      <w:r>
        <w:rPr>
          <w:b/>
          <w:bCs/>
        </w:rPr>
        <w:t>10.</w:t>
      </w:r>
    </w:p>
    <w:p w14:paraId="6982AAA6" w14:textId="06FD51C5" w:rsidR="004669D0" w:rsidRPr="00BC7504" w:rsidRDefault="00BC7504" w:rsidP="004B21FC">
      <w:pPr>
        <w:spacing w:before="128"/>
        <w:ind w:left="858"/>
        <w:rPr>
          <w:b/>
          <w:bCs/>
          <w:color w:val="FF0000"/>
          <w:rtl/>
          <w:lang w:bidi="ar-YE"/>
        </w:rPr>
      </w:pPr>
      <w:r w:rsidRPr="00BC7504">
        <w:rPr>
          <w:rFonts w:hint="cs"/>
          <w:b/>
          <w:bCs/>
          <w:color w:val="FF0000"/>
          <w:rtl/>
          <w:lang w:bidi="ar-YE"/>
        </w:rPr>
        <w:t xml:space="preserve">يجب تسليم عينات لكل حقيبة مع محتوياتها اثناء تسليم المظاريف </w:t>
      </w:r>
    </w:p>
    <w:p w14:paraId="2CCF39B7" w14:textId="7486AF11" w:rsidR="00BC7504" w:rsidRPr="00BC7504" w:rsidRDefault="00BC7504" w:rsidP="004B21FC">
      <w:pPr>
        <w:spacing w:before="128"/>
        <w:ind w:left="858"/>
        <w:rPr>
          <w:b/>
          <w:bCs/>
          <w:color w:val="FF0000"/>
          <w:lang w:bidi="ar-YE"/>
        </w:rPr>
      </w:pPr>
      <w:r w:rsidRPr="00BC7504">
        <w:rPr>
          <w:b/>
          <w:bCs/>
          <w:color w:val="FF0000"/>
          <w:lang w:bidi="ar-YE"/>
        </w:rPr>
        <w:t xml:space="preserve">Samples of both bags must be submitted when submitting the </w:t>
      </w:r>
      <w:proofErr w:type="gramStart"/>
      <w:r w:rsidRPr="00BC7504">
        <w:rPr>
          <w:b/>
          <w:bCs/>
          <w:color w:val="FF0000"/>
          <w:lang w:bidi="ar-YE"/>
        </w:rPr>
        <w:t>envelops</w:t>
      </w:r>
      <w:proofErr w:type="gramEnd"/>
      <w:r w:rsidRPr="00BC7504">
        <w:rPr>
          <w:b/>
          <w:bCs/>
          <w:color w:val="FF0000"/>
          <w:lang w:bidi="ar-YE"/>
        </w:rPr>
        <w:t xml:space="preserve">. </w:t>
      </w:r>
    </w:p>
    <w:p w14:paraId="3BD4E57D" w14:textId="77777777" w:rsidR="00BC7504" w:rsidRDefault="00BC7504" w:rsidP="004B21FC">
      <w:pPr>
        <w:spacing w:before="128"/>
        <w:ind w:left="858"/>
        <w:rPr>
          <w:lang w:bidi="ar-YE"/>
        </w:rPr>
      </w:pPr>
    </w:p>
    <w:p w14:paraId="54D99206" w14:textId="77777777" w:rsidR="004669D0" w:rsidRDefault="00BC0E6E" w:rsidP="005375C3">
      <w:pPr>
        <w:bidi/>
        <w:ind w:right="498"/>
        <w:jc w:val="right"/>
        <w:rPr>
          <w:b/>
          <w:bCs/>
        </w:rPr>
      </w:pPr>
      <w:r>
        <w:rPr>
          <w:b/>
          <w:bCs/>
          <w:spacing w:val="-2"/>
          <w:rtl/>
        </w:rPr>
        <w:t>معلومات</w:t>
      </w:r>
      <w:r>
        <w:rPr>
          <w:b/>
          <w:bCs/>
          <w:spacing w:val="-8"/>
          <w:rtl/>
        </w:rPr>
        <w:t xml:space="preserve"> </w:t>
      </w:r>
      <w:r>
        <w:rPr>
          <w:b/>
          <w:bCs/>
          <w:spacing w:val="-2"/>
          <w:rtl/>
        </w:rPr>
        <w:t>ذو</w:t>
      </w:r>
      <w:r>
        <w:rPr>
          <w:b/>
          <w:bCs/>
          <w:spacing w:val="-10"/>
          <w:rtl/>
        </w:rPr>
        <w:t xml:space="preserve"> </w:t>
      </w:r>
      <w:r>
        <w:rPr>
          <w:b/>
          <w:bCs/>
          <w:spacing w:val="-2"/>
          <w:rtl/>
        </w:rPr>
        <w:t>صلة</w:t>
      </w:r>
      <w:r>
        <w:rPr>
          <w:b/>
          <w:bCs/>
          <w:spacing w:val="-11"/>
          <w:rtl/>
        </w:rPr>
        <w:t xml:space="preserve"> </w:t>
      </w:r>
      <w:r>
        <w:rPr>
          <w:b/>
          <w:bCs/>
          <w:spacing w:val="-2"/>
        </w:rPr>
        <w:t>Information:</w:t>
      </w:r>
      <w:r>
        <w:rPr>
          <w:b/>
          <w:bCs/>
          <w:spacing w:val="-11"/>
          <w:rtl/>
        </w:rPr>
        <w:t xml:space="preserve"> </w:t>
      </w:r>
      <w:r>
        <w:rPr>
          <w:b/>
          <w:bCs/>
          <w:spacing w:val="-2"/>
        </w:rPr>
        <w:t>Pertinent</w:t>
      </w:r>
      <w:r>
        <w:rPr>
          <w:b/>
          <w:bCs/>
          <w:spacing w:val="13"/>
          <w:rtl/>
        </w:rPr>
        <w:t xml:space="preserve"> </w:t>
      </w:r>
      <w:r>
        <w:rPr>
          <w:b/>
          <w:bCs/>
          <w:spacing w:val="-2"/>
        </w:rPr>
        <w:t>11.</w:t>
      </w:r>
    </w:p>
    <w:p w14:paraId="39C3C35A" w14:textId="0F114F88" w:rsidR="004669D0" w:rsidRDefault="00F92B35" w:rsidP="00F92B35">
      <w:pPr>
        <w:pStyle w:val="ListParagraph"/>
        <w:numPr>
          <w:ilvl w:val="0"/>
          <w:numId w:val="4"/>
        </w:numPr>
        <w:spacing w:line="276" w:lineRule="auto"/>
        <w:ind w:right="800"/>
        <w:rPr>
          <w:sz w:val="24"/>
          <w:szCs w:val="24"/>
        </w:rPr>
      </w:pPr>
      <w:r w:rsidRPr="00F92B35">
        <w:rPr>
          <w:sz w:val="24"/>
          <w:szCs w:val="24"/>
        </w:rPr>
        <w:t>YRCS reserves the right to accept the whole or part of your offer and the lowest evaluated bid need not be accepted.</w:t>
      </w:r>
    </w:p>
    <w:p w14:paraId="2DE35187" w14:textId="669E8ECC" w:rsidR="00F92B35" w:rsidRPr="00F92B35" w:rsidRDefault="00F92B35" w:rsidP="00F92B35">
      <w:pPr>
        <w:pStyle w:val="ListParagraph"/>
        <w:bidi/>
        <w:spacing w:line="276" w:lineRule="auto"/>
        <w:ind w:left="1578" w:right="1350" w:firstLine="0"/>
        <w:rPr>
          <w:sz w:val="24"/>
          <w:szCs w:val="24"/>
          <w:rtl/>
          <w:lang w:bidi="ar-YE"/>
        </w:rPr>
      </w:pPr>
      <w:r>
        <w:rPr>
          <w:rFonts w:hint="cs"/>
          <w:sz w:val="24"/>
          <w:szCs w:val="24"/>
          <w:rtl/>
          <w:lang w:bidi="ar-YE"/>
        </w:rPr>
        <w:t>تمتلك الجمعية الحق بقبول عرض السعر كامل او بشكل جزئي وليس من الضرورة ان أقل سعر هو الفائز.</w:t>
      </w:r>
    </w:p>
    <w:p w14:paraId="262A1F00" w14:textId="0EBD3B1D" w:rsidR="004669D0" w:rsidRPr="00F92B35" w:rsidRDefault="00F92B35" w:rsidP="00F92B35">
      <w:pPr>
        <w:pStyle w:val="ListParagraph"/>
        <w:numPr>
          <w:ilvl w:val="0"/>
          <w:numId w:val="4"/>
        </w:numPr>
        <w:spacing w:line="276" w:lineRule="auto"/>
        <w:ind w:right="800"/>
        <w:rPr>
          <w:sz w:val="20"/>
          <w:szCs w:val="20"/>
        </w:rPr>
      </w:pPr>
      <w:r>
        <w:rPr>
          <w:sz w:val="24"/>
          <w:szCs w:val="24"/>
        </w:rPr>
        <w:t xml:space="preserve">Should your offer be accepted, you will be required to sign and return </w:t>
      </w:r>
      <w:r w:rsidR="002D5A7E">
        <w:rPr>
          <w:sz w:val="24"/>
          <w:szCs w:val="24"/>
        </w:rPr>
        <w:t>a formal</w:t>
      </w:r>
      <w:r>
        <w:rPr>
          <w:sz w:val="24"/>
          <w:szCs w:val="24"/>
        </w:rPr>
        <w:t xml:space="preserve"> purchase order confirming your acceptance of the agreed terms and conditions.</w:t>
      </w:r>
    </w:p>
    <w:p w14:paraId="578CC55D" w14:textId="752AEC7E" w:rsidR="00F92B35" w:rsidRDefault="00F92B35" w:rsidP="00F92B35">
      <w:pPr>
        <w:pStyle w:val="ListParagraph"/>
        <w:bidi/>
        <w:spacing w:line="276" w:lineRule="auto"/>
        <w:ind w:left="1578" w:right="800" w:firstLine="0"/>
        <w:rPr>
          <w:sz w:val="20"/>
          <w:szCs w:val="20"/>
          <w:rtl/>
          <w:lang w:bidi="ar-YE"/>
        </w:rPr>
      </w:pPr>
      <w:r>
        <w:rPr>
          <w:rFonts w:hint="cs"/>
          <w:sz w:val="24"/>
          <w:szCs w:val="24"/>
          <w:rtl/>
          <w:lang w:bidi="ar-YE"/>
        </w:rPr>
        <w:t>في حال الترسية عليكم سيتم تصدير أمر شراء لكم وعليكم قبوله وتوقيعه وختمه وإرجاعه إلينا.</w:t>
      </w:r>
    </w:p>
    <w:p w14:paraId="03370CCF" w14:textId="77777777" w:rsidR="00F92B35" w:rsidRPr="00F92B35" w:rsidRDefault="00BC0E6E" w:rsidP="00F92B35">
      <w:pPr>
        <w:pStyle w:val="ListParagraph"/>
        <w:numPr>
          <w:ilvl w:val="0"/>
          <w:numId w:val="4"/>
        </w:numPr>
        <w:spacing w:line="276" w:lineRule="auto"/>
        <w:ind w:right="800"/>
        <w:rPr>
          <w:w w:val="80"/>
          <w:sz w:val="20"/>
          <w:szCs w:val="20"/>
        </w:rPr>
      </w:pPr>
      <w:r w:rsidRPr="00F92B35">
        <w:rPr>
          <w:sz w:val="24"/>
          <w:szCs w:val="24"/>
        </w:rPr>
        <w:t>Please be informed that the actual required quantity may differ (increase or decrease) from the requested RFQ quantities depending on operational needs and</w:t>
      </w:r>
      <w:r w:rsidRPr="00F92B35">
        <w:rPr>
          <w:spacing w:val="-12"/>
          <w:sz w:val="24"/>
          <w:szCs w:val="24"/>
        </w:rPr>
        <w:t xml:space="preserve"> </w:t>
      </w:r>
      <w:r w:rsidRPr="00F92B35">
        <w:rPr>
          <w:sz w:val="24"/>
          <w:szCs w:val="24"/>
        </w:rPr>
        <w:t>available</w:t>
      </w:r>
      <w:r w:rsidRPr="00F92B35">
        <w:rPr>
          <w:spacing w:val="-11"/>
          <w:sz w:val="24"/>
          <w:szCs w:val="24"/>
        </w:rPr>
        <w:t xml:space="preserve"> </w:t>
      </w:r>
      <w:r w:rsidRPr="00F92B35">
        <w:rPr>
          <w:sz w:val="24"/>
          <w:szCs w:val="24"/>
        </w:rPr>
        <w:t>funding</w:t>
      </w:r>
      <w:r w:rsidRPr="00F92B35">
        <w:rPr>
          <w:spacing w:val="-12"/>
          <w:sz w:val="24"/>
          <w:szCs w:val="24"/>
        </w:rPr>
        <w:t xml:space="preserve"> </w:t>
      </w:r>
      <w:r w:rsidRPr="00F92B35">
        <w:rPr>
          <w:sz w:val="24"/>
          <w:szCs w:val="24"/>
        </w:rPr>
        <w:t>and</w:t>
      </w:r>
      <w:r w:rsidRPr="00F92B35">
        <w:rPr>
          <w:spacing w:val="-12"/>
          <w:sz w:val="24"/>
          <w:szCs w:val="24"/>
        </w:rPr>
        <w:t xml:space="preserve"> </w:t>
      </w:r>
      <w:r w:rsidRPr="00F92B35">
        <w:rPr>
          <w:sz w:val="24"/>
          <w:szCs w:val="24"/>
        </w:rPr>
        <w:t>hence</w:t>
      </w:r>
      <w:r w:rsidRPr="00F92B35">
        <w:rPr>
          <w:spacing w:val="-13"/>
          <w:sz w:val="24"/>
          <w:szCs w:val="24"/>
        </w:rPr>
        <w:t xml:space="preserve"> </w:t>
      </w:r>
      <w:r w:rsidRPr="00F92B35">
        <w:rPr>
          <w:sz w:val="24"/>
          <w:szCs w:val="24"/>
        </w:rPr>
        <w:t>YRCS</w:t>
      </w:r>
      <w:r w:rsidRPr="00F92B35">
        <w:rPr>
          <w:spacing w:val="-12"/>
          <w:sz w:val="24"/>
          <w:szCs w:val="24"/>
        </w:rPr>
        <w:t xml:space="preserve"> </w:t>
      </w:r>
      <w:r w:rsidRPr="00F92B35">
        <w:rPr>
          <w:sz w:val="24"/>
          <w:szCs w:val="24"/>
        </w:rPr>
        <w:t>should</w:t>
      </w:r>
      <w:r w:rsidRPr="00F92B35">
        <w:rPr>
          <w:spacing w:val="-12"/>
          <w:sz w:val="24"/>
          <w:szCs w:val="24"/>
        </w:rPr>
        <w:t xml:space="preserve"> </w:t>
      </w:r>
      <w:r w:rsidRPr="00F92B35">
        <w:rPr>
          <w:sz w:val="24"/>
          <w:szCs w:val="24"/>
        </w:rPr>
        <w:t>not</w:t>
      </w:r>
      <w:r w:rsidRPr="00F92B35">
        <w:rPr>
          <w:spacing w:val="-12"/>
          <w:sz w:val="24"/>
          <w:szCs w:val="24"/>
        </w:rPr>
        <w:t xml:space="preserve"> </w:t>
      </w:r>
      <w:r w:rsidRPr="00F92B35">
        <w:rPr>
          <w:sz w:val="24"/>
          <w:szCs w:val="24"/>
        </w:rPr>
        <w:t>held</w:t>
      </w:r>
      <w:r w:rsidRPr="00F92B35">
        <w:rPr>
          <w:spacing w:val="-12"/>
          <w:sz w:val="24"/>
          <w:szCs w:val="24"/>
        </w:rPr>
        <w:t xml:space="preserve"> </w:t>
      </w:r>
      <w:r w:rsidRPr="00F92B35">
        <w:rPr>
          <w:sz w:val="24"/>
          <w:szCs w:val="24"/>
        </w:rPr>
        <w:t>responsible</w:t>
      </w:r>
      <w:r w:rsidRPr="00F92B35">
        <w:rPr>
          <w:spacing w:val="-13"/>
          <w:sz w:val="24"/>
          <w:szCs w:val="24"/>
        </w:rPr>
        <w:t xml:space="preserve"> </w:t>
      </w:r>
      <w:r w:rsidRPr="00F92B35">
        <w:rPr>
          <w:sz w:val="24"/>
          <w:szCs w:val="24"/>
        </w:rPr>
        <w:t>for</w:t>
      </w:r>
      <w:r w:rsidRPr="00F92B35">
        <w:rPr>
          <w:spacing w:val="-12"/>
          <w:sz w:val="24"/>
          <w:szCs w:val="24"/>
        </w:rPr>
        <w:t xml:space="preserve"> </w:t>
      </w:r>
      <w:r w:rsidRPr="00F92B35">
        <w:rPr>
          <w:sz w:val="24"/>
          <w:szCs w:val="24"/>
        </w:rPr>
        <w:t>any</w:t>
      </w:r>
      <w:r w:rsidRPr="00F92B35">
        <w:rPr>
          <w:spacing w:val="-11"/>
          <w:sz w:val="24"/>
          <w:szCs w:val="24"/>
        </w:rPr>
        <w:t xml:space="preserve"> </w:t>
      </w:r>
      <w:r w:rsidRPr="00F92B35">
        <w:rPr>
          <w:sz w:val="24"/>
          <w:szCs w:val="24"/>
        </w:rPr>
        <w:t>such change in required quantities.</w:t>
      </w:r>
    </w:p>
    <w:p w14:paraId="6CB9FE09" w14:textId="29127740" w:rsidR="00F92B35" w:rsidRPr="00F92B35" w:rsidRDefault="00F92B35" w:rsidP="00F92B35">
      <w:pPr>
        <w:pStyle w:val="ListParagraph"/>
        <w:bidi/>
        <w:spacing w:line="276" w:lineRule="auto"/>
        <w:ind w:left="1578" w:right="1710" w:firstLine="0"/>
        <w:rPr>
          <w:w w:val="80"/>
          <w:sz w:val="20"/>
          <w:szCs w:val="20"/>
          <w:rtl/>
        </w:rPr>
      </w:pPr>
      <w:r>
        <w:rPr>
          <w:rFonts w:hint="cs"/>
          <w:sz w:val="24"/>
          <w:szCs w:val="24"/>
          <w:rtl/>
        </w:rPr>
        <w:t>برجاء معرفة أن الكمية قابلة للزيادة أو النقصان مقارنة بالكمية المكتوبة في هذا العرض اعتمادا على الاحتياج الواقعي والميزانية المتوفرة ولا تتحمل الجمعية أي مسؤولية من فوارق سعر أو غيرها</w:t>
      </w:r>
      <w:r w:rsidRPr="00F92B35">
        <w:rPr>
          <w:spacing w:val="-12"/>
          <w:sz w:val="24"/>
          <w:szCs w:val="24"/>
        </w:rPr>
        <w:t xml:space="preserve"> </w:t>
      </w:r>
    </w:p>
    <w:p w14:paraId="30B19EC2" w14:textId="6A729FF8" w:rsidR="00F92B35" w:rsidRDefault="00F92B35" w:rsidP="00F92B35">
      <w:pPr>
        <w:pStyle w:val="ListParagraph"/>
        <w:numPr>
          <w:ilvl w:val="0"/>
          <w:numId w:val="4"/>
        </w:numPr>
        <w:spacing w:line="276" w:lineRule="auto"/>
        <w:ind w:right="800"/>
        <w:rPr>
          <w:sz w:val="24"/>
          <w:szCs w:val="24"/>
        </w:rPr>
      </w:pPr>
      <w:r>
        <w:rPr>
          <w:sz w:val="24"/>
          <w:szCs w:val="24"/>
        </w:rPr>
        <w:t>YRCS reserves the right to split the items/ services of the parcel between two or more bidders.</w:t>
      </w:r>
    </w:p>
    <w:p w14:paraId="5B6610C5" w14:textId="5C61DCB4" w:rsidR="00F92B35" w:rsidRPr="00F92B35" w:rsidRDefault="00F92B35" w:rsidP="00F92B35">
      <w:pPr>
        <w:pStyle w:val="ListParagraph"/>
        <w:bidi/>
        <w:spacing w:line="276" w:lineRule="auto"/>
        <w:ind w:left="1578" w:right="800" w:firstLine="0"/>
        <w:rPr>
          <w:sz w:val="24"/>
          <w:szCs w:val="24"/>
          <w:rtl/>
          <w:lang w:bidi="ar-YE"/>
        </w:rPr>
      </w:pPr>
      <w:r>
        <w:rPr>
          <w:rFonts w:hint="cs"/>
          <w:sz w:val="24"/>
          <w:szCs w:val="24"/>
          <w:rtl/>
          <w:lang w:bidi="ar-YE"/>
        </w:rPr>
        <w:t>يحق لجمعية الهلال الأحمر ترسية العقد على مورد أو تقسيمها بين أكثر من مورد.</w:t>
      </w:r>
    </w:p>
    <w:p w14:paraId="35290EB6" w14:textId="03263C41" w:rsidR="002D5A7E" w:rsidRDefault="00BC0E6E" w:rsidP="002D5A7E">
      <w:pPr>
        <w:pStyle w:val="BodyText"/>
        <w:numPr>
          <w:ilvl w:val="0"/>
          <w:numId w:val="4"/>
        </w:numPr>
        <w:spacing w:line="272" w:lineRule="exact"/>
        <w:rPr>
          <w:rtl/>
        </w:rPr>
      </w:pPr>
      <w:r>
        <w:t>Please</w:t>
      </w:r>
      <w:r w:rsidRPr="002D5A7E">
        <w:t xml:space="preserve"> </w:t>
      </w:r>
      <w:r>
        <w:t>stamp</w:t>
      </w:r>
      <w:r w:rsidRPr="002D5A7E">
        <w:t xml:space="preserve"> </w:t>
      </w:r>
      <w:r>
        <w:t>all</w:t>
      </w:r>
      <w:r w:rsidRPr="002D5A7E">
        <w:t xml:space="preserve"> </w:t>
      </w:r>
      <w:r>
        <w:t>documents</w:t>
      </w:r>
      <w:r w:rsidRPr="002D5A7E">
        <w:t xml:space="preserve"> </w:t>
      </w:r>
      <w:r>
        <w:t>sent</w:t>
      </w:r>
      <w:r w:rsidRPr="002D5A7E">
        <w:t xml:space="preserve"> </w:t>
      </w:r>
      <w:r>
        <w:t>to</w:t>
      </w:r>
      <w:r w:rsidRPr="002D5A7E">
        <w:t xml:space="preserve"> </w:t>
      </w:r>
      <w:r>
        <w:t>you</w:t>
      </w:r>
      <w:r w:rsidRPr="002D5A7E">
        <w:t xml:space="preserve"> </w:t>
      </w:r>
      <w:r>
        <w:t>and</w:t>
      </w:r>
      <w:r w:rsidRPr="002D5A7E">
        <w:t xml:space="preserve"> </w:t>
      </w:r>
      <w:r>
        <w:t>put</w:t>
      </w:r>
      <w:r w:rsidRPr="002D5A7E">
        <w:t xml:space="preserve"> </w:t>
      </w:r>
      <w:r>
        <w:t>them</w:t>
      </w:r>
      <w:r w:rsidRPr="002D5A7E">
        <w:t xml:space="preserve"> </w:t>
      </w:r>
      <w:r>
        <w:t>on</w:t>
      </w:r>
      <w:r w:rsidRPr="002D5A7E">
        <w:t xml:space="preserve"> </w:t>
      </w:r>
      <w:proofErr w:type="gramStart"/>
      <w:r>
        <w:t>your</w:t>
      </w:r>
      <w:proofErr w:type="gramEnd"/>
      <w:r w:rsidRPr="002D5A7E">
        <w:t xml:space="preserve"> </w:t>
      </w:r>
      <w:proofErr w:type="gramStart"/>
      <w:r>
        <w:t>envelop</w:t>
      </w:r>
      <w:proofErr w:type="gramEnd"/>
      <w:r>
        <w:t>\</w:t>
      </w:r>
    </w:p>
    <w:p w14:paraId="0A780511" w14:textId="1831B70E" w:rsidR="004669D0" w:rsidRPr="002D5A7E" w:rsidRDefault="00BC0E6E" w:rsidP="002D5A7E">
      <w:pPr>
        <w:pStyle w:val="ListParagraph"/>
        <w:bidi/>
        <w:spacing w:line="276" w:lineRule="auto"/>
        <w:ind w:left="1578" w:right="800" w:firstLine="0"/>
        <w:rPr>
          <w:sz w:val="24"/>
          <w:szCs w:val="24"/>
          <w:lang w:bidi="ar-YE"/>
        </w:rPr>
      </w:pPr>
      <w:r w:rsidRPr="002D5A7E">
        <w:rPr>
          <w:sz w:val="24"/>
          <w:szCs w:val="24"/>
          <w:rtl/>
          <w:lang w:bidi="ar-YE"/>
        </w:rPr>
        <w:t>يجب</w:t>
      </w:r>
      <w:r w:rsidR="002D5A7E" w:rsidRPr="002D5A7E">
        <w:rPr>
          <w:rFonts w:hint="cs"/>
          <w:sz w:val="24"/>
          <w:szCs w:val="24"/>
          <w:rtl/>
          <w:lang w:bidi="ar-YE"/>
        </w:rPr>
        <w:t xml:space="preserve"> الختم</w:t>
      </w:r>
      <w:r w:rsidRPr="002D5A7E">
        <w:rPr>
          <w:sz w:val="24"/>
          <w:szCs w:val="24"/>
          <w:rtl/>
          <w:lang w:bidi="ar-YE"/>
        </w:rPr>
        <w:t xml:space="preserve"> على جميع الوثائق المرسلة </w:t>
      </w:r>
      <w:r w:rsidR="002D5A7E">
        <w:rPr>
          <w:rFonts w:hint="cs"/>
          <w:sz w:val="24"/>
          <w:szCs w:val="24"/>
          <w:rtl/>
          <w:lang w:bidi="ar-YE"/>
        </w:rPr>
        <w:t>ووضعها</w:t>
      </w:r>
      <w:r w:rsidRPr="002D5A7E">
        <w:rPr>
          <w:sz w:val="24"/>
          <w:szCs w:val="24"/>
          <w:rtl/>
          <w:lang w:bidi="ar-YE"/>
        </w:rPr>
        <w:t xml:space="preserve"> في مظروف التقديم</w:t>
      </w:r>
      <w:r w:rsidRPr="002D5A7E">
        <w:rPr>
          <w:sz w:val="24"/>
          <w:szCs w:val="24"/>
          <w:lang w:bidi="ar-YE"/>
        </w:rPr>
        <w:t>.</w:t>
      </w:r>
    </w:p>
    <w:p w14:paraId="39670C88" w14:textId="77777777" w:rsidR="004669D0" w:rsidRDefault="004669D0">
      <w:pPr>
        <w:jc w:val="right"/>
        <w:rPr>
          <w:sz w:val="20"/>
          <w:szCs w:val="20"/>
        </w:rPr>
        <w:sectPr w:rsidR="004669D0" w:rsidSect="00805C0D">
          <w:pgSz w:w="11910" w:h="16840"/>
          <w:pgMar w:top="1740" w:right="620" w:bottom="900" w:left="1280" w:header="708" w:footer="709" w:gutter="0"/>
          <w:cols w:space="720"/>
        </w:sectPr>
      </w:pPr>
    </w:p>
    <w:p w14:paraId="41588F74" w14:textId="77777777" w:rsidR="004669D0" w:rsidRDefault="004669D0">
      <w:pPr>
        <w:pStyle w:val="BodyText"/>
        <w:spacing w:before="161"/>
        <w:rPr>
          <w:sz w:val="22"/>
        </w:rPr>
      </w:pPr>
    </w:p>
    <w:p w14:paraId="7D842B01" w14:textId="252254E8" w:rsidR="004669D0" w:rsidRDefault="002D5A7E" w:rsidP="002D5A7E">
      <w:pPr>
        <w:ind w:right="498"/>
        <w:rPr>
          <w:b/>
          <w:bCs/>
          <w:rtl/>
          <w:lang w:bidi="ar-YE"/>
        </w:rPr>
      </w:pPr>
      <w:r>
        <w:rPr>
          <w:rFonts w:hint="cs"/>
          <w:b/>
          <w:bCs/>
          <w:spacing w:val="-2"/>
          <w:w w:val="90"/>
          <w:sz w:val="24"/>
          <w:szCs w:val="24"/>
          <w:rtl/>
        </w:rPr>
        <w:t>1</w:t>
      </w:r>
      <w:r>
        <w:rPr>
          <w:b/>
          <w:bCs/>
          <w:spacing w:val="-2"/>
          <w:w w:val="90"/>
          <w:sz w:val="24"/>
          <w:szCs w:val="24"/>
        </w:rPr>
        <w:t xml:space="preserve">2. </w:t>
      </w:r>
      <w:proofErr w:type="gramStart"/>
      <w:r w:rsidRPr="002D5A7E">
        <w:rPr>
          <w:b/>
          <w:bCs/>
          <w:spacing w:val="-2"/>
          <w:sz w:val="24"/>
          <w:szCs w:val="24"/>
        </w:rPr>
        <w:t>Inspection</w:t>
      </w:r>
      <w:r>
        <w:rPr>
          <w:b/>
          <w:bCs/>
          <w:spacing w:val="-2"/>
          <w:w w:val="90"/>
          <w:sz w:val="24"/>
          <w:szCs w:val="24"/>
        </w:rPr>
        <w:t xml:space="preserve">:   </w:t>
      </w:r>
      <w:proofErr w:type="gramEnd"/>
      <w:r>
        <w:rPr>
          <w:rFonts w:hint="cs"/>
          <w:b/>
          <w:bCs/>
          <w:spacing w:val="-2"/>
          <w:w w:val="90"/>
          <w:sz w:val="24"/>
          <w:szCs w:val="24"/>
          <w:rtl/>
          <w:lang w:bidi="ar-YE"/>
        </w:rPr>
        <w:t>الفحص والمطابقة</w:t>
      </w:r>
    </w:p>
    <w:p w14:paraId="18FDD2D2" w14:textId="003392F1" w:rsidR="004669D0" w:rsidRPr="002D5A7E" w:rsidRDefault="00BC0E6E" w:rsidP="002D5A7E">
      <w:pPr>
        <w:spacing w:before="124" w:line="276" w:lineRule="auto"/>
        <w:ind w:left="498" w:right="740"/>
        <w:rPr>
          <w:sz w:val="24"/>
          <w:szCs w:val="24"/>
        </w:rPr>
      </w:pPr>
      <w:r>
        <w:rPr>
          <w:b/>
          <w:bCs/>
          <w:spacing w:val="-8"/>
          <w:sz w:val="24"/>
          <w:szCs w:val="24"/>
        </w:rPr>
        <w:t>Please</w:t>
      </w:r>
      <w:r>
        <w:rPr>
          <w:b/>
          <w:bCs/>
          <w:spacing w:val="-6"/>
          <w:sz w:val="24"/>
          <w:szCs w:val="24"/>
        </w:rPr>
        <w:t xml:space="preserve"> </w:t>
      </w:r>
      <w:r>
        <w:rPr>
          <w:b/>
          <w:bCs/>
          <w:spacing w:val="-8"/>
          <w:sz w:val="24"/>
          <w:szCs w:val="24"/>
        </w:rPr>
        <w:t>refer</w:t>
      </w:r>
      <w:r>
        <w:rPr>
          <w:b/>
          <w:bCs/>
          <w:spacing w:val="-4"/>
          <w:sz w:val="24"/>
          <w:szCs w:val="24"/>
        </w:rPr>
        <w:t xml:space="preserve"> </w:t>
      </w:r>
      <w:r>
        <w:rPr>
          <w:b/>
          <w:bCs/>
          <w:spacing w:val="-8"/>
          <w:sz w:val="24"/>
          <w:szCs w:val="24"/>
        </w:rPr>
        <w:t>to</w:t>
      </w:r>
      <w:r>
        <w:rPr>
          <w:b/>
          <w:bCs/>
          <w:spacing w:val="-5"/>
          <w:sz w:val="24"/>
          <w:szCs w:val="24"/>
        </w:rPr>
        <w:t xml:space="preserve"> </w:t>
      </w:r>
      <w:r>
        <w:rPr>
          <w:b/>
          <w:bCs/>
          <w:spacing w:val="-8"/>
          <w:sz w:val="24"/>
          <w:szCs w:val="24"/>
        </w:rPr>
        <w:t>Annex</w:t>
      </w:r>
      <w:r>
        <w:rPr>
          <w:b/>
          <w:bCs/>
          <w:spacing w:val="-5"/>
          <w:sz w:val="24"/>
          <w:szCs w:val="24"/>
        </w:rPr>
        <w:t xml:space="preserve"> </w:t>
      </w:r>
      <w:r>
        <w:rPr>
          <w:b/>
          <w:bCs/>
          <w:spacing w:val="-8"/>
          <w:sz w:val="24"/>
          <w:szCs w:val="24"/>
        </w:rPr>
        <w:t>1</w:t>
      </w:r>
      <w:r>
        <w:rPr>
          <w:b/>
          <w:bCs/>
          <w:spacing w:val="-3"/>
          <w:sz w:val="24"/>
          <w:szCs w:val="24"/>
        </w:rPr>
        <w:t xml:space="preserve"> </w:t>
      </w:r>
      <w:r>
        <w:rPr>
          <w:b/>
          <w:bCs/>
          <w:spacing w:val="-8"/>
          <w:sz w:val="24"/>
          <w:szCs w:val="24"/>
        </w:rPr>
        <w:t>for</w:t>
      </w:r>
      <w:r>
        <w:rPr>
          <w:b/>
          <w:bCs/>
          <w:spacing w:val="-5"/>
          <w:sz w:val="24"/>
          <w:szCs w:val="24"/>
        </w:rPr>
        <w:t xml:space="preserve"> </w:t>
      </w:r>
      <w:r>
        <w:rPr>
          <w:b/>
          <w:bCs/>
          <w:spacing w:val="-8"/>
          <w:sz w:val="24"/>
          <w:szCs w:val="24"/>
        </w:rPr>
        <w:t>Standard</w:t>
      </w:r>
      <w:r>
        <w:rPr>
          <w:b/>
          <w:bCs/>
          <w:spacing w:val="-5"/>
          <w:sz w:val="24"/>
          <w:szCs w:val="24"/>
        </w:rPr>
        <w:t xml:space="preserve"> </w:t>
      </w:r>
      <w:r>
        <w:rPr>
          <w:b/>
          <w:bCs/>
          <w:spacing w:val="-8"/>
          <w:sz w:val="24"/>
          <w:szCs w:val="24"/>
        </w:rPr>
        <w:t>AQL</w:t>
      </w:r>
      <w:r>
        <w:rPr>
          <w:b/>
          <w:bCs/>
          <w:spacing w:val="-5"/>
          <w:sz w:val="24"/>
          <w:szCs w:val="24"/>
        </w:rPr>
        <w:t xml:space="preserve"> </w:t>
      </w:r>
      <w:r>
        <w:rPr>
          <w:b/>
          <w:bCs/>
          <w:spacing w:val="-8"/>
          <w:sz w:val="24"/>
          <w:szCs w:val="24"/>
        </w:rPr>
        <w:t>and</w:t>
      </w:r>
      <w:r>
        <w:rPr>
          <w:b/>
          <w:bCs/>
          <w:spacing w:val="-7"/>
          <w:sz w:val="24"/>
          <w:szCs w:val="24"/>
        </w:rPr>
        <w:t xml:space="preserve"> </w:t>
      </w:r>
      <w:r>
        <w:rPr>
          <w:b/>
          <w:bCs/>
          <w:spacing w:val="-8"/>
          <w:sz w:val="24"/>
          <w:szCs w:val="24"/>
        </w:rPr>
        <w:t>Penalties</w:t>
      </w:r>
      <w:r>
        <w:rPr>
          <w:b/>
          <w:bCs/>
          <w:spacing w:val="-5"/>
          <w:sz w:val="24"/>
          <w:szCs w:val="24"/>
        </w:rPr>
        <w:t xml:space="preserve"> </w:t>
      </w:r>
      <w:r>
        <w:rPr>
          <w:b/>
          <w:bCs/>
          <w:spacing w:val="-8"/>
          <w:sz w:val="24"/>
          <w:szCs w:val="24"/>
        </w:rPr>
        <w:t>plan.</w:t>
      </w:r>
      <w:r>
        <w:rPr>
          <w:b/>
          <w:bCs/>
          <w:sz w:val="24"/>
          <w:szCs w:val="24"/>
        </w:rPr>
        <w:t xml:space="preserve"> </w:t>
      </w:r>
      <w:r w:rsidR="002D5A7E">
        <w:rPr>
          <w:rFonts w:hint="cs"/>
          <w:b/>
          <w:bCs/>
          <w:spacing w:val="-8"/>
          <w:sz w:val="24"/>
          <w:szCs w:val="24"/>
          <w:rtl/>
        </w:rPr>
        <w:t>للاطلاع والختم</w:t>
      </w:r>
      <w:r>
        <w:rPr>
          <w:b/>
          <w:bCs/>
          <w:spacing w:val="-6"/>
          <w:sz w:val="24"/>
          <w:szCs w:val="24"/>
        </w:rPr>
        <w:t xml:space="preserve"> </w:t>
      </w:r>
      <w:r>
        <w:rPr>
          <w:b/>
          <w:bCs/>
          <w:spacing w:val="-8"/>
          <w:sz w:val="24"/>
          <w:szCs w:val="24"/>
        </w:rPr>
        <w:t>1</w:t>
      </w:r>
      <w:r>
        <w:rPr>
          <w:b/>
          <w:bCs/>
          <w:spacing w:val="-3"/>
          <w:sz w:val="24"/>
          <w:szCs w:val="24"/>
        </w:rPr>
        <w:t xml:space="preserve"> </w:t>
      </w:r>
      <w:r>
        <w:rPr>
          <w:b/>
          <w:bCs/>
          <w:spacing w:val="-8"/>
          <w:sz w:val="24"/>
          <w:szCs w:val="24"/>
          <w:rtl/>
        </w:rPr>
        <w:t>رقم</w:t>
      </w:r>
      <w:r>
        <w:rPr>
          <w:b/>
          <w:bCs/>
          <w:spacing w:val="-6"/>
          <w:sz w:val="24"/>
          <w:szCs w:val="24"/>
        </w:rPr>
        <w:t xml:space="preserve"> </w:t>
      </w:r>
      <w:r>
        <w:rPr>
          <w:b/>
          <w:bCs/>
          <w:spacing w:val="-8"/>
          <w:sz w:val="24"/>
          <w:szCs w:val="24"/>
          <w:rtl/>
        </w:rPr>
        <w:t>مرفق</w:t>
      </w:r>
      <w:r>
        <w:rPr>
          <w:b/>
          <w:bCs/>
          <w:spacing w:val="-8"/>
          <w:sz w:val="24"/>
          <w:szCs w:val="24"/>
        </w:rPr>
        <w:t xml:space="preserve"> </w:t>
      </w:r>
      <w:r>
        <w:rPr>
          <w:sz w:val="24"/>
          <w:szCs w:val="24"/>
        </w:rPr>
        <w:t>Payment by the buyer does not imply acceptance of Products nor of any related work or services provided pursuant to this agreement. Failure to inspect and accept or reject products shall neither relieve the Seller from responsibility for non-confirming</w:t>
      </w:r>
      <w:r w:rsidR="002D5A7E">
        <w:rPr>
          <w:sz w:val="24"/>
          <w:szCs w:val="24"/>
        </w:rPr>
        <w:t xml:space="preserve"> </w:t>
      </w:r>
      <w:r w:rsidRPr="002D5A7E">
        <w:rPr>
          <w:sz w:val="24"/>
          <w:szCs w:val="24"/>
        </w:rPr>
        <w:t xml:space="preserve">goods nor impose liabilities on the </w:t>
      </w:r>
      <w:r w:rsidR="002D5A7E" w:rsidRPr="002D5A7E">
        <w:rPr>
          <w:sz w:val="24"/>
          <w:szCs w:val="24"/>
        </w:rPr>
        <w:t>buyer,</w:t>
      </w:r>
      <w:r w:rsidRPr="002D5A7E">
        <w:rPr>
          <w:sz w:val="24"/>
          <w:szCs w:val="24"/>
        </w:rPr>
        <w:t xml:space="preserve"> therefore. Quality and quantity will be determined by a Yemen Red Crescent Society staff member or a third-party Inspection company, appointed and paid by the buyer. The YRCS staff member\inspection company shall have the right to inspect the goods called for under this order at the seller’s production facilities and the seller shall cooperate and provide all facilities for such inspection.</w:t>
      </w:r>
    </w:p>
    <w:p w14:paraId="5C8D83A0" w14:textId="77777777" w:rsidR="004669D0" w:rsidRDefault="004669D0">
      <w:pPr>
        <w:pStyle w:val="BodyText"/>
        <w:spacing w:before="42"/>
      </w:pPr>
    </w:p>
    <w:p w14:paraId="3BFF79F3" w14:textId="4F4276A1" w:rsidR="004669D0" w:rsidRDefault="002D5A7E" w:rsidP="002D5A7E">
      <w:pPr>
        <w:ind w:right="498"/>
        <w:rPr>
          <w:b/>
          <w:bCs/>
          <w:rtl/>
          <w:lang w:bidi="ar-YE"/>
        </w:rPr>
      </w:pPr>
      <w:r>
        <w:rPr>
          <w:b/>
          <w:bCs/>
          <w:spacing w:val="-2"/>
        </w:rPr>
        <w:t xml:space="preserve">13. Liquidated Damages:   </w:t>
      </w:r>
      <w:r>
        <w:rPr>
          <w:rFonts w:hint="cs"/>
          <w:b/>
          <w:bCs/>
          <w:spacing w:val="-2"/>
          <w:rtl/>
          <w:lang w:bidi="ar-YE"/>
        </w:rPr>
        <w:t>الأضرار المقطوعة</w:t>
      </w:r>
    </w:p>
    <w:p w14:paraId="52F63D89" w14:textId="43CDEB95" w:rsidR="004669D0" w:rsidRDefault="00BC0E6E" w:rsidP="002D5A7E">
      <w:pPr>
        <w:pStyle w:val="BodyText"/>
        <w:spacing w:before="125" w:line="276" w:lineRule="auto"/>
        <w:ind w:left="540" w:right="797"/>
        <w:jc w:val="both"/>
      </w:pPr>
      <w:r>
        <w:t xml:space="preserve">Arrival of goods after </w:t>
      </w:r>
      <w:proofErr w:type="gramStart"/>
      <w:r>
        <w:t>agreed</w:t>
      </w:r>
      <w:proofErr w:type="gramEnd"/>
      <w:r>
        <w:t xml:space="preserve"> delivery schedule will be subjected to deduction of damages from the </w:t>
      </w:r>
      <w:proofErr w:type="gramStart"/>
      <w:r>
        <w:t>invoice  0.25</w:t>
      </w:r>
      <w:proofErr w:type="gramEnd"/>
      <w:r>
        <w:t xml:space="preserve">% per day up to maximum 5% of the total contract value. If the supplier </w:t>
      </w:r>
      <w:proofErr w:type="gramStart"/>
      <w:r>
        <w:t>failed</w:t>
      </w:r>
      <w:proofErr w:type="gramEnd"/>
      <w:r>
        <w:t xml:space="preserve"> to deliver the goods after 20 (twenty) days of the delayed delivery</w:t>
      </w:r>
      <w:r>
        <w:rPr>
          <w:spacing w:val="-15"/>
        </w:rPr>
        <w:t xml:space="preserve"> </w:t>
      </w:r>
      <w:r>
        <w:t>period,</w:t>
      </w:r>
      <w:r>
        <w:rPr>
          <w:spacing w:val="-15"/>
        </w:rPr>
        <w:t xml:space="preserve"> </w:t>
      </w:r>
      <w:r>
        <w:t>the</w:t>
      </w:r>
      <w:r>
        <w:rPr>
          <w:spacing w:val="-15"/>
        </w:rPr>
        <w:t xml:space="preserve"> </w:t>
      </w:r>
      <w:r>
        <w:t>contract</w:t>
      </w:r>
      <w:r>
        <w:rPr>
          <w:spacing w:val="-15"/>
        </w:rPr>
        <w:t xml:space="preserve"> </w:t>
      </w:r>
      <w:r>
        <w:t>will</w:t>
      </w:r>
      <w:r>
        <w:rPr>
          <w:spacing w:val="-15"/>
        </w:rPr>
        <w:t xml:space="preserve"> </w:t>
      </w:r>
      <w:r>
        <w:t>be</w:t>
      </w:r>
      <w:r>
        <w:rPr>
          <w:spacing w:val="-15"/>
        </w:rPr>
        <w:t xml:space="preserve"> </w:t>
      </w:r>
      <w:r>
        <w:t>void</w:t>
      </w:r>
      <w:r>
        <w:rPr>
          <w:spacing w:val="-15"/>
        </w:rPr>
        <w:t xml:space="preserve"> </w:t>
      </w:r>
      <w:r>
        <w:t>and</w:t>
      </w:r>
      <w:r>
        <w:rPr>
          <w:spacing w:val="-15"/>
        </w:rPr>
        <w:t xml:space="preserve"> </w:t>
      </w:r>
      <w:r>
        <w:t>null</w:t>
      </w:r>
      <w:r>
        <w:rPr>
          <w:spacing w:val="-15"/>
        </w:rPr>
        <w:t xml:space="preserve"> </w:t>
      </w:r>
      <w:r>
        <w:t>and</w:t>
      </w:r>
      <w:r>
        <w:rPr>
          <w:spacing w:val="-15"/>
        </w:rPr>
        <w:t xml:space="preserve"> </w:t>
      </w:r>
      <w:r>
        <w:t>the</w:t>
      </w:r>
      <w:r>
        <w:rPr>
          <w:spacing w:val="-15"/>
        </w:rPr>
        <w:t xml:space="preserve"> </w:t>
      </w:r>
      <w:r>
        <w:t>earnest</w:t>
      </w:r>
      <w:r>
        <w:rPr>
          <w:spacing w:val="-15"/>
        </w:rPr>
        <w:t xml:space="preserve"> </w:t>
      </w:r>
      <w:r>
        <w:t>money</w:t>
      </w:r>
      <w:r>
        <w:rPr>
          <w:spacing w:val="-15"/>
        </w:rPr>
        <w:t xml:space="preserve"> </w:t>
      </w:r>
      <w:r>
        <w:t>and</w:t>
      </w:r>
      <w:r>
        <w:rPr>
          <w:spacing w:val="-15"/>
        </w:rPr>
        <w:t xml:space="preserve"> </w:t>
      </w:r>
      <w:r>
        <w:t>the</w:t>
      </w:r>
      <w:r>
        <w:rPr>
          <w:spacing w:val="-15"/>
        </w:rPr>
        <w:t xml:space="preserve"> </w:t>
      </w:r>
      <w:r>
        <w:t>security money will be forfeited besides other action for non-performance of the contract.</w:t>
      </w:r>
    </w:p>
    <w:p w14:paraId="5EEEF2FA" w14:textId="3FD669CD" w:rsidR="004669D0" w:rsidRPr="002D5A7E" w:rsidRDefault="00BC0E6E" w:rsidP="002D5A7E">
      <w:pPr>
        <w:pStyle w:val="BodyText"/>
        <w:bidi/>
        <w:spacing w:before="2" w:line="276" w:lineRule="auto"/>
        <w:ind w:left="860" w:right="900" w:firstLine="160"/>
      </w:pPr>
      <w:r w:rsidRPr="002D5A7E">
        <w:rPr>
          <w:rtl/>
        </w:rPr>
        <w:t>وصول</w:t>
      </w:r>
      <w:r w:rsidRPr="002D5A7E">
        <w:rPr>
          <w:spacing w:val="-2"/>
          <w:rtl/>
        </w:rPr>
        <w:t xml:space="preserve"> </w:t>
      </w:r>
      <w:r w:rsidRPr="002D5A7E">
        <w:rPr>
          <w:rtl/>
        </w:rPr>
        <w:t>المواد بعد</w:t>
      </w:r>
      <w:r w:rsidRPr="002D5A7E">
        <w:rPr>
          <w:spacing w:val="-3"/>
          <w:rtl/>
        </w:rPr>
        <w:t xml:space="preserve"> </w:t>
      </w:r>
      <w:r w:rsidR="00A336E2" w:rsidRPr="002D5A7E">
        <w:rPr>
          <w:rFonts w:hint="cs"/>
          <w:rtl/>
        </w:rPr>
        <w:t>الاتفاق</w:t>
      </w:r>
      <w:r w:rsidRPr="002D5A7E">
        <w:rPr>
          <w:spacing w:val="-3"/>
          <w:rtl/>
        </w:rPr>
        <w:t xml:space="preserve"> </w:t>
      </w:r>
      <w:r w:rsidRPr="002D5A7E">
        <w:rPr>
          <w:rtl/>
        </w:rPr>
        <w:t>على موعد</w:t>
      </w:r>
      <w:r w:rsidRPr="002D5A7E">
        <w:rPr>
          <w:spacing w:val="-2"/>
          <w:rtl/>
        </w:rPr>
        <w:t xml:space="preserve"> </w:t>
      </w:r>
      <w:r w:rsidRPr="002D5A7E">
        <w:rPr>
          <w:rtl/>
        </w:rPr>
        <w:t>التسليم</w:t>
      </w:r>
      <w:r w:rsidRPr="002D5A7E">
        <w:rPr>
          <w:spacing w:val="-3"/>
          <w:rtl/>
        </w:rPr>
        <w:t xml:space="preserve"> </w:t>
      </w:r>
      <w:r w:rsidRPr="002D5A7E">
        <w:rPr>
          <w:rtl/>
        </w:rPr>
        <w:t>سيخضع</w:t>
      </w:r>
      <w:r w:rsidRPr="002D5A7E">
        <w:rPr>
          <w:spacing w:val="-3"/>
          <w:rtl/>
        </w:rPr>
        <w:t xml:space="preserve"> </w:t>
      </w:r>
      <w:r w:rsidRPr="002D5A7E">
        <w:rPr>
          <w:rtl/>
        </w:rPr>
        <w:t>إلى عقوبات</w:t>
      </w:r>
      <w:r w:rsidRPr="002D5A7E">
        <w:rPr>
          <w:spacing w:val="-3"/>
          <w:rtl/>
        </w:rPr>
        <w:t xml:space="preserve"> </w:t>
      </w:r>
      <w:r w:rsidRPr="002D5A7E">
        <w:rPr>
          <w:rtl/>
        </w:rPr>
        <w:t>خصم بمعدل</w:t>
      </w:r>
      <w:r w:rsidRPr="002D5A7E">
        <w:rPr>
          <w:spacing w:val="-3"/>
          <w:rtl/>
        </w:rPr>
        <w:t xml:space="preserve"> </w:t>
      </w:r>
      <w:r w:rsidR="002D5A7E">
        <w:rPr>
          <w:rFonts w:hint="cs"/>
          <w:rtl/>
        </w:rPr>
        <w:t>الأضرار</w:t>
      </w:r>
      <w:r w:rsidRPr="002D5A7E">
        <w:rPr>
          <w:rtl/>
        </w:rPr>
        <w:t xml:space="preserve"> من</w:t>
      </w:r>
      <w:r w:rsidRPr="002D5A7E">
        <w:rPr>
          <w:spacing w:val="-3"/>
          <w:rtl/>
        </w:rPr>
        <w:t xml:space="preserve"> </w:t>
      </w:r>
      <w:r w:rsidRPr="002D5A7E">
        <w:rPr>
          <w:rtl/>
        </w:rPr>
        <w:t>فاتورة</w:t>
      </w:r>
      <w:r w:rsidRPr="002D5A7E">
        <w:rPr>
          <w:spacing w:val="-2"/>
          <w:rtl/>
        </w:rPr>
        <w:t xml:space="preserve"> </w:t>
      </w:r>
      <w:r w:rsidRPr="002D5A7E">
        <w:rPr>
          <w:rtl/>
        </w:rPr>
        <w:t xml:space="preserve">المورد بنسبة </w:t>
      </w:r>
      <w:r w:rsidRPr="002D5A7E">
        <w:t>%0.25</w:t>
      </w:r>
      <w:r w:rsidRPr="002D5A7E">
        <w:rPr>
          <w:spacing w:val="-1"/>
          <w:rtl/>
        </w:rPr>
        <w:t xml:space="preserve"> </w:t>
      </w:r>
      <w:r w:rsidRPr="002D5A7E">
        <w:rPr>
          <w:rtl/>
        </w:rPr>
        <w:t>عن</w:t>
      </w:r>
      <w:r w:rsidRPr="002D5A7E">
        <w:rPr>
          <w:spacing w:val="-2"/>
          <w:rtl/>
        </w:rPr>
        <w:t xml:space="preserve"> </w:t>
      </w:r>
      <w:r w:rsidRPr="002D5A7E">
        <w:rPr>
          <w:rtl/>
        </w:rPr>
        <w:t>كل يوم</w:t>
      </w:r>
      <w:r w:rsidRPr="002D5A7E">
        <w:rPr>
          <w:spacing w:val="-2"/>
          <w:rtl/>
        </w:rPr>
        <w:t xml:space="preserve"> </w:t>
      </w:r>
      <w:r w:rsidRPr="002D5A7E">
        <w:rPr>
          <w:rtl/>
        </w:rPr>
        <w:t>وكحد</w:t>
      </w:r>
      <w:r w:rsidRPr="002D5A7E">
        <w:rPr>
          <w:spacing w:val="-1"/>
          <w:rtl/>
        </w:rPr>
        <w:t xml:space="preserve"> </w:t>
      </w:r>
      <w:r w:rsidRPr="002D5A7E">
        <w:rPr>
          <w:rtl/>
        </w:rPr>
        <w:t>أقصى</w:t>
      </w:r>
      <w:r w:rsidRPr="002D5A7E">
        <w:rPr>
          <w:spacing w:val="-1"/>
          <w:rtl/>
        </w:rPr>
        <w:t xml:space="preserve"> </w:t>
      </w:r>
      <w:r w:rsidRPr="002D5A7E">
        <w:t>%5</w:t>
      </w:r>
      <w:r w:rsidRPr="002D5A7E">
        <w:rPr>
          <w:spacing w:val="-2"/>
          <w:rtl/>
        </w:rPr>
        <w:t xml:space="preserve"> </w:t>
      </w:r>
      <w:r w:rsidRPr="002D5A7E">
        <w:rPr>
          <w:rtl/>
        </w:rPr>
        <w:t>من</w:t>
      </w:r>
      <w:r w:rsidRPr="002D5A7E">
        <w:rPr>
          <w:spacing w:val="-1"/>
          <w:rtl/>
        </w:rPr>
        <w:t xml:space="preserve"> </w:t>
      </w:r>
      <w:r w:rsidRPr="002D5A7E">
        <w:rPr>
          <w:rtl/>
        </w:rPr>
        <w:t>أجمالي</w:t>
      </w:r>
      <w:r w:rsidRPr="002D5A7E">
        <w:rPr>
          <w:spacing w:val="-1"/>
          <w:rtl/>
        </w:rPr>
        <w:t xml:space="preserve"> </w:t>
      </w:r>
      <w:r w:rsidRPr="002D5A7E">
        <w:rPr>
          <w:rtl/>
        </w:rPr>
        <w:t>قيمة العقد</w:t>
      </w:r>
      <w:r w:rsidRPr="002D5A7E">
        <w:t>.</w:t>
      </w:r>
      <w:r w:rsidRPr="002D5A7E">
        <w:rPr>
          <w:spacing w:val="-2"/>
          <w:rtl/>
        </w:rPr>
        <w:t xml:space="preserve"> </w:t>
      </w:r>
      <w:r w:rsidRPr="002D5A7E">
        <w:rPr>
          <w:rtl/>
        </w:rPr>
        <w:t>وفي</w:t>
      </w:r>
      <w:r w:rsidRPr="002D5A7E">
        <w:rPr>
          <w:spacing w:val="-1"/>
          <w:rtl/>
        </w:rPr>
        <w:t xml:space="preserve"> </w:t>
      </w:r>
      <w:r w:rsidRPr="002D5A7E">
        <w:rPr>
          <w:rtl/>
        </w:rPr>
        <w:t>حالة</w:t>
      </w:r>
      <w:r w:rsidRPr="002D5A7E">
        <w:rPr>
          <w:spacing w:val="-1"/>
          <w:rtl/>
        </w:rPr>
        <w:t xml:space="preserve"> </w:t>
      </w:r>
      <w:r w:rsidRPr="002D5A7E">
        <w:rPr>
          <w:rtl/>
        </w:rPr>
        <w:t>عدم قدرة المورد</w:t>
      </w:r>
      <w:r w:rsidRPr="002D5A7E">
        <w:rPr>
          <w:spacing w:val="-1"/>
          <w:rtl/>
        </w:rPr>
        <w:t xml:space="preserve"> </w:t>
      </w:r>
      <w:r w:rsidRPr="002D5A7E">
        <w:rPr>
          <w:rtl/>
        </w:rPr>
        <w:t>او</w:t>
      </w:r>
      <w:r w:rsidRPr="002D5A7E">
        <w:rPr>
          <w:spacing w:val="-1"/>
          <w:rtl/>
        </w:rPr>
        <w:t xml:space="preserve"> </w:t>
      </w:r>
      <w:r w:rsidRPr="002D5A7E">
        <w:rPr>
          <w:rtl/>
        </w:rPr>
        <w:t>فشلة</w:t>
      </w:r>
      <w:r w:rsidRPr="002D5A7E">
        <w:rPr>
          <w:spacing w:val="-2"/>
          <w:rtl/>
        </w:rPr>
        <w:t xml:space="preserve"> </w:t>
      </w:r>
      <w:r w:rsidRPr="002D5A7E">
        <w:rPr>
          <w:rtl/>
        </w:rPr>
        <w:t xml:space="preserve">بتنفيذ العقد </w:t>
      </w:r>
      <w:r w:rsidRPr="002D5A7E">
        <w:rPr>
          <w:spacing w:val="-2"/>
          <w:rtl/>
        </w:rPr>
        <w:t>وتوريده</w:t>
      </w:r>
      <w:r w:rsidRPr="002D5A7E">
        <w:rPr>
          <w:spacing w:val="10"/>
          <w:rtl/>
        </w:rPr>
        <w:t xml:space="preserve"> </w:t>
      </w:r>
      <w:r w:rsidRPr="002D5A7E">
        <w:rPr>
          <w:rtl/>
        </w:rPr>
        <w:t>بحسب</w:t>
      </w:r>
      <w:r w:rsidRPr="002D5A7E">
        <w:rPr>
          <w:spacing w:val="11"/>
          <w:rtl/>
        </w:rPr>
        <w:t xml:space="preserve"> </w:t>
      </w:r>
      <w:r w:rsidRPr="002D5A7E">
        <w:rPr>
          <w:rtl/>
        </w:rPr>
        <w:t>المدة</w:t>
      </w:r>
      <w:r w:rsidRPr="002D5A7E">
        <w:rPr>
          <w:spacing w:val="11"/>
          <w:rtl/>
        </w:rPr>
        <w:t xml:space="preserve"> </w:t>
      </w:r>
      <w:r w:rsidRPr="002D5A7E">
        <w:rPr>
          <w:rtl/>
        </w:rPr>
        <w:t>المتفقة</w:t>
      </w:r>
      <w:r w:rsidRPr="002D5A7E">
        <w:rPr>
          <w:spacing w:val="9"/>
          <w:rtl/>
        </w:rPr>
        <w:t xml:space="preserve"> </w:t>
      </w:r>
      <w:r w:rsidRPr="002D5A7E">
        <w:rPr>
          <w:rtl/>
        </w:rPr>
        <w:t>وبعد</w:t>
      </w:r>
      <w:r w:rsidRPr="002D5A7E">
        <w:rPr>
          <w:spacing w:val="10"/>
          <w:rtl/>
        </w:rPr>
        <w:t xml:space="preserve"> </w:t>
      </w:r>
      <w:r w:rsidRPr="002D5A7E">
        <w:t>20</w:t>
      </w:r>
      <w:r w:rsidRPr="002D5A7E">
        <w:rPr>
          <w:spacing w:val="8"/>
          <w:rtl/>
        </w:rPr>
        <w:t xml:space="preserve"> </w:t>
      </w:r>
      <w:r w:rsidRPr="002D5A7E">
        <w:rPr>
          <w:rtl/>
        </w:rPr>
        <w:t>يوم</w:t>
      </w:r>
      <w:r w:rsidRPr="002D5A7E">
        <w:rPr>
          <w:spacing w:val="10"/>
          <w:rtl/>
        </w:rPr>
        <w:t xml:space="preserve"> </w:t>
      </w:r>
      <w:r w:rsidRPr="002D5A7E">
        <w:rPr>
          <w:rtl/>
        </w:rPr>
        <w:t>سيعتبر</w:t>
      </w:r>
      <w:r w:rsidRPr="002D5A7E">
        <w:rPr>
          <w:spacing w:val="11"/>
          <w:rtl/>
        </w:rPr>
        <w:t xml:space="preserve"> </w:t>
      </w:r>
      <w:r w:rsidRPr="002D5A7E">
        <w:rPr>
          <w:rtl/>
        </w:rPr>
        <w:t>العقد</w:t>
      </w:r>
      <w:r w:rsidRPr="002D5A7E">
        <w:rPr>
          <w:spacing w:val="9"/>
          <w:rtl/>
        </w:rPr>
        <w:t xml:space="preserve"> </w:t>
      </w:r>
      <w:r w:rsidRPr="002D5A7E">
        <w:rPr>
          <w:rtl/>
        </w:rPr>
        <w:t>ملغي</w:t>
      </w:r>
      <w:r w:rsidRPr="002D5A7E">
        <w:rPr>
          <w:spacing w:val="8"/>
          <w:rtl/>
        </w:rPr>
        <w:t xml:space="preserve"> </w:t>
      </w:r>
      <w:r w:rsidRPr="002D5A7E">
        <w:rPr>
          <w:rtl/>
        </w:rPr>
        <w:t>وسيتم</w:t>
      </w:r>
      <w:r w:rsidRPr="002D5A7E">
        <w:rPr>
          <w:spacing w:val="9"/>
          <w:rtl/>
        </w:rPr>
        <w:t xml:space="preserve"> </w:t>
      </w:r>
      <w:r w:rsidRPr="002D5A7E">
        <w:rPr>
          <w:rtl/>
        </w:rPr>
        <w:t>مصادرة</w:t>
      </w:r>
      <w:r w:rsidRPr="002D5A7E">
        <w:rPr>
          <w:spacing w:val="10"/>
          <w:rtl/>
        </w:rPr>
        <w:t xml:space="preserve"> </w:t>
      </w:r>
      <w:r w:rsidRPr="002D5A7E">
        <w:rPr>
          <w:rtl/>
        </w:rPr>
        <w:t>ضمان</w:t>
      </w:r>
      <w:r w:rsidRPr="002D5A7E">
        <w:rPr>
          <w:spacing w:val="11"/>
          <w:rtl/>
        </w:rPr>
        <w:t xml:space="preserve"> </w:t>
      </w:r>
      <w:r w:rsidRPr="002D5A7E">
        <w:rPr>
          <w:rtl/>
        </w:rPr>
        <w:t>التنفيذ</w:t>
      </w:r>
      <w:r w:rsidRPr="002D5A7E">
        <w:rPr>
          <w:spacing w:val="11"/>
          <w:rtl/>
        </w:rPr>
        <w:t xml:space="preserve"> </w:t>
      </w:r>
      <w:r w:rsidRPr="002D5A7E">
        <w:rPr>
          <w:rtl/>
        </w:rPr>
        <w:t>الذي</w:t>
      </w:r>
      <w:r w:rsidRPr="002D5A7E">
        <w:rPr>
          <w:spacing w:val="9"/>
          <w:rtl/>
        </w:rPr>
        <w:t xml:space="preserve"> </w:t>
      </w:r>
      <w:r w:rsidRPr="002D5A7E">
        <w:rPr>
          <w:rtl/>
        </w:rPr>
        <w:t>هو</w:t>
      </w:r>
      <w:r w:rsidRPr="002D5A7E">
        <w:rPr>
          <w:spacing w:val="7"/>
          <w:rtl/>
        </w:rPr>
        <w:t xml:space="preserve"> </w:t>
      </w:r>
      <w:r w:rsidRPr="002D5A7E">
        <w:rPr>
          <w:rtl/>
        </w:rPr>
        <w:t>بواقع</w:t>
      </w:r>
      <w:r w:rsidRPr="002D5A7E">
        <w:rPr>
          <w:spacing w:val="10"/>
          <w:rtl/>
        </w:rPr>
        <w:t xml:space="preserve"> </w:t>
      </w:r>
      <w:r w:rsidRPr="002D5A7E">
        <w:t>%20</w:t>
      </w:r>
      <w:r w:rsidRPr="002D5A7E">
        <w:rPr>
          <w:spacing w:val="8"/>
          <w:rtl/>
        </w:rPr>
        <w:t xml:space="preserve"> </w:t>
      </w:r>
      <w:r w:rsidRPr="002D5A7E">
        <w:rPr>
          <w:rtl/>
        </w:rPr>
        <w:t>من</w:t>
      </w:r>
      <w:r w:rsidR="002D5A7E">
        <w:rPr>
          <w:rFonts w:hint="cs"/>
          <w:rtl/>
        </w:rPr>
        <w:t xml:space="preserve"> </w:t>
      </w:r>
      <w:r w:rsidRPr="002D5A7E">
        <w:rPr>
          <w:spacing w:val="-2"/>
          <w:rtl/>
        </w:rPr>
        <w:t>إجمالي</w:t>
      </w:r>
      <w:r w:rsidRPr="002D5A7E">
        <w:rPr>
          <w:spacing w:val="-7"/>
          <w:rtl/>
        </w:rPr>
        <w:t xml:space="preserve"> </w:t>
      </w:r>
      <w:r w:rsidRPr="002D5A7E">
        <w:rPr>
          <w:spacing w:val="-2"/>
          <w:rtl/>
        </w:rPr>
        <w:t>قيمة</w:t>
      </w:r>
      <w:r w:rsidRPr="002D5A7E">
        <w:rPr>
          <w:spacing w:val="-6"/>
          <w:rtl/>
        </w:rPr>
        <w:t xml:space="preserve"> </w:t>
      </w:r>
      <w:r w:rsidRPr="002D5A7E">
        <w:rPr>
          <w:spacing w:val="-2"/>
          <w:rtl/>
        </w:rPr>
        <w:t>العقد</w:t>
      </w:r>
      <w:r w:rsidRPr="002D5A7E">
        <w:rPr>
          <w:spacing w:val="-6"/>
          <w:rtl/>
        </w:rPr>
        <w:t xml:space="preserve"> </w:t>
      </w:r>
      <w:r w:rsidRPr="002D5A7E">
        <w:rPr>
          <w:spacing w:val="-2"/>
          <w:rtl/>
        </w:rPr>
        <w:t>عند</w:t>
      </w:r>
      <w:r w:rsidRPr="002D5A7E">
        <w:rPr>
          <w:spacing w:val="-6"/>
          <w:rtl/>
        </w:rPr>
        <w:t xml:space="preserve"> </w:t>
      </w:r>
      <w:r w:rsidRPr="002D5A7E">
        <w:rPr>
          <w:spacing w:val="-2"/>
          <w:rtl/>
        </w:rPr>
        <w:t>الترسية</w:t>
      </w:r>
      <w:r w:rsidRPr="002D5A7E">
        <w:rPr>
          <w:spacing w:val="-5"/>
          <w:rtl/>
        </w:rPr>
        <w:t xml:space="preserve"> </w:t>
      </w:r>
      <w:r w:rsidRPr="002D5A7E">
        <w:rPr>
          <w:spacing w:val="-2"/>
          <w:rtl/>
        </w:rPr>
        <w:t>وسيتم</w:t>
      </w:r>
      <w:r w:rsidRPr="002D5A7E">
        <w:rPr>
          <w:spacing w:val="-7"/>
          <w:rtl/>
        </w:rPr>
        <w:t xml:space="preserve"> </w:t>
      </w:r>
      <w:r w:rsidRPr="002D5A7E">
        <w:rPr>
          <w:spacing w:val="-2"/>
          <w:rtl/>
        </w:rPr>
        <w:t>إدخال</w:t>
      </w:r>
      <w:r w:rsidRPr="002D5A7E">
        <w:rPr>
          <w:spacing w:val="-6"/>
          <w:rtl/>
        </w:rPr>
        <w:t xml:space="preserve"> </w:t>
      </w:r>
      <w:r w:rsidRPr="002D5A7E">
        <w:rPr>
          <w:spacing w:val="-2"/>
          <w:rtl/>
        </w:rPr>
        <w:t>المورد</w:t>
      </w:r>
      <w:r w:rsidRPr="002D5A7E">
        <w:rPr>
          <w:spacing w:val="-7"/>
          <w:rtl/>
        </w:rPr>
        <w:t xml:space="preserve"> </w:t>
      </w:r>
      <w:r w:rsidRPr="002D5A7E">
        <w:rPr>
          <w:spacing w:val="-2"/>
          <w:rtl/>
        </w:rPr>
        <w:t>في</w:t>
      </w:r>
      <w:r w:rsidRPr="002D5A7E">
        <w:rPr>
          <w:spacing w:val="-7"/>
          <w:rtl/>
        </w:rPr>
        <w:t xml:space="preserve"> </w:t>
      </w:r>
      <w:r w:rsidRPr="002D5A7E">
        <w:rPr>
          <w:spacing w:val="-2"/>
          <w:rtl/>
        </w:rPr>
        <w:t>القائمة</w:t>
      </w:r>
      <w:r w:rsidRPr="002D5A7E">
        <w:rPr>
          <w:spacing w:val="-7"/>
          <w:rtl/>
        </w:rPr>
        <w:t xml:space="preserve"> </w:t>
      </w:r>
      <w:r w:rsidRPr="002D5A7E">
        <w:rPr>
          <w:spacing w:val="-2"/>
          <w:rtl/>
        </w:rPr>
        <w:t>السوداء</w:t>
      </w:r>
      <w:r w:rsidRPr="002D5A7E">
        <w:rPr>
          <w:spacing w:val="-2"/>
        </w:rPr>
        <w:t>.</w:t>
      </w:r>
    </w:p>
    <w:p w14:paraId="0FEC4527" w14:textId="77777777" w:rsidR="004669D0" w:rsidRDefault="004669D0">
      <w:pPr>
        <w:pStyle w:val="BodyText"/>
        <w:rPr>
          <w:sz w:val="22"/>
        </w:rPr>
      </w:pPr>
    </w:p>
    <w:p w14:paraId="7625A4F5" w14:textId="77777777" w:rsidR="004669D0" w:rsidRDefault="004669D0">
      <w:pPr>
        <w:pStyle w:val="BodyText"/>
        <w:rPr>
          <w:sz w:val="22"/>
        </w:rPr>
      </w:pPr>
    </w:p>
    <w:p w14:paraId="1D364943" w14:textId="77777777" w:rsidR="004669D0" w:rsidRDefault="004669D0">
      <w:pPr>
        <w:pStyle w:val="BodyText"/>
        <w:spacing w:before="76"/>
        <w:rPr>
          <w:sz w:val="22"/>
        </w:rPr>
      </w:pPr>
    </w:p>
    <w:p w14:paraId="46A5455D" w14:textId="77777777" w:rsidR="004669D0" w:rsidRDefault="00BC0E6E">
      <w:pPr>
        <w:ind w:left="498"/>
        <w:jc w:val="both"/>
        <w:rPr>
          <w:b/>
        </w:rPr>
      </w:pPr>
      <w:r>
        <w:rPr>
          <w:b/>
          <w:sz w:val="24"/>
        </w:rPr>
        <w:t>14.</w:t>
      </w:r>
      <w:r>
        <w:rPr>
          <w:b/>
          <w:spacing w:val="-1"/>
          <w:sz w:val="24"/>
        </w:rPr>
        <w:t xml:space="preserve"> </w:t>
      </w:r>
      <w:r>
        <w:rPr>
          <w:b/>
          <w:spacing w:val="-2"/>
        </w:rPr>
        <w:t>Payment</w:t>
      </w:r>
    </w:p>
    <w:p w14:paraId="4D62D933" w14:textId="77777777" w:rsidR="004669D0" w:rsidRDefault="00BC0E6E">
      <w:pPr>
        <w:pStyle w:val="BodyText"/>
        <w:spacing w:before="122" w:line="276" w:lineRule="auto"/>
        <w:ind w:left="858" w:right="797"/>
        <w:jc w:val="both"/>
      </w:pPr>
      <w:r>
        <w:t>Within</w:t>
      </w:r>
      <w:r>
        <w:rPr>
          <w:spacing w:val="-6"/>
        </w:rPr>
        <w:t xml:space="preserve"> </w:t>
      </w:r>
      <w:r>
        <w:t>45</w:t>
      </w:r>
      <w:r>
        <w:rPr>
          <w:spacing w:val="-7"/>
        </w:rPr>
        <w:t xml:space="preserve"> </w:t>
      </w:r>
      <w:r>
        <w:t>calendar</w:t>
      </w:r>
      <w:r>
        <w:rPr>
          <w:spacing w:val="-8"/>
        </w:rPr>
        <w:t xml:space="preserve"> </w:t>
      </w:r>
      <w:r>
        <w:t>days</w:t>
      </w:r>
      <w:r>
        <w:rPr>
          <w:spacing w:val="-6"/>
        </w:rPr>
        <w:t xml:space="preserve"> </w:t>
      </w:r>
      <w:r>
        <w:t>from</w:t>
      </w:r>
      <w:r>
        <w:rPr>
          <w:spacing w:val="-7"/>
        </w:rPr>
        <w:t xml:space="preserve"> </w:t>
      </w:r>
      <w:proofErr w:type="gramStart"/>
      <w:r>
        <w:t>date</w:t>
      </w:r>
      <w:proofErr w:type="gramEnd"/>
      <w:r>
        <w:rPr>
          <w:spacing w:val="-8"/>
        </w:rPr>
        <w:t xml:space="preserve"> </w:t>
      </w:r>
      <w:r>
        <w:t>of</w:t>
      </w:r>
      <w:r>
        <w:rPr>
          <w:spacing w:val="-8"/>
        </w:rPr>
        <w:t xml:space="preserve"> </w:t>
      </w:r>
      <w:r>
        <w:t>receipt</w:t>
      </w:r>
      <w:r>
        <w:rPr>
          <w:spacing w:val="-7"/>
        </w:rPr>
        <w:t xml:space="preserve"> </w:t>
      </w:r>
      <w:r>
        <w:t>of</w:t>
      </w:r>
      <w:r>
        <w:rPr>
          <w:spacing w:val="-6"/>
        </w:rPr>
        <w:t xml:space="preserve"> </w:t>
      </w:r>
      <w:r>
        <w:t>goods</w:t>
      </w:r>
      <w:r>
        <w:rPr>
          <w:spacing w:val="-7"/>
        </w:rPr>
        <w:t xml:space="preserve"> </w:t>
      </w:r>
      <w:r>
        <w:t>with</w:t>
      </w:r>
      <w:r>
        <w:rPr>
          <w:spacing w:val="-7"/>
        </w:rPr>
        <w:t xml:space="preserve"> </w:t>
      </w:r>
      <w:r>
        <w:t>all</w:t>
      </w:r>
      <w:r>
        <w:rPr>
          <w:spacing w:val="-7"/>
        </w:rPr>
        <w:t xml:space="preserve"> </w:t>
      </w:r>
      <w:r>
        <w:t>supporting</w:t>
      </w:r>
      <w:r>
        <w:rPr>
          <w:spacing w:val="-7"/>
        </w:rPr>
        <w:t xml:space="preserve"> </w:t>
      </w:r>
      <w:r>
        <w:t>documents</w:t>
      </w:r>
      <w:r>
        <w:rPr>
          <w:spacing w:val="-7"/>
        </w:rPr>
        <w:t xml:space="preserve"> </w:t>
      </w:r>
      <w:r>
        <w:t xml:space="preserve">in order by the buyer, i.e., commercial invoice, signed delivery note, Goods Received Notes (GRN) issued by consignee and the satisfactory inspection report from the inspection agency or specialized department. </w:t>
      </w:r>
      <w:r>
        <w:rPr>
          <w:b/>
        </w:rPr>
        <w:t xml:space="preserve">Payment will be made ONLY under </w:t>
      </w:r>
      <w:proofErr w:type="gramStart"/>
      <w:r>
        <w:rPr>
          <w:b/>
        </w:rPr>
        <w:t>company’s</w:t>
      </w:r>
      <w:proofErr w:type="gramEnd"/>
      <w:r>
        <w:rPr>
          <w:b/>
        </w:rPr>
        <w:t xml:space="preserve"> commercial name</w:t>
      </w:r>
      <w:r>
        <w:t>. If different payment terms are requested, please indicate them in your quotation.</w:t>
      </w:r>
    </w:p>
    <w:p w14:paraId="230B4B11" w14:textId="77777777" w:rsidR="002D5A7E" w:rsidRDefault="002D5A7E">
      <w:pPr>
        <w:pStyle w:val="BodyText"/>
        <w:bidi/>
        <w:spacing w:line="274" w:lineRule="exact"/>
        <w:ind w:right="5763"/>
        <w:jc w:val="both"/>
        <w:rPr>
          <w:w w:val="75"/>
          <w:rtl/>
        </w:rPr>
      </w:pPr>
    </w:p>
    <w:p w14:paraId="22007894" w14:textId="6ED72534" w:rsidR="004669D0" w:rsidRDefault="002D5A7E" w:rsidP="002D5A7E">
      <w:pPr>
        <w:pStyle w:val="BodyText"/>
        <w:bidi/>
        <w:spacing w:before="2" w:line="276" w:lineRule="auto"/>
        <w:ind w:left="860" w:right="900" w:firstLine="160"/>
      </w:pPr>
      <w:r w:rsidRPr="002D5A7E">
        <w:rPr>
          <w:rFonts w:hint="cs"/>
          <w:rtl/>
        </w:rPr>
        <w:t>خلال 45 يوم من تاريخ استلام المواد كاملة مع جميع الوثائق الداعمة بالتسلسل من قبل المورد</w:t>
      </w:r>
      <w:r>
        <w:rPr>
          <w:rFonts w:hint="cs"/>
          <w:rtl/>
        </w:rPr>
        <w:t xml:space="preserve"> كمثال: مطالبة مالية، فاتورة، مذكرة استلام موقعه، توريد مخزني دفتري من قبل الفرع ومختم وبعد تقرير الفحص والمطابقة بأن المواد </w:t>
      </w:r>
      <w:r w:rsidR="002E0AF0">
        <w:rPr>
          <w:rFonts w:hint="cs"/>
          <w:rtl/>
        </w:rPr>
        <w:t>مطابقة من قبل القسم المختص او الطرف الثالث المكلف في حالة وجوده. سيكون الدفع تحت اسم المورد الرسمي، إذا كان يرغب المورد بإجراء آخر، يجب توضيحه في عرض السعر.</w:t>
      </w:r>
    </w:p>
    <w:p w14:paraId="071E8CE0" w14:textId="4EBB2491" w:rsidR="004669D0" w:rsidRDefault="004669D0" w:rsidP="002D5A7E">
      <w:pPr>
        <w:bidi/>
        <w:spacing w:line="274" w:lineRule="exact"/>
        <w:jc w:val="both"/>
        <w:sectPr w:rsidR="004669D0" w:rsidSect="00805C0D">
          <w:pgSz w:w="11910" w:h="16840"/>
          <w:pgMar w:top="1740" w:right="620" w:bottom="900" w:left="1280" w:header="708" w:footer="709" w:gutter="0"/>
          <w:cols w:space="720"/>
        </w:sectPr>
      </w:pPr>
    </w:p>
    <w:p w14:paraId="3A0F2F50" w14:textId="77777777" w:rsidR="004669D0" w:rsidRDefault="004669D0">
      <w:pPr>
        <w:pStyle w:val="BodyText"/>
        <w:rPr>
          <w:sz w:val="22"/>
        </w:rPr>
      </w:pPr>
    </w:p>
    <w:p w14:paraId="7396E3E8" w14:textId="77777777" w:rsidR="004669D0" w:rsidRDefault="004669D0">
      <w:pPr>
        <w:pStyle w:val="BodyText"/>
        <w:spacing w:before="225"/>
        <w:rPr>
          <w:sz w:val="22"/>
        </w:rPr>
      </w:pPr>
    </w:p>
    <w:p w14:paraId="7EB21EEF" w14:textId="6FAB881B" w:rsidR="004669D0" w:rsidRDefault="002E0AF0" w:rsidP="00B805CA">
      <w:pPr>
        <w:ind w:left="498"/>
        <w:jc w:val="both"/>
        <w:rPr>
          <w:b/>
          <w:bCs/>
          <w:rtl/>
          <w:lang w:bidi="ar-YE"/>
        </w:rPr>
      </w:pPr>
      <w:r w:rsidRPr="002E0AF0">
        <w:rPr>
          <w:b/>
          <w:spacing w:val="-2"/>
        </w:rPr>
        <w:t>15. Performance bond</w:t>
      </w:r>
      <w:r>
        <w:rPr>
          <w:b/>
          <w:bCs/>
          <w:spacing w:val="-4"/>
          <w:w w:val="85"/>
        </w:rPr>
        <w:t xml:space="preserve">   </w:t>
      </w:r>
      <w:r w:rsidRPr="002E0AF0">
        <w:rPr>
          <w:rFonts w:hint="cs"/>
          <w:b/>
          <w:bCs/>
          <w:spacing w:val="-4"/>
          <w:rtl/>
          <w:lang w:bidi="ar-YE"/>
        </w:rPr>
        <w:t>ضمان التنفيذ</w:t>
      </w:r>
    </w:p>
    <w:p w14:paraId="1259A725" w14:textId="158B7724" w:rsidR="004669D0" w:rsidRDefault="00BB3304" w:rsidP="00B805CA">
      <w:pPr>
        <w:pStyle w:val="BodyText"/>
        <w:spacing w:before="124"/>
        <w:ind w:left="119"/>
        <w:jc w:val="center"/>
        <w:rPr>
          <w:spacing w:val="-5"/>
          <w:rtl/>
          <w:lang w:bidi="ar-YE"/>
        </w:rPr>
      </w:pPr>
      <w:r>
        <w:rPr>
          <w:rFonts w:hint="cs"/>
          <w:spacing w:val="-5"/>
          <w:rtl/>
          <w:lang w:bidi="ar-YE"/>
        </w:rPr>
        <w:t xml:space="preserve">ضرورة تقديم ضمان بنكي ساري الصلاحية لمدة 4 </w:t>
      </w:r>
      <w:proofErr w:type="gramStart"/>
      <w:r>
        <w:rPr>
          <w:rFonts w:hint="cs"/>
          <w:spacing w:val="-5"/>
          <w:rtl/>
          <w:lang w:bidi="ar-YE"/>
        </w:rPr>
        <w:t>اشهر ،</w:t>
      </w:r>
      <w:proofErr w:type="gramEnd"/>
      <w:r>
        <w:rPr>
          <w:rFonts w:hint="cs"/>
          <w:spacing w:val="-5"/>
          <w:rtl/>
          <w:lang w:bidi="ar-YE"/>
        </w:rPr>
        <w:t xml:space="preserve"> بقيمة 5000 دولار .</w:t>
      </w:r>
    </w:p>
    <w:p w14:paraId="47F27B59" w14:textId="77777777" w:rsidR="00BB3304" w:rsidRDefault="00BB3304" w:rsidP="00B805CA">
      <w:pPr>
        <w:pStyle w:val="BodyText"/>
        <w:spacing w:before="124"/>
        <w:ind w:left="119"/>
        <w:jc w:val="center"/>
        <w:rPr>
          <w:rtl/>
          <w:lang w:bidi="ar-YE"/>
        </w:rPr>
      </w:pPr>
    </w:p>
    <w:p w14:paraId="146DF4B6" w14:textId="77777777" w:rsidR="004669D0" w:rsidRDefault="004669D0">
      <w:pPr>
        <w:pStyle w:val="BodyText"/>
      </w:pPr>
    </w:p>
    <w:p w14:paraId="59519B6B" w14:textId="77777777" w:rsidR="004669D0" w:rsidRDefault="004669D0">
      <w:pPr>
        <w:pStyle w:val="BodyText"/>
        <w:spacing w:before="74"/>
      </w:pPr>
    </w:p>
    <w:p w14:paraId="2AC445A5" w14:textId="6513ACAC" w:rsidR="004669D0" w:rsidRDefault="002E0AF0" w:rsidP="00B805CA">
      <w:pPr>
        <w:ind w:left="498"/>
        <w:jc w:val="both"/>
        <w:rPr>
          <w:b/>
          <w:bCs/>
          <w:rtl/>
          <w:lang w:bidi="ar-YE"/>
        </w:rPr>
      </w:pPr>
      <w:r>
        <w:rPr>
          <w:b/>
          <w:spacing w:val="-2"/>
        </w:rPr>
        <w:t xml:space="preserve">16. conditions for submitting offers: </w:t>
      </w:r>
      <w:r w:rsidRPr="002E0AF0">
        <w:rPr>
          <w:rFonts w:hint="cs"/>
          <w:bCs/>
          <w:spacing w:val="-2"/>
          <w:rtl/>
          <w:lang w:bidi="ar-YE"/>
        </w:rPr>
        <w:t xml:space="preserve">طريقة تسليم ملفات العطاء </w:t>
      </w:r>
      <w:r>
        <w:rPr>
          <w:rFonts w:hint="cs"/>
          <w:b/>
          <w:spacing w:val="-2"/>
          <w:rtl/>
          <w:lang w:bidi="ar-YE"/>
        </w:rPr>
        <w:t xml:space="preserve">    </w:t>
      </w:r>
    </w:p>
    <w:p w14:paraId="46B08263" w14:textId="77777777" w:rsidR="004669D0" w:rsidRDefault="00BC0E6E">
      <w:pPr>
        <w:spacing w:before="126" w:line="276" w:lineRule="auto"/>
        <w:ind w:left="138" w:right="740" w:firstLine="779"/>
        <w:rPr>
          <w:b/>
        </w:rPr>
      </w:pPr>
      <w:r>
        <w:rPr>
          <w:b/>
          <w:color w:val="FF0000"/>
        </w:rPr>
        <w:t>Bids shall be submitted by hand in a sealed envelope (Financial &amp; Technical) to: Yemen Red Crescent Society (YRCS)</w:t>
      </w:r>
    </w:p>
    <w:p w14:paraId="7C86F9AF" w14:textId="77777777" w:rsidR="004669D0" w:rsidRDefault="00BC0E6E">
      <w:pPr>
        <w:spacing w:line="252" w:lineRule="exact"/>
        <w:ind w:left="918"/>
        <w:rPr>
          <w:b/>
          <w:i/>
        </w:rPr>
      </w:pPr>
      <w:r>
        <w:rPr>
          <w:b/>
          <w:color w:val="FF0000"/>
        </w:rPr>
        <w:t>Dr.</w:t>
      </w:r>
      <w:r>
        <w:rPr>
          <w:b/>
          <w:color w:val="FF0000"/>
          <w:spacing w:val="-1"/>
        </w:rPr>
        <w:t xml:space="preserve"> </w:t>
      </w:r>
      <w:r>
        <w:rPr>
          <w:b/>
          <w:color w:val="FF0000"/>
        </w:rPr>
        <w:t>Ahmad Al-Saidi, Street:</w:t>
      </w:r>
      <w:r>
        <w:rPr>
          <w:b/>
          <w:color w:val="FF0000"/>
          <w:spacing w:val="-3"/>
        </w:rPr>
        <w:t xml:space="preserve"> </w:t>
      </w:r>
      <w:r>
        <w:rPr>
          <w:b/>
          <w:color w:val="FF0000"/>
        </w:rPr>
        <w:t>26 Sep. Street</w:t>
      </w:r>
      <w:r>
        <w:rPr>
          <w:b/>
          <w:color w:val="FF0000"/>
          <w:spacing w:val="-1"/>
        </w:rPr>
        <w:t xml:space="preserve"> </w:t>
      </w:r>
      <w:r>
        <w:rPr>
          <w:b/>
          <w:color w:val="FF0000"/>
        </w:rPr>
        <w:t>| Building</w:t>
      </w:r>
      <w:r>
        <w:rPr>
          <w:b/>
          <w:color w:val="FF0000"/>
          <w:spacing w:val="-2"/>
        </w:rPr>
        <w:t xml:space="preserve"> </w:t>
      </w:r>
      <w:r>
        <w:rPr>
          <w:b/>
          <w:color w:val="FF0000"/>
        </w:rPr>
        <w:t>no.</w:t>
      </w:r>
      <w:r>
        <w:rPr>
          <w:b/>
          <w:color w:val="FF0000"/>
          <w:spacing w:val="-3"/>
        </w:rPr>
        <w:t xml:space="preserve"> </w:t>
      </w:r>
      <w:r>
        <w:rPr>
          <w:b/>
          <w:color w:val="FF0000"/>
        </w:rPr>
        <w:t>10</w:t>
      </w:r>
      <w:r>
        <w:rPr>
          <w:b/>
          <w:color w:val="FF0000"/>
          <w:spacing w:val="-2"/>
        </w:rPr>
        <w:t xml:space="preserve"> </w:t>
      </w:r>
      <w:r>
        <w:rPr>
          <w:b/>
          <w:color w:val="FF0000"/>
        </w:rPr>
        <w:t>|</w:t>
      </w:r>
      <w:r>
        <w:rPr>
          <w:b/>
          <w:color w:val="FF0000"/>
          <w:spacing w:val="-2"/>
        </w:rPr>
        <w:t xml:space="preserve"> </w:t>
      </w:r>
      <w:r>
        <w:rPr>
          <w:b/>
          <w:color w:val="FF0000"/>
        </w:rPr>
        <w:t>City:</w:t>
      </w:r>
      <w:r>
        <w:rPr>
          <w:b/>
          <w:color w:val="FF0000"/>
          <w:spacing w:val="11"/>
        </w:rPr>
        <w:t xml:space="preserve"> </w:t>
      </w:r>
      <w:r>
        <w:rPr>
          <w:b/>
          <w:i/>
          <w:color w:val="FF0000"/>
          <w:spacing w:val="-2"/>
        </w:rPr>
        <w:t>Sana’a</w:t>
      </w:r>
    </w:p>
    <w:p w14:paraId="6125BA17" w14:textId="5C6E2D7A" w:rsidR="004669D0" w:rsidRDefault="00BC0E6E">
      <w:pPr>
        <w:spacing w:before="39" w:line="276" w:lineRule="auto"/>
        <w:ind w:left="918" w:right="978"/>
        <w:rPr>
          <w:b/>
          <w:color w:val="FF0000"/>
        </w:rPr>
      </w:pPr>
      <w:r>
        <w:rPr>
          <w:b/>
          <w:color w:val="FF0000"/>
        </w:rPr>
        <w:t>in a sealed envelope on or before [</w:t>
      </w:r>
      <w:r w:rsidR="00510D1B">
        <w:rPr>
          <w:b/>
          <w:color w:val="FF0000"/>
        </w:rPr>
        <w:t>Nov.</w:t>
      </w:r>
      <w:r>
        <w:rPr>
          <w:b/>
          <w:color w:val="FF0000"/>
        </w:rPr>
        <w:t xml:space="preserve"> </w:t>
      </w:r>
      <w:r w:rsidR="00BC7504">
        <w:rPr>
          <w:b/>
          <w:color w:val="FF0000"/>
        </w:rPr>
        <w:t>11</w:t>
      </w:r>
      <w:r>
        <w:rPr>
          <w:b/>
          <w:color w:val="FF0000"/>
        </w:rPr>
        <w:t xml:space="preserve">, 2024, before </w:t>
      </w:r>
      <w:r w:rsidR="00BC7504">
        <w:rPr>
          <w:b/>
          <w:color w:val="FF0000"/>
        </w:rPr>
        <w:t>11</w:t>
      </w:r>
      <w:r>
        <w:rPr>
          <w:b/>
          <w:color w:val="FF0000"/>
        </w:rPr>
        <w:t>:00 pm]. Late Bids will not be accepted.</w:t>
      </w:r>
      <w:r w:rsidR="00BC7504">
        <w:rPr>
          <w:b/>
          <w:color w:val="FF0000"/>
        </w:rPr>
        <w:t xml:space="preserve"> </w:t>
      </w:r>
    </w:p>
    <w:p w14:paraId="552504C4" w14:textId="2266664A" w:rsidR="00BC7504" w:rsidRDefault="00BC7504">
      <w:pPr>
        <w:spacing w:before="39" w:line="276" w:lineRule="auto"/>
        <w:ind w:left="918" w:right="978"/>
        <w:rPr>
          <w:b/>
          <w:color w:val="FF0000"/>
          <w:rtl/>
        </w:rPr>
      </w:pPr>
      <w:r>
        <w:rPr>
          <w:b/>
          <w:color w:val="FF0000"/>
        </w:rPr>
        <w:t xml:space="preserve">Note: opening the envelopes </w:t>
      </w:r>
      <w:proofErr w:type="gramStart"/>
      <w:r>
        <w:rPr>
          <w:b/>
          <w:color w:val="FF0000"/>
        </w:rPr>
        <w:t>in</w:t>
      </w:r>
      <w:proofErr w:type="gramEnd"/>
      <w:r>
        <w:rPr>
          <w:b/>
          <w:color w:val="FF0000"/>
        </w:rPr>
        <w:t xml:space="preserve"> 1:00 pm. </w:t>
      </w:r>
      <w:proofErr w:type="gramStart"/>
      <w:r>
        <w:rPr>
          <w:b/>
          <w:color w:val="FF0000"/>
        </w:rPr>
        <w:t>( for</w:t>
      </w:r>
      <w:proofErr w:type="gramEnd"/>
      <w:r>
        <w:rPr>
          <w:b/>
          <w:color w:val="FF0000"/>
        </w:rPr>
        <w:t xml:space="preserve"> those want to attend during the opening</w:t>
      </w:r>
      <w:r w:rsidR="00BB3304">
        <w:rPr>
          <w:rFonts w:hint="cs"/>
          <w:b/>
          <w:color w:val="FF0000"/>
          <w:rtl/>
        </w:rPr>
        <w:t>(</w:t>
      </w:r>
      <w:r>
        <w:rPr>
          <w:b/>
          <w:color w:val="FF0000"/>
        </w:rPr>
        <w:t xml:space="preserve"> </w:t>
      </w:r>
    </w:p>
    <w:p w14:paraId="1996A56E" w14:textId="7C4A9FBF" w:rsidR="002E0AF0" w:rsidRDefault="002E0AF0" w:rsidP="002E0AF0">
      <w:pPr>
        <w:bidi/>
        <w:spacing w:before="39" w:line="276" w:lineRule="auto"/>
        <w:ind w:left="918" w:right="978"/>
        <w:rPr>
          <w:b/>
        </w:rPr>
      </w:pPr>
      <w:r>
        <w:rPr>
          <w:rFonts w:hint="cs"/>
          <w:b/>
          <w:color w:val="FF0000"/>
          <w:rtl/>
        </w:rPr>
        <w:t xml:space="preserve">جميع العطاءات يجب تسليمها باليد في ظرف مغلق (فني </w:t>
      </w:r>
      <w:proofErr w:type="gramStart"/>
      <w:r>
        <w:rPr>
          <w:rFonts w:hint="cs"/>
          <w:b/>
          <w:color w:val="FF0000"/>
          <w:rtl/>
        </w:rPr>
        <w:t>ومالي )</w:t>
      </w:r>
      <w:proofErr w:type="gramEnd"/>
      <w:r>
        <w:rPr>
          <w:rFonts w:hint="cs"/>
          <w:b/>
          <w:color w:val="FF0000"/>
          <w:rtl/>
        </w:rPr>
        <w:t xml:space="preserve"> إلى جمعية الهلال الأحمر اليمني، المركز الرئيسي في صنعاء جوار رئاسة الوزراء وتكون مغلقة سليمة </w:t>
      </w:r>
      <w:proofErr w:type="spellStart"/>
      <w:r>
        <w:rPr>
          <w:rFonts w:hint="cs"/>
          <w:b/>
          <w:color w:val="FF0000"/>
          <w:rtl/>
        </w:rPr>
        <w:t>ومختمة</w:t>
      </w:r>
      <w:proofErr w:type="spellEnd"/>
      <w:r>
        <w:rPr>
          <w:rFonts w:hint="cs"/>
          <w:b/>
          <w:color w:val="FF0000"/>
          <w:rtl/>
        </w:rPr>
        <w:t xml:space="preserve"> من قبل المورد في او قبل تاريخ </w:t>
      </w:r>
      <w:r w:rsidR="00851C89">
        <w:rPr>
          <w:b/>
          <w:color w:val="FF0000"/>
        </w:rPr>
        <w:t xml:space="preserve">11 </w:t>
      </w:r>
      <w:r w:rsidR="00851C89">
        <w:rPr>
          <w:rFonts w:hint="cs"/>
          <w:b/>
          <w:color w:val="FF0000"/>
          <w:rtl/>
          <w:lang w:bidi="ar-YE"/>
        </w:rPr>
        <w:t xml:space="preserve"> نوفمبر 2024</w:t>
      </w:r>
      <w:r>
        <w:rPr>
          <w:rFonts w:hint="cs"/>
          <w:b/>
          <w:color w:val="FF0000"/>
          <w:rtl/>
        </w:rPr>
        <w:t xml:space="preserve"> قبل الساعة </w:t>
      </w:r>
      <w:r w:rsidR="00851C89">
        <w:rPr>
          <w:rFonts w:hint="cs"/>
          <w:b/>
          <w:color w:val="FF0000"/>
          <w:rtl/>
        </w:rPr>
        <w:t>11</w:t>
      </w:r>
      <w:r>
        <w:rPr>
          <w:rFonts w:hint="cs"/>
          <w:b/>
          <w:color w:val="FF0000"/>
          <w:rtl/>
        </w:rPr>
        <w:t>:00 ظهراً ) العطاءات المتأخرة لن يتم قبولها</w:t>
      </w:r>
      <w:r w:rsidR="00851C89">
        <w:rPr>
          <w:rFonts w:hint="cs"/>
          <w:b/>
          <w:color w:val="FF0000"/>
          <w:rtl/>
        </w:rPr>
        <w:t>، وسيتم الفتح في تمام الساعة الواحدة بعد الظهر لمن يريد الحضور اثناء الفتح.</w:t>
      </w:r>
    </w:p>
    <w:p w14:paraId="22626C9A" w14:textId="77777777" w:rsidR="004669D0" w:rsidRDefault="004669D0">
      <w:pPr>
        <w:pStyle w:val="BodyText"/>
        <w:spacing w:before="244"/>
        <w:rPr>
          <w:b/>
          <w:sz w:val="22"/>
        </w:rPr>
      </w:pPr>
    </w:p>
    <w:p w14:paraId="34ED0BD0" w14:textId="77777777" w:rsidR="004669D0" w:rsidRDefault="00BC0E6E">
      <w:pPr>
        <w:bidi/>
        <w:spacing w:line="246" w:lineRule="exact"/>
        <w:ind w:right="498"/>
        <w:jc w:val="right"/>
        <w:rPr>
          <w:b/>
          <w:bCs/>
        </w:rPr>
      </w:pPr>
      <w:r>
        <w:rPr>
          <w:b/>
          <w:bCs/>
          <w:spacing w:val="-6"/>
          <w:rtl/>
        </w:rPr>
        <w:t>الشروط</w:t>
      </w:r>
      <w:r>
        <w:rPr>
          <w:b/>
          <w:bCs/>
          <w:rtl/>
        </w:rPr>
        <w:t xml:space="preserve"> </w:t>
      </w:r>
      <w:r>
        <w:rPr>
          <w:b/>
          <w:bCs/>
          <w:spacing w:val="-6"/>
          <w:rtl/>
        </w:rPr>
        <w:t>العامة</w:t>
      </w:r>
      <w:r>
        <w:rPr>
          <w:b/>
          <w:bCs/>
          <w:spacing w:val="-3"/>
          <w:rtl/>
        </w:rPr>
        <w:t xml:space="preserve"> </w:t>
      </w:r>
      <w:r>
        <w:rPr>
          <w:b/>
          <w:bCs/>
          <w:spacing w:val="-6"/>
          <w:rtl/>
        </w:rPr>
        <w:t>والمرجعية</w:t>
      </w:r>
      <w:r>
        <w:rPr>
          <w:b/>
          <w:bCs/>
          <w:spacing w:val="-2"/>
          <w:rtl/>
        </w:rPr>
        <w:t xml:space="preserve"> </w:t>
      </w:r>
      <w:r>
        <w:rPr>
          <w:b/>
          <w:bCs/>
          <w:spacing w:val="-6"/>
        </w:rPr>
        <w:t>Conditions:</w:t>
      </w:r>
      <w:r>
        <w:rPr>
          <w:b/>
          <w:bCs/>
          <w:spacing w:val="-2"/>
          <w:rtl/>
        </w:rPr>
        <w:t xml:space="preserve"> </w:t>
      </w:r>
      <w:r>
        <w:rPr>
          <w:b/>
          <w:bCs/>
          <w:spacing w:val="-6"/>
        </w:rPr>
        <w:t>and</w:t>
      </w:r>
      <w:r>
        <w:rPr>
          <w:b/>
          <w:bCs/>
          <w:spacing w:val="-4"/>
          <w:rtl/>
        </w:rPr>
        <w:t xml:space="preserve"> </w:t>
      </w:r>
      <w:r>
        <w:rPr>
          <w:b/>
          <w:bCs/>
          <w:spacing w:val="-6"/>
        </w:rPr>
        <w:t>Terms</w:t>
      </w:r>
      <w:r>
        <w:rPr>
          <w:b/>
          <w:bCs/>
          <w:spacing w:val="25"/>
          <w:rtl/>
        </w:rPr>
        <w:t xml:space="preserve"> </w:t>
      </w:r>
      <w:r>
        <w:rPr>
          <w:b/>
          <w:bCs/>
          <w:spacing w:val="-6"/>
        </w:rPr>
        <w:t>17.</w:t>
      </w:r>
    </w:p>
    <w:p w14:paraId="04EB096D" w14:textId="77777777" w:rsidR="004669D0" w:rsidRDefault="00BC0E6E">
      <w:pPr>
        <w:spacing w:before="4" w:line="228" w:lineRule="auto"/>
        <w:ind w:left="950" w:right="740" w:hanging="32"/>
        <w:rPr>
          <w:b/>
        </w:rPr>
      </w:pPr>
      <w:r>
        <w:t xml:space="preserve">Please state in your offer your acceptance of attached YRCS Terms and General Conditions </w:t>
      </w:r>
      <w:r>
        <w:rPr>
          <w:spacing w:val="-2"/>
        </w:rPr>
        <w:t>Annex2</w:t>
      </w:r>
      <w:r>
        <w:rPr>
          <w:b/>
          <w:spacing w:val="-2"/>
        </w:rPr>
        <w:t>.</w:t>
      </w:r>
    </w:p>
    <w:p w14:paraId="47D54C6D" w14:textId="039306F8" w:rsidR="004669D0" w:rsidRDefault="002E0AF0" w:rsidP="002E0AF0">
      <w:pPr>
        <w:bidi/>
        <w:spacing w:line="242" w:lineRule="exact"/>
        <w:ind w:right="136"/>
      </w:pPr>
      <w:r>
        <w:rPr>
          <w:rFonts w:hint="cs"/>
          <w:rtl/>
        </w:rPr>
        <w:t>يجب على المورد الموافقة على الشروط العامة والخاصة المرفقة بهذا الطلب (مرفق رقم 2) وختمها وإرفاقها في الملف الفني.</w:t>
      </w:r>
    </w:p>
    <w:p w14:paraId="5CE1C36B" w14:textId="77777777" w:rsidR="004669D0" w:rsidRDefault="004669D0">
      <w:pPr>
        <w:pStyle w:val="BodyText"/>
        <w:rPr>
          <w:sz w:val="22"/>
        </w:rPr>
      </w:pPr>
    </w:p>
    <w:p w14:paraId="5C12C732" w14:textId="77777777" w:rsidR="004669D0" w:rsidRDefault="004669D0">
      <w:pPr>
        <w:pStyle w:val="BodyText"/>
        <w:spacing w:before="201"/>
        <w:rPr>
          <w:sz w:val="22"/>
        </w:rPr>
      </w:pPr>
    </w:p>
    <w:p w14:paraId="5770B582" w14:textId="7EAC3D86" w:rsidR="004669D0" w:rsidRDefault="00BC0E6E">
      <w:pPr>
        <w:spacing w:before="1" w:line="246" w:lineRule="exact"/>
        <w:ind w:left="498"/>
        <w:rPr>
          <w:b/>
          <w:bCs/>
        </w:rPr>
      </w:pPr>
      <w:r>
        <w:rPr>
          <w:b/>
          <w:bCs/>
        </w:rPr>
        <w:t>18.</w:t>
      </w:r>
      <w:r>
        <w:rPr>
          <w:b/>
          <w:bCs/>
          <w:spacing w:val="20"/>
        </w:rPr>
        <w:t xml:space="preserve"> </w:t>
      </w:r>
      <w:r>
        <w:rPr>
          <w:b/>
          <w:bCs/>
        </w:rPr>
        <w:t>Confirmation:</w:t>
      </w:r>
      <w:r>
        <w:rPr>
          <w:b/>
          <w:bCs/>
          <w:spacing w:val="-3"/>
        </w:rPr>
        <w:t xml:space="preserve"> </w:t>
      </w:r>
      <w:r w:rsidR="002E0AF0">
        <w:rPr>
          <w:rFonts w:hint="cs"/>
          <w:b/>
          <w:bCs/>
          <w:spacing w:val="-2"/>
          <w:w w:val="90"/>
          <w:rtl/>
        </w:rPr>
        <w:t xml:space="preserve">التأكيد    </w:t>
      </w:r>
    </w:p>
    <w:p w14:paraId="1F2D94B5" w14:textId="7386C439" w:rsidR="004669D0" w:rsidRPr="004B21FC" w:rsidRDefault="004B21FC" w:rsidP="00BC7504">
      <w:pPr>
        <w:pStyle w:val="BodyText"/>
        <w:spacing w:before="186"/>
        <w:jc w:val="center"/>
        <w:rPr>
          <w:b/>
          <w:bCs/>
          <w:color w:val="FF0000"/>
        </w:rPr>
      </w:pPr>
      <w:r w:rsidRPr="004B21FC">
        <w:rPr>
          <w:rFonts w:hint="cs"/>
          <w:b/>
          <w:bCs/>
          <w:color w:val="FF0000"/>
          <w:rtl/>
        </w:rPr>
        <w:t xml:space="preserve">تسليم عينة لكل </w:t>
      </w:r>
      <w:proofErr w:type="gramStart"/>
      <w:r w:rsidRPr="004B21FC">
        <w:rPr>
          <w:rFonts w:hint="cs"/>
          <w:b/>
          <w:bCs/>
          <w:color w:val="FF0000"/>
          <w:rtl/>
        </w:rPr>
        <w:t>حقيبة  مع</w:t>
      </w:r>
      <w:proofErr w:type="gramEnd"/>
      <w:r w:rsidRPr="004B21FC">
        <w:rPr>
          <w:rFonts w:hint="cs"/>
          <w:b/>
          <w:bCs/>
          <w:color w:val="FF0000"/>
          <w:rtl/>
        </w:rPr>
        <w:t xml:space="preserve"> المحتويات اثناء تسليم المظاريف</w:t>
      </w:r>
    </w:p>
    <w:p w14:paraId="32AE95A8" w14:textId="77777777" w:rsidR="004669D0" w:rsidRDefault="00BC0E6E">
      <w:pPr>
        <w:ind w:left="138"/>
      </w:pPr>
      <w:r>
        <w:t>Thank</w:t>
      </w:r>
      <w:r>
        <w:rPr>
          <w:spacing w:val="-1"/>
        </w:rPr>
        <w:t xml:space="preserve"> </w:t>
      </w:r>
      <w:r>
        <w:t>you</w:t>
      </w:r>
      <w:r>
        <w:rPr>
          <w:spacing w:val="-4"/>
        </w:rPr>
        <w:t xml:space="preserve"> </w:t>
      </w:r>
      <w:r>
        <w:t>and</w:t>
      </w:r>
      <w:r>
        <w:rPr>
          <w:spacing w:val="-1"/>
        </w:rPr>
        <w:t xml:space="preserve"> </w:t>
      </w:r>
      <w:r>
        <w:t xml:space="preserve">best </w:t>
      </w:r>
      <w:r>
        <w:rPr>
          <w:spacing w:val="-2"/>
        </w:rPr>
        <w:t>regards,</w:t>
      </w:r>
    </w:p>
    <w:p w14:paraId="6F2C0BE1" w14:textId="77777777" w:rsidR="004B21FC" w:rsidRDefault="00BC0E6E">
      <w:pPr>
        <w:spacing w:before="227"/>
        <w:ind w:left="138"/>
        <w:rPr>
          <w:i/>
          <w:rtl/>
        </w:rPr>
      </w:pPr>
      <w:r>
        <w:rPr>
          <w:i/>
        </w:rPr>
        <w:t>Yemen</w:t>
      </w:r>
      <w:r>
        <w:rPr>
          <w:i/>
          <w:spacing w:val="-3"/>
        </w:rPr>
        <w:t xml:space="preserve"> </w:t>
      </w:r>
      <w:r>
        <w:rPr>
          <w:i/>
        </w:rPr>
        <w:t>Red</w:t>
      </w:r>
      <w:r>
        <w:rPr>
          <w:i/>
          <w:spacing w:val="-3"/>
        </w:rPr>
        <w:t xml:space="preserve"> </w:t>
      </w:r>
      <w:r>
        <w:rPr>
          <w:i/>
        </w:rPr>
        <w:t>Crescent</w:t>
      </w:r>
      <w:r>
        <w:rPr>
          <w:i/>
          <w:spacing w:val="-5"/>
        </w:rPr>
        <w:t xml:space="preserve"> </w:t>
      </w:r>
      <w:r>
        <w:rPr>
          <w:i/>
        </w:rPr>
        <w:t>Society,</w:t>
      </w:r>
    </w:p>
    <w:p w14:paraId="09D03B02" w14:textId="07D0B2C0" w:rsidR="004B21FC" w:rsidRPr="004B21FC" w:rsidRDefault="00BC0E6E" w:rsidP="004B21FC">
      <w:pPr>
        <w:spacing w:before="227"/>
        <w:ind w:left="138"/>
        <w:rPr>
          <w:i/>
          <w:spacing w:val="-2"/>
        </w:rPr>
      </w:pPr>
      <w:r>
        <w:rPr>
          <w:i/>
          <w:spacing w:val="-3"/>
        </w:rPr>
        <w:t xml:space="preserve"> </w:t>
      </w:r>
      <w:r>
        <w:rPr>
          <w:i/>
        </w:rPr>
        <w:t>Logistics</w:t>
      </w:r>
      <w:r>
        <w:rPr>
          <w:i/>
          <w:spacing w:val="-2"/>
        </w:rPr>
        <w:t xml:space="preserve"> Department</w:t>
      </w:r>
    </w:p>
    <w:p w14:paraId="76CE297E" w14:textId="11D5908A" w:rsidR="004669D0" w:rsidRDefault="004669D0">
      <w:pPr>
        <w:pStyle w:val="BodyText"/>
        <w:spacing w:before="7"/>
        <w:rPr>
          <w:i/>
          <w:sz w:val="9"/>
        </w:rPr>
      </w:pPr>
    </w:p>
    <w:p w14:paraId="5E1AB37E" w14:textId="314561E3" w:rsidR="004669D0" w:rsidRDefault="004B21FC">
      <w:pPr>
        <w:tabs>
          <w:tab w:val="left" w:pos="5899"/>
        </w:tabs>
        <w:spacing w:before="30"/>
        <w:ind w:left="138"/>
        <w:rPr>
          <w:b/>
          <w:i/>
          <w:sz w:val="32"/>
        </w:rPr>
      </w:pPr>
      <w:r>
        <w:rPr>
          <w:b/>
          <w:i/>
          <w:sz w:val="32"/>
          <w:u w:val="thick"/>
        </w:rPr>
        <w:t xml:space="preserve">Dr. </w:t>
      </w:r>
      <w:r w:rsidR="00BC0E6E">
        <w:rPr>
          <w:b/>
          <w:i/>
          <w:sz w:val="32"/>
          <w:u w:val="thick"/>
        </w:rPr>
        <w:t>Ahmad</w:t>
      </w:r>
      <w:r w:rsidR="00BC0E6E">
        <w:rPr>
          <w:b/>
          <w:i/>
          <w:spacing w:val="-12"/>
          <w:sz w:val="32"/>
          <w:u w:val="thick"/>
        </w:rPr>
        <w:t xml:space="preserve"> </w:t>
      </w:r>
      <w:r w:rsidR="00BC0E6E">
        <w:rPr>
          <w:b/>
          <w:i/>
          <w:sz w:val="32"/>
          <w:u w:val="thick"/>
        </w:rPr>
        <w:t>Al-</w:t>
      </w:r>
      <w:r w:rsidR="00BC0E6E">
        <w:rPr>
          <w:b/>
          <w:i/>
          <w:spacing w:val="-2"/>
          <w:sz w:val="32"/>
          <w:u w:val="thick"/>
        </w:rPr>
        <w:t>Saidi</w:t>
      </w:r>
      <w:r w:rsidR="00BC0E6E">
        <w:rPr>
          <w:b/>
          <w:i/>
          <w:sz w:val="32"/>
          <w:u w:val="thick"/>
        </w:rPr>
        <w:tab/>
      </w:r>
    </w:p>
    <w:p w14:paraId="4164D831" w14:textId="77777777" w:rsidR="004669D0" w:rsidRDefault="004669D0">
      <w:pPr>
        <w:rPr>
          <w:sz w:val="32"/>
        </w:rPr>
        <w:sectPr w:rsidR="004669D0" w:rsidSect="00805C0D">
          <w:type w:val="continuous"/>
          <w:pgSz w:w="11910" w:h="16840"/>
          <w:pgMar w:top="1740" w:right="620" w:bottom="900" w:left="1280" w:header="708" w:footer="709" w:gutter="0"/>
          <w:cols w:space="720"/>
        </w:sectPr>
      </w:pPr>
    </w:p>
    <w:p w14:paraId="54C6AD76" w14:textId="77777777" w:rsidR="004669D0" w:rsidRDefault="00BC0E6E">
      <w:pPr>
        <w:spacing w:before="81"/>
        <w:ind w:left="138"/>
      </w:pPr>
      <w:r>
        <w:rPr>
          <w:b/>
        </w:rPr>
        <w:lastRenderedPageBreak/>
        <w:t>N.B</w:t>
      </w:r>
      <w:r>
        <w:t>.</w:t>
      </w:r>
      <w:r>
        <w:rPr>
          <w:spacing w:val="-5"/>
          <w:u w:val="single"/>
        </w:rPr>
        <w:t xml:space="preserve"> </w:t>
      </w:r>
      <w:r>
        <w:rPr>
          <w:u w:val="single"/>
        </w:rPr>
        <w:t>Kindly</w:t>
      </w:r>
      <w:r>
        <w:rPr>
          <w:spacing w:val="-5"/>
          <w:u w:val="single"/>
        </w:rPr>
        <w:t xml:space="preserve"> </w:t>
      </w:r>
      <w:r>
        <w:rPr>
          <w:u w:val="single"/>
        </w:rPr>
        <w:t>submit</w:t>
      </w:r>
      <w:r>
        <w:rPr>
          <w:spacing w:val="-2"/>
          <w:u w:val="single"/>
        </w:rPr>
        <w:t xml:space="preserve"> </w:t>
      </w:r>
      <w:r>
        <w:rPr>
          <w:u w:val="single"/>
        </w:rPr>
        <w:t>your</w:t>
      </w:r>
      <w:r>
        <w:rPr>
          <w:spacing w:val="-2"/>
          <w:u w:val="single"/>
        </w:rPr>
        <w:t xml:space="preserve"> </w:t>
      </w:r>
      <w:r>
        <w:rPr>
          <w:u w:val="single"/>
        </w:rPr>
        <w:t>best</w:t>
      </w:r>
      <w:r>
        <w:rPr>
          <w:spacing w:val="-5"/>
          <w:u w:val="single"/>
        </w:rPr>
        <w:t xml:space="preserve"> </w:t>
      </w:r>
      <w:r>
        <w:rPr>
          <w:u w:val="single"/>
        </w:rPr>
        <w:t>firm</w:t>
      </w:r>
      <w:r>
        <w:rPr>
          <w:spacing w:val="-4"/>
          <w:u w:val="single"/>
        </w:rPr>
        <w:t xml:space="preserve"> </w:t>
      </w:r>
      <w:r>
        <w:rPr>
          <w:u w:val="single"/>
        </w:rPr>
        <w:t>offers</w:t>
      </w:r>
      <w:r>
        <w:rPr>
          <w:spacing w:val="-2"/>
          <w:u w:val="single"/>
        </w:rPr>
        <w:t xml:space="preserve"> </w:t>
      </w:r>
      <w:r>
        <w:rPr>
          <w:u w:val="single"/>
        </w:rPr>
        <w:t>as</w:t>
      </w:r>
      <w:r>
        <w:rPr>
          <w:spacing w:val="-5"/>
          <w:u w:val="single"/>
        </w:rPr>
        <w:t xml:space="preserve"> </w:t>
      </w:r>
      <w:r>
        <w:rPr>
          <w:u w:val="single"/>
        </w:rPr>
        <w:t>there</w:t>
      </w:r>
      <w:r>
        <w:rPr>
          <w:spacing w:val="-2"/>
          <w:u w:val="single"/>
        </w:rPr>
        <w:t xml:space="preserve"> </w:t>
      </w:r>
      <w:r>
        <w:rPr>
          <w:u w:val="single"/>
        </w:rPr>
        <w:t>will</w:t>
      </w:r>
      <w:r>
        <w:rPr>
          <w:spacing w:val="-5"/>
          <w:u w:val="single"/>
        </w:rPr>
        <w:t xml:space="preserve"> </w:t>
      </w:r>
      <w:r>
        <w:rPr>
          <w:u w:val="single"/>
        </w:rPr>
        <w:t>be</w:t>
      </w:r>
      <w:r>
        <w:rPr>
          <w:spacing w:val="-2"/>
          <w:u w:val="single"/>
        </w:rPr>
        <w:t xml:space="preserve"> </w:t>
      </w:r>
      <w:r>
        <w:rPr>
          <w:u w:val="single"/>
        </w:rPr>
        <w:t>no</w:t>
      </w:r>
      <w:r>
        <w:rPr>
          <w:spacing w:val="-2"/>
          <w:u w:val="single"/>
        </w:rPr>
        <w:t xml:space="preserve"> negotiation</w:t>
      </w:r>
      <w:r>
        <w:rPr>
          <w:spacing w:val="-2"/>
        </w:rPr>
        <w:t>.</w:t>
      </w:r>
    </w:p>
    <w:p w14:paraId="64F963A7" w14:textId="77777777" w:rsidR="004669D0" w:rsidRDefault="00BC0E6E">
      <w:pPr>
        <w:tabs>
          <w:tab w:val="left" w:pos="2812"/>
          <w:tab w:val="left" w:pos="9239"/>
        </w:tabs>
        <w:spacing w:before="239"/>
        <w:ind w:left="110"/>
        <w:rPr>
          <w:b/>
        </w:rPr>
      </w:pPr>
      <w:r>
        <w:rPr>
          <w:b/>
          <w:color w:val="000000"/>
          <w:shd w:val="clear" w:color="auto" w:fill="B3B3B3"/>
        </w:rPr>
        <w:tab/>
      </w:r>
      <w:r>
        <w:rPr>
          <w:b/>
          <w:color w:val="000000"/>
          <w:spacing w:val="-2"/>
          <w:shd w:val="clear" w:color="auto" w:fill="B3B3B3"/>
        </w:rPr>
        <w:t>DECLARATION</w:t>
      </w:r>
      <w:r>
        <w:rPr>
          <w:b/>
          <w:color w:val="000000"/>
          <w:spacing w:val="-7"/>
          <w:shd w:val="clear" w:color="auto" w:fill="B3B3B3"/>
        </w:rPr>
        <w:t xml:space="preserve"> </w:t>
      </w:r>
      <w:r>
        <w:rPr>
          <w:b/>
          <w:color w:val="000000"/>
          <w:spacing w:val="-2"/>
          <w:shd w:val="clear" w:color="auto" w:fill="B3B3B3"/>
        </w:rPr>
        <w:t>OF</w:t>
      </w:r>
      <w:r>
        <w:rPr>
          <w:b/>
          <w:color w:val="000000"/>
          <w:spacing w:val="-4"/>
          <w:shd w:val="clear" w:color="auto" w:fill="B3B3B3"/>
        </w:rPr>
        <w:t xml:space="preserve"> </w:t>
      </w:r>
      <w:r>
        <w:rPr>
          <w:b/>
          <w:color w:val="000000"/>
          <w:spacing w:val="-2"/>
          <w:shd w:val="clear" w:color="auto" w:fill="B3B3B3"/>
        </w:rPr>
        <w:t>UNDERTAKING</w:t>
      </w:r>
      <w:r>
        <w:rPr>
          <w:b/>
          <w:color w:val="000000"/>
          <w:shd w:val="clear" w:color="auto" w:fill="B3B3B3"/>
        </w:rPr>
        <w:tab/>
      </w:r>
    </w:p>
    <w:p w14:paraId="4E70EB10" w14:textId="77777777" w:rsidR="004669D0" w:rsidRDefault="004669D0">
      <w:pPr>
        <w:pStyle w:val="BodyText"/>
        <w:rPr>
          <w:b/>
          <w:sz w:val="22"/>
        </w:rPr>
      </w:pPr>
    </w:p>
    <w:p w14:paraId="5CF6A625" w14:textId="77777777" w:rsidR="004669D0" w:rsidRDefault="004669D0">
      <w:pPr>
        <w:pStyle w:val="BodyText"/>
        <w:spacing w:before="2"/>
        <w:rPr>
          <w:b/>
          <w:sz w:val="22"/>
        </w:rPr>
      </w:pPr>
    </w:p>
    <w:p w14:paraId="7D50B167" w14:textId="77777777" w:rsidR="004669D0" w:rsidRDefault="00BC0E6E">
      <w:pPr>
        <w:ind w:left="138"/>
      </w:pPr>
      <w:r>
        <w:t>For</w:t>
      </w:r>
      <w:r>
        <w:rPr>
          <w:spacing w:val="-3"/>
        </w:rPr>
        <w:t xml:space="preserve"> </w:t>
      </w:r>
      <w:r>
        <w:t>the</w:t>
      </w:r>
      <w:r>
        <w:rPr>
          <w:spacing w:val="-3"/>
        </w:rPr>
        <w:t xml:space="preserve"> </w:t>
      </w:r>
      <w:r>
        <w:t>attention</w:t>
      </w:r>
      <w:r>
        <w:rPr>
          <w:spacing w:val="-3"/>
        </w:rPr>
        <w:t xml:space="preserve"> </w:t>
      </w:r>
      <w:r>
        <w:rPr>
          <w:spacing w:val="-5"/>
        </w:rPr>
        <w:t>of</w:t>
      </w:r>
    </w:p>
    <w:p w14:paraId="1BB2C610" w14:textId="77777777" w:rsidR="004669D0" w:rsidRDefault="00BC0E6E">
      <w:pPr>
        <w:spacing w:before="251"/>
        <w:ind w:left="138"/>
      </w:pPr>
      <w:r>
        <w:t>Yemen Red Crescent</w:t>
      </w:r>
      <w:r>
        <w:rPr>
          <w:spacing w:val="1"/>
        </w:rPr>
        <w:t xml:space="preserve"> </w:t>
      </w:r>
      <w:r>
        <w:t>Society</w:t>
      </w:r>
      <w:r>
        <w:rPr>
          <w:spacing w:val="1"/>
        </w:rPr>
        <w:t xml:space="preserve"> </w:t>
      </w:r>
      <w:r>
        <w:rPr>
          <w:spacing w:val="-2"/>
        </w:rPr>
        <w:t>(YRCS)</w:t>
      </w:r>
    </w:p>
    <w:p w14:paraId="34652137" w14:textId="77777777" w:rsidR="004669D0" w:rsidRDefault="00BC0E6E">
      <w:pPr>
        <w:ind w:left="138"/>
      </w:pPr>
      <w:r>
        <w:t>Dr. Ahmad Al-</w:t>
      </w:r>
      <w:r>
        <w:rPr>
          <w:spacing w:val="-2"/>
        </w:rPr>
        <w:t>Saidi</w:t>
      </w:r>
    </w:p>
    <w:p w14:paraId="26B806CF" w14:textId="77777777" w:rsidR="004669D0" w:rsidRDefault="00BC0E6E">
      <w:pPr>
        <w:ind w:left="138"/>
        <w:rPr>
          <w:b/>
        </w:rPr>
      </w:pPr>
      <w:r>
        <w:t>Street:</w:t>
      </w:r>
      <w:r>
        <w:rPr>
          <w:spacing w:val="-2"/>
        </w:rPr>
        <w:t xml:space="preserve"> </w:t>
      </w:r>
      <w:r>
        <w:t>26</w:t>
      </w:r>
      <w:r>
        <w:rPr>
          <w:spacing w:val="-3"/>
        </w:rPr>
        <w:t xml:space="preserve"> </w:t>
      </w:r>
      <w:r>
        <w:t>Sep.</w:t>
      </w:r>
      <w:r>
        <w:rPr>
          <w:spacing w:val="-2"/>
        </w:rPr>
        <w:t xml:space="preserve"> </w:t>
      </w:r>
      <w:r>
        <w:t>Street</w:t>
      </w:r>
      <w:r>
        <w:rPr>
          <w:spacing w:val="-1"/>
        </w:rPr>
        <w:t xml:space="preserve"> </w:t>
      </w:r>
      <w:r>
        <w:rPr>
          <w:b/>
        </w:rPr>
        <w:t>|</w:t>
      </w:r>
      <w:r>
        <w:rPr>
          <w:b/>
          <w:spacing w:val="-3"/>
        </w:rPr>
        <w:t xml:space="preserve"> </w:t>
      </w:r>
      <w:r>
        <w:t>Building</w:t>
      </w:r>
      <w:r>
        <w:rPr>
          <w:spacing w:val="-3"/>
        </w:rPr>
        <w:t xml:space="preserve"> </w:t>
      </w:r>
      <w:r>
        <w:t>no.</w:t>
      </w:r>
      <w:r>
        <w:rPr>
          <w:spacing w:val="-2"/>
        </w:rPr>
        <w:t xml:space="preserve"> </w:t>
      </w:r>
      <w:r>
        <w:t>10</w:t>
      </w:r>
      <w:r>
        <w:rPr>
          <w:spacing w:val="-2"/>
        </w:rPr>
        <w:t xml:space="preserve"> </w:t>
      </w:r>
      <w:r>
        <w:rPr>
          <w:b/>
          <w:spacing w:val="-10"/>
        </w:rPr>
        <w:t>|</w:t>
      </w:r>
    </w:p>
    <w:p w14:paraId="7CEA0624" w14:textId="77777777" w:rsidR="004669D0" w:rsidRDefault="00BC0E6E">
      <w:pPr>
        <w:spacing w:before="1"/>
        <w:ind w:left="138"/>
        <w:rPr>
          <w:i/>
        </w:rPr>
      </w:pPr>
      <w:r>
        <w:t>City:</w:t>
      </w:r>
      <w:r>
        <w:rPr>
          <w:spacing w:val="-3"/>
        </w:rPr>
        <w:t xml:space="preserve"> </w:t>
      </w:r>
      <w:r>
        <w:rPr>
          <w:i/>
          <w:spacing w:val="-2"/>
        </w:rPr>
        <w:t>Sana’a</w:t>
      </w:r>
    </w:p>
    <w:p w14:paraId="38FA9634" w14:textId="77777777" w:rsidR="004669D0" w:rsidRDefault="00BC0E6E">
      <w:pPr>
        <w:ind w:left="138"/>
        <w:rPr>
          <w:i/>
        </w:rPr>
      </w:pPr>
      <w:r>
        <w:t>Country:</w:t>
      </w:r>
      <w:r>
        <w:rPr>
          <w:spacing w:val="-4"/>
        </w:rPr>
        <w:t xml:space="preserve"> </w:t>
      </w:r>
      <w:r>
        <w:rPr>
          <w:i/>
          <w:spacing w:val="-4"/>
        </w:rPr>
        <w:t>Yemen</w:t>
      </w:r>
    </w:p>
    <w:p w14:paraId="00611DF0" w14:textId="77777777" w:rsidR="004669D0" w:rsidRDefault="004669D0">
      <w:pPr>
        <w:pStyle w:val="BodyText"/>
        <w:rPr>
          <w:i/>
          <w:sz w:val="22"/>
        </w:rPr>
      </w:pPr>
    </w:p>
    <w:p w14:paraId="28C639E2" w14:textId="77777777" w:rsidR="004669D0" w:rsidRDefault="004669D0">
      <w:pPr>
        <w:pStyle w:val="BodyText"/>
        <w:rPr>
          <w:i/>
          <w:sz w:val="22"/>
        </w:rPr>
      </w:pPr>
    </w:p>
    <w:p w14:paraId="57A767B2" w14:textId="77777777" w:rsidR="004669D0" w:rsidRDefault="00BC0E6E">
      <w:pPr>
        <w:ind w:left="138"/>
        <w:rPr>
          <w:b/>
        </w:rPr>
      </w:pPr>
      <w:r>
        <w:rPr>
          <w:b/>
        </w:rPr>
        <w:t xml:space="preserve">Subject: Declaration of </w:t>
      </w:r>
      <w:r>
        <w:rPr>
          <w:b/>
          <w:spacing w:val="-2"/>
        </w:rPr>
        <w:t>Undertaking</w:t>
      </w:r>
    </w:p>
    <w:p w14:paraId="4C4202A9" w14:textId="77777777" w:rsidR="004669D0" w:rsidRDefault="004669D0">
      <w:pPr>
        <w:pStyle w:val="BodyText"/>
        <w:rPr>
          <w:b/>
          <w:sz w:val="22"/>
        </w:rPr>
      </w:pPr>
    </w:p>
    <w:p w14:paraId="1E081660" w14:textId="77777777" w:rsidR="004B21FC" w:rsidRDefault="004B21FC" w:rsidP="004B21FC">
      <w:pPr>
        <w:spacing w:line="252" w:lineRule="auto"/>
        <w:ind w:left="138" w:right="3775"/>
      </w:pPr>
      <w:r>
        <w:t>Dept.</w:t>
      </w:r>
      <w:r w:rsidR="00BC0E6E">
        <w:t>:</w:t>
      </w:r>
      <w:r w:rsidR="00BC0E6E">
        <w:rPr>
          <w:spacing w:val="-1"/>
        </w:rPr>
        <w:t xml:space="preserve"> </w:t>
      </w:r>
      <w:r>
        <w:t>Disaster and crisis management Dept.</w:t>
      </w:r>
      <w:r w:rsidR="00604C2C">
        <w:t xml:space="preserve"> </w:t>
      </w:r>
    </w:p>
    <w:p w14:paraId="0F936CD7" w14:textId="657BE8CA" w:rsidR="004B21FC" w:rsidRDefault="004B21FC" w:rsidP="004B21FC">
      <w:pPr>
        <w:spacing w:line="252" w:lineRule="auto"/>
        <w:ind w:left="138" w:right="3775"/>
      </w:pPr>
      <w:r>
        <w:t>Project: Purchase Survival kits and emergency kits.</w:t>
      </w:r>
    </w:p>
    <w:p w14:paraId="1B6CF5EC" w14:textId="25C33765" w:rsidR="004669D0" w:rsidRPr="004B21FC" w:rsidRDefault="00BC0E6E" w:rsidP="004B21FC">
      <w:pPr>
        <w:spacing w:line="252" w:lineRule="auto"/>
        <w:ind w:left="138" w:right="3775"/>
      </w:pPr>
      <w:r>
        <w:rPr>
          <w:i/>
        </w:rPr>
        <w:t xml:space="preserve">Supported by </w:t>
      </w:r>
      <w:r w:rsidR="004B21FC">
        <w:rPr>
          <w:i/>
        </w:rPr>
        <w:t>ICRC</w:t>
      </w:r>
    </w:p>
    <w:p w14:paraId="3E23211F" w14:textId="77777777" w:rsidR="004669D0" w:rsidRDefault="00BC0E6E">
      <w:pPr>
        <w:spacing w:before="240"/>
        <w:ind w:left="138"/>
      </w:pPr>
      <w:r>
        <w:t xml:space="preserve">We the </w:t>
      </w:r>
      <w:r>
        <w:rPr>
          <w:spacing w:val="-2"/>
        </w:rPr>
        <w:t>undersigned,</w:t>
      </w:r>
    </w:p>
    <w:p w14:paraId="64BA798D" w14:textId="77777777" w:rsidR="004669D0" w:rsidRDefault="00BC0E6E">
      <w:pPr>
        <w:tabs>
          <w:tab w:val="left" w:leader="dot" w:pos="4934"/>
        </w:tabs>
        <w:spacing w:before="129"/>
        <w:ind w:left="138"/>
        <w:rPr>
          <w:i/>
        </w:rPr>
      </w:pPr>
      <w:r>
        <w:rPr>
          <w:i/>
        </w:rPr>
        <w:t>{Name</w:t>
      </w:r>
      <w:r>
        <w:rPr>
          <w:i/>
          <w:spacing w:val="-1"/>
        </w:rPr>
        <w:t xml:space="preserve"> </w:t>
      </w:r>
      <w:r>
        <w:rPr>
          <w:i/>
        </w:rPr>
        <w:t>of</w:t>
      </w:r>
      <w:r>
        <w:rPr>
          <w:i/>
          <w:spacing w:val="-3"/>
        </w:rPr>
        <w:t xml:space="preserve"> </w:t>
      </w:r>
      <w:r>
        <w:rPr>
          <w:i/>
        </w:rPr>
        <w:t>the</w:t>
      </w:r>
      <w:r>
        <w:rPr>
          <w:i/>
          <w:spacing w:val="-2"/>
        </w:rPr>
        <w:t xml:space="preserve"> company</w:t>
      </w:r>
      <w:r>
        <w:tab/>
      </w:r>
      <w:r>
        <w:rPr>
          <w:i/>
          <w:spacing w:val="-10"/>
        </w:rPr>
        <w:t>}</w:t>
      </w:r>
    </w:p>
    <w:p w14:paraId="60D60783" w14:textId="77777777" w:rsidR="004669D0" w:rsidRDefault="00BC0E6E">
      <w:pPr>
        <w:spacing w:before="113"/>
        <w:ind w:left="138"/>
      </w:pPr>
      <w:r>
        <w:t>Hereby</w:t>
      </w:r>
      <w:r>
        <w:rPr>
          <w:spacing w:val="-4"/>
        </w:rPr>
        <w:t xml:space="preserve"> </w:t>
      </w:r>
      <w:r>
        <w:t>declare</w:t>
      </w:r>
      <w:r>
        <w:rPr>
          <w:spacing w:val="-3"/>
        </w:rPr>
        <w:t xml:space="preserve"> </w:t>
      </w:r>
      <w:r>
        <w:rPr>
          <w:spacing w:val="-4"/>
        </w:rPr>
        <w:t>that,</w:t>
      </w:r>
    </w:p>
    <w:p w14:paraId="0DEB1F02" w14:textId="125E544F" w:rsidR="004669D0" w:rsidRDefault="00BC0E6E">
      <w:pPr>
        <w:spacing w:before="251"/>
        <w:ind w:left="138" w:right="795"/>
        <w:jc w:val="both"/>
      </w:pPr>
      <w:r>
        <w:t>in</w:t>
      </w:r>
      <w:r>
        <w:rPr>
          <w:spacing w:val="-2"/>
        </w:rPr>
        <w:t xml:space="preserve"> </w:t>
      </w:r>
      <w:r w:rsidR="001D7555">
        <w:t>emphasizing</w:t>
      </w:r>
      <w:r>
        <w:rPr>
          <w:spacing w:val="-5"/>
        </w:rPr>
        <w:t xml:space="preserve"> </w:t>
      </w:r>
      <w:r>
        <w:t>the</w:t>
      </w:r>
      <w:r>
        <w:rPr>
          <w:spacing w:val="-4"/>
        </w:rPr>
        <w:t xml:space="preserve"> </w:t>
      </w:r>
      <w:r>
        <w:t>importance</w:t>
      </w:r>
      <w:r>
        <w:rPr>
          <w:spacing w:val="-2"/>
        </w:rPr>
        <w:t xml:space="preserve"> </w:t>
      </w:r>
      <w:r>
        <w:t>of</w:t>
      </w:r>
      <w:r>
        <w:rPr>
          <w:spacing w:val="-4"/>
        </w:rPr>
        <w:t xml:space="preserve"> </w:t>
      </w:r>
      <w:r>
        <w:t>a</w:t>
      </w:r>
      <w:r>
        <w:rPr>
          <w:spacing w:val="-2"/>
        </w:rPr>
        <w:t xml:space="preserve"> </w:t>
      </w:r>
      <w:r>
        <w:t>free,</w:t>
      </w:r>
      <w:r>
        <w:rPr>
          <w:spacing w:val="-5"/>
        </w:rPr>
        <w:t xml:space="preserve"> </w:t>
      </w:r>
      <w:r>
        <w:t>fair</w:t>
      </w:r>
      <w:r>
        <w:rPr>
          <w:spacing w:val="-2"/>
        </w:rPr>
        <w:t xml:space="preserve"> </w:t>
      </w:r>
      <w:r>
        <w:t>and</w:t>
      </w:r>
      <w:r>
        <w:rPr>
          <w:spacing w:val="-2"/>
        </w:rPr>
        <w:t xml:space="preserve"> </w:t>
      </w:r>
      <w:r>
        <w:t>competitive</w:t>
      </w:r>
      <w:r>
        <w:rPr>
          <w:spacing w:val="-2"/>
        </w:rPr>
        <w:t xml:space="preserve"> </w:t>
      </w:r>
      <w:r>
        <w:t>awarding</w:t>
      </w:r>
      <w:r>
        <w:rPr>
          <w:spacing w:val="-2"/>
        </w:rPr>
        <w:t xml:space="preserve"> </w:t>
      </w:r>
      <w:r>
        <w:t>procedure</w:t>
      </w:r>
      <w:r>
        <w:rPr>
          <w:spacing w:val="-4"/>
        </w:rPr>
        <w:t xml:space="preserve"> </w:t>
      </w:r>
      <w:r>
        <w:t>that</w:t>
      </w:r>
      <w:r>
        <w:rPr>
          <w:spacing w:val="-1"/>
        </w:rPr>
        <w:t xml:space="preserve"> </w:t>
      </w:r>
      <w:r>
        <w:t>precludes</w:t>
      </w:r>
      <w:r>
        <w:rPr>
          <w:spacing w:val="-2"/>
        </w:rPr>
        <w:t xml:space="preserve"> </w:t>
      </w:r>
      <w:r>
        <w:t>abuse, this</w:t>
      </w:r>
      <w:r>
        <w:rPr>
          <w:spacing w:val="-13"/>
        </w:rPr>
        <w:t xml:space="preserve"> </w:t>
      </w:r>
      <w:r>
        <w:t>company</w:t>
      </w:r>
      <w:r>
        <w:rPr>
          <w:spacing w:val="-12"/>
        </w:rPr>
        <w:t xml:space="preserve"> </w:t>
      </w:r>
      <w:r>
        <w:t>thus</w:t>
      </w:r>
      <w:r>
        <w:rPr>
          <w:spacing w:val="-14"/>
        </w:rPr>
        <w:t xml:space="preserve"> </w:t>
      </w:r>
      <w:r>
        <w:t>far</w:t>
      </w:r>
      <w:r>
        <w:rPr>
          <w:spacing w:val="-11"/>
        </w:rPr>
        <w:t xml:space="preserve"> </w:t>
      </w:r>
      <w:r>
        <w:t>has</w:t>
      </w:r>
      <w:r>
        <w:rPr>
          <w:spacing w:val="-12"/>
        </w:rPr>
        <w:t xml:space="preserve"> </w:t>
      </w:r>
      <w:r>
        <w:t>not</w:t>
      </w:r>
      <w:r>
        <w:rPr>
          <w:spacing w:val="-12"/>
        </w:rPr>
        <w:t xml:space="preserve"> </w:t>
      </w:r>
      <w:r>
        <w:t>offered</w:t>
      </w:r>
      <w:r>
        <w:rPr>
          <w:spacing w:val="-14"/>
        </w:rPr>
        <w:t xml:space="preserve"> </w:t>
      </w:r>
      <w:r>
        <w:t>or</w:t>
      </w:r>
      <w:r>
        <w:rPr>
          <w:spacing w:val="-11"/>
        </w:rPr>
        <w:t xml:space="preserve"> </w:t>
      </w:r>
      <w:r>
        <w:t>granted</w:t>
      </w:r>
      <w:r>
        <w:rPr>
          <w:spacing w:val="-14"/>
        </w:rPr>
        <w:t xml:space="preserve"> </w:t>
      </w:r>
      <w:r>
        <w:t>any</w:t>
      </w:r>
      <w:r>
        <w:rPr>
          <w:spacing w:val="-14"/>
        </w:rPr>
        <w:t xml:space="preserve"> </w:t>
      </w:r>
      <w:r>
        <w:t>inadmissible</w:t>
      </w:r>
      <w:r>
        <w:rPr>
          <w:spacing w:val="-12"/>
        </w:rPr>
        <w:t xml:space="preserve"> </w:t>
      </w:r>
      <w:r>
        <w:t>advantages</w:t>
      </w:r>
      <w:r>
        <w:rPr>
          <w:spacing w:val="-12"/>
        </w:rPr>
        <w:t xml:space="preserve"> </w:t>
      </w:r>
      <w:r>
        <w:t>either</w:t>
      </w:r>
      <w:r>
        <w:rPr>
          <w:spacing w:val="-12"/>
        </w:rPr>
        <w:t xml:space="preserve"> </w:t>
      </w:r>
      <w:r>
        <w:t>directly</w:t>
      </w:r>
      <w:r>
        <w:rPr>
          <w:spacing w:val="-13"/>
        </w:rPr>
        <w:t xml:space="preserve"> </w:t>
      </w:r>
      <w:r>
        <w:t>or</w:t>
      </w:r>
      <w:r>
        <w:rPr>
          <w:spacing w:val="-12"/>
        </w:rPr>
        <w:t xml:space="preserve"> </w:t>
      </w:r>
      <w:r>
        <w:t>indirectly to public servants or other persons in connection with this bid, nor shall it offer or grant any such incentives or rewards in the present awarding procedure or, in the case of an award, during the subsequent execution of the Agreement.</w:t>
      </w:r>
    </w:p>
    <w:p w14:paraId="10115138" w14:textId="77777777" w:rsidR="004669D0" w:rsidRDefault="004669D0">
      <w:pPr>
        <w:pStyle w:val="BodyText"/>
        <w:spacing w:before="2"/>
        <w:rPr>
          <w:sz w:val="22"/>
        </w:rPr>
      </w:pPr>
    </w:p>
    <w:p w14:paraId="03657B62" w14:textId="77777777" w:rsidR="004669D0" w:rsidRDefault="00BC0E6E">
      <w:pPr>
        <w:ind w:left="138" w:right="792"/>
        <w:jc w:val="both"/>
      </w:pPr>
      <w:r>
        <w:t>We shall inform our employees of their respective duties and their commitment to observe this self</w:t>
      </w:r>
      <w:proofErr w:type="gramStart"/>
      <w:r>
        <w:t>- imposed</w:t>
      </w:r>
      <w:proofErr w:type="gramEnd"/>
      <w:r>
        <w:t xml:space="preserve"> obligation.</w:t>
      </w:r>
    </w:p>
    <w:p w14:paraId="673B0E41" w14:textId="77777777" w:rsidR="004669D0" w:rsidRDefault="004669D0">
      <w:pPr>
        <w:pStyle w:val="BodyText"/>
        <w:spacing w:before="251"/>
        <w:rPr>
          <w:sz w:val="22"/>
        </w:rPr>
      </w:pPr>
    </w:p>
    <w:p w14:paraId="5F9EC188" w14:textId="77777777" w:rsidR="004669D0" w:rsidRDefault="00BC0E6E">
      <w:pPr>
        <w:tabs>
          <w:tab w:val="left" w:pos="2483"/>
          <w:tab w:val="left" w:pos="3638"/>
          <w:tab w:val="left" w:pos="7663"/>
        </w:tabs>
        <w:spacing w:before="1"/>
        <w:ind w:left="138"/>
      </w:pPr>
      <w:r>
        <w:rPr>
          <w:noProof/>
        </w:rPr>
        <mc:AlternateContent>
          <mc:Choice Requires="wps">
            <w:drawing>
              <wp:anchor distT="0" distB="0" distL="0" distR="0" simplePos="0" relativeHeight="487362048" behindDoc="1" locked="0" layoutInCell="1" allowOverlap="1" wp14:anchorId="25FEB910" wp14:editId="126CDF77">
                <wp:simplePos x="0" y="0"/>
                <wp:positionH relativeFrom="page">
                  <wp:posOffset>1309369</wp:posOffset>
                </wp:positionH>
                <wp:positionV relativeFrom="paragraph">
                  <wp:posOffset>1436</wp:posOffset>
                </wp:positionV>
                <wp:extent cx="1049020" cy="1619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020" cy="161925"/>
                        </a:xfrm>
                        <a:custGeom>
                          <a:avLst/>
                          <a:gdLst/>
                          <a:ahLst/>
                          <a:cxnLst/>
                          <a:rect l="l" t="t" r="r" b="b"/>
                          <a:pathLst>
                            <a:path w="1049020" h="161925">
                              <a:moveTo>
                                <a:pt x="1048816" y="0"/>
                              </a:moveTo>
                              <a:lnTo>
                                <a:pt x="0" y="0"/>
                              </a:lnTo>
                              <a:lnTo>
                                <a:pt x="0" y="161543"/>
                              </a:lnTo>
                              <a:lnTo>
                                <a:pt x="1048816" y="161543"/>
                              </a:lnTo>
                              <a:lnTo>
                                <a:pt x="1048816" y="0"/>
                              </a:lnTo>
                              <a:close/>
                            </a:path>
                          </a:pathLst>
                        </a:custGeom>
                        <a:solidFill>
                          <a:srgbClr val="F3F3F3"/>
                        </a:solidFill>
                      </wps:spPr>
                      <wps:bodyPr wrap="square" lIns="0" tIns="0" rIns="0" bIns="0" rtlCol="0">
                        <a:prstTxWarp prst="textNoShape">
                          <a:avLst/>
                        </a:prstTxWarp>
                        <a:noAutofit/>
                      </wps:bodyPr>
                    </wps:wsp>
                  </a:graphicData>
                </a:graphic>
              </wp:anchor>
            </w:drawing>
          </mc:Choice>
          <mc:Fallback>
            <w:pict>
              <v:shape w14:anchorId="19719F60" id="Graphic 10" o:spid="_x0000_s1026" style="position:absolute;margin-left:103.1pt;margin-top:.1pt;width:82.6pt;height:12.75pt;z-index:-15954432;visibility:visible;mso-wrap-style:square;mso-wrap-distance-left:0;mso-wrap-distance-top:0;mso-wrap-distance-right:0;mso-wrap-distance-bottom:0;mso-position-horizontal:absolute;mso-position-horizontal-relative:page;mso-position-vertical:absolute;mso-position-vertical-relative:text;v-text-anchor:top" coordsize="104902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" path="m1048816,l,,,161543r1048816,l1048816,xe" fillcolor="#f3f3f3" stroked="f">
                <v:path arrowok="t"/>
                <w10:wrap anchorx="page"/>
              </v:shape>
            </w:pict>
          </mc:Fallback>
        </mc:AlternateContent>
      </w:r>
      <w:r>
        <w:rPr>
          <w:noProof/>
        </w:rPr>
        <mc:AlternateContent>
          <mc:Choice Requires="wps">
            <w:drawing>
              <wp:anchor distT="0" distB="0" distL="0" distR="0" simplePos="0" relativeHeight="487362560" behindDoc="1" locked="0" layoutInCell="1" allowOverlap="1" wp14:anchorId="1ADADC28" wp14:editId="75C5A601">
                <wp:simplePos x="0" y="0"/>
                <wp:positionH relativeFrom="page">
                  <wp:posOffset>2634107</wp:posOffset>
                </wp:positionH>
                <wp:positionV relativeFrom="paragraph">
                  <wp:posOffset>1436</wp:posOffset>
                </wp:positionV>
                <wp:extent cx="489584" cy="1619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584" cy="161925"/>
                        </a:xfrm>
                        <a:custGeom>
                          <a:avLst/>
                          <a:gdLst/>
                          <a:ahLst/>
                          <a:cxnLst/>
                          <a:rect l="l" t="t" r="r" b="b"/>
                          <a:pathLst>
                            <a:path w="489584" h="161925">
                              <a:moveTo>
                                <a:pt x="489204" y="0"/>
                              </a:moveTo>
                              <a:lnTo>
                                <a:pt x="0" y="0"/>
                              </a:lnTo>
                              <a:lnTo>
                                <a:pt x="0" y="161543"/>
                              </a:lnTo>
                              <a:lnTo>
                                <a:pt x="489204" y="161543"/>
                              </a:lnTo>
                              <a:lnTo>
                                <a:pt x="489204" y="0"/>
                              </a:lnTo>
                              <a:close/>
                            </a:path>
                          </a:pathLst>
                        </a:custGeom>
                        <a:solidFill>
                          <a:srgbClr val="F3F3F3"/>
                        </a:solidFill>
                      </wps:spPr>
                      <wps:bodyPr wrap="square" lIns="0" tIns="0" rIns="0" bIns="0" rtlCol="0">
                        <a:prstTxWarp prst="textNoShape">
                          <a:avLst/>
                        </a:prstTxWarp>
                        <a:noAutofit/>
                      </wps:bodyPr>
                    </wps:wsp>
                  </a:graphicData>
                </a:graphic>
              </wp:anchor>
            </w:drawing>
          </mc:Choice>
          <mc:Fallback>
            <w:pict>
              <v:shape w14:anchorId="1B4FA453" id="Graphic 11" o:spid="_x0000_s1026" style="position:absolute;margin-left:207.4pt;margin-top:.1pt;width:38.55pt;height:12.75pt;z-index:-15953920;visibility:visible;mso-wrap-style:square;mso-wrap-distance-left:0;mso-wrap-distance-top:0;mso-wrap-distance-right:0;mso-wrap-distance-bottom:0;mso-position-horizontal:absolute;mso-position-horizontal-relative:page;mso-position-vertical:absolute;mso-position-vertical-relative:text;v-text-anchor:top" coordsize="489584,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" path="m489204,l,,,161543r489204,l489204,xe" fillcolor="#f3f3f3" stroked="f">
                <v:path arrowok="t"/>
                <w10:wrap anchorx="page"/>
              </v:shape>
            </w:pict>
          </mc:Fallback>
        </mc:AlternateContent>
      </w:r>
      <w:r>
        <w:rPr>
          <w:noProof/>
        </w:rPr>
        <mc:AlternateContent>
          <mc:Choice Requires="wps">
            <w:drawing>
              <wp:anchor distT="0" distB="0" distL="0" distR="0" simplePos="0" relativeHeight="487363072" behindDoc="1" locked="0" layoutInCell="1" allowOverlap="1" wp14:anchorId="07E7E8FC" wp14:editId="3A7E6308">
                <wp:simplePos x="0" y="0"/>
                <wp:positionH relativeFrom="page">
                  <wp:posOffset>3763645</wp:posOffset>
                </wp:positionH>
                <wp:positionV relativeFrom="paragraph">
                  <wp:posOffset>1436</wp:posOffset>
                </wp:positionV>
                <wp:extent cx="1884045" cy="1619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045" cy="161925"/>
                        </a:xfrm>
                        <a:custGeom>
                          <a:avLst/>
                          <a:gdLst/>
                          <a:ahLst/>
                          <a:cxnLst/>
                          <a:rect l="l" t="t" r="r" b="b"/>
                          <a:pathLst>
                            <a:path w="1884045" h="161925">
                              <a:moveTo>
                                <a:pt x="1883918" y="0"/>
                              </a:moveTo>
                              <a:lnTo>
                                <a:pt x="0" y="0"/>
                              </a:lnTo>
                              <a:lnTo>
                                <a:pt x="0" y="161543"/>
                              </a:lnTo>
                              <a:lnTo>
                                <a:pt x="1883918" y="161543"/>
                              </a:lnTo>
                              <a:lnTo>
                                <a:pt x="1883918" y="0"/>
                              </a:lnTo>
                              <a:close/>
                            </a:path>
                          </a:pathLst>
                        </a:custGeom>
                        <a:solidFill>
                          <a:srgbClr val="F3F3F3"/>
                        </a:solidFill>
                      </wps:spPr>
                      <wps:bodyPr wrap="square" lIns="0" tIns="0" rIns="0" bIns="0" rtlCol="0">
                        <a:prstTxWarp prst="textNoShape">
                          <a:avLst/>
                        </a:prstTxWarp>
                        <a:noAutofit/>
                      </wps:bodyPr>
                    </wps:wsp>
                  </a:graphicData>
                </a:graphic>
              </wp:anchor>
            </w:drawing>
          </mc:Choice>
          <mc:Fallback>
            <w:pict>
              <v:shape w14:anchorId="4CEC87B1" id="Graphic 12" o:spid="_x0000_s1026" style="position:absolute;margin-left:296.35pt;margin-top:.1pt;width:148.35pt;height:12.75pt;z-index:-15953408;visibility:visible;mso-wrap-style:square;mso-wrap-distance-left:0;mso-wrap-distance-top:0;mso-wrap-distance-right:0;mso-wrap-distance-bottom:0;mso-position-horizontal:absolute;mso-position-horizontal-relative:page;mso-position-vertical:absolute;mso-position-vertical-relative:text;v-text-anchor:top" coordsize="188404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" path="m1883918,l,,,161543r1883918,l1883918,xe" fillcolor="#f3f3f3" stroked="f">
                <v:path arrowok="t"/>
                <w10:wrap anchorx="page"/>
              </v:shape>
            </w:pict>
          </mc:Fallback>
        </mc:AlternateContent>
      </w:r>
      <w:r>
        <w:t>Dated</w:t>
      </w:r>
      <w:proofErr w:type="gramStart"/>
      <w:r>
        <w:t xml:space="preserve">: </w:t>
      </w:r>
      <w:r>
        <w:rPr>
          <w:u w:val="single"/>
        </w:rPr>
        <w:tab/>
      </w:r>
      <w:r>
        <w:rPr>
          <w:spacing w:val="-4"/>
        </w:rPr>
        <w:t>year</w:t>
      </w:r>
      <w:proofErr w:type="gramEnd"/>
      <w:r>
        <w:rPr>
          <w:u w:val="single"/>
        </w:rPr>
        <w:tab/>
      </w:r>
      <w:r>
        <w:t xml:space="preserve">, Signature </w:t>
      </w:r>
      <w:r>
        <w:rPr>
          <w:u w:val="single"/>
        </w:rPr>
        <w:tab/>
      </w:r>
    </w:p>
    <w:p w14:paraId="68736A27" w14:textId="77777777" w:rsidR="004669D0" w:rsidRDefault="004669D0">
      <w:pPr>
        <w:pStyle w:val="BodyText"/>
        <w:rPr>
          <w:sz w:val="22"/>
        </w:rPr>
      </w:pPr>
    </w:p>
    <w:p w14:paraId="2EBC3BA7" w14:textId="77777777" w:rsidR="004669D0" w:rsidRDefault="00BC0E6E">
      <w:pPr>
        <w:tabs>
          <w:tab w:val="left" w:pos="3416"/>
        </w:tabs>
        <w:ind w:left="138"/>
      </w:pPr>
      <w:r>
        <w:rPr>
          <w:noProof/>
        </w:rPr>
        <mc:AlternateContent>
          <mc:Choice Requires="wps">
            <w:drawing>
              <wp:anchor distT="0" distB="0" distL="0" distR="0" simplePos="0" relativeHeight="487363584" behindDoc="1" locked="0" layoutInCell="1" allowOverlap="1" wp14:anchorId="7EA64C9F" wp14:editId="1DAA0EB0">
                <wp:simplePos x="0" y="0"/>
                <wp:positionH relativeFrom="page">
                  <wp:posOffset>1903729</wp:posOffset>
                </wp:positionH>
                <wp:positionV relativeFrom="paragraph">
                  <wp:posOffset>1082</wp:posOffset>
                </wp:positionV>
                <wp:extent cx="1045844" cy="1619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5844" cy="161925"/>
                        </a:xfrm>
                        <a:custGeom>
                          <a:avLst/>
                          <a:gdLst/>
                          <a:ahLst/>
                          <a:cxnLst/>
                          <a:rect l="l" t="t" r="r" b="b"/>
                          <a:pathLst>
                            <a:path w="1045844" h="161925">
                              <a:moveTo>
                                <a:pt x="1045768" y="0"/>
                              </a:moveTo>
                              <a:lnTo>
                                <a:pt x="0" y="0"/>
                              </a:lnTo>
                              <a:lnTo>
                                <a:pt x="0" y="161544"/>
                              </a:lnTo>
                              <a:lnTo>
                                <a:pt x="1045768" y="161544"/>
                              </a:lnTo>
                              <a:lnTo>
                                <a:pt x="1045768" y="0"/>
                              </a:lnTo>
                              <a:close/>
                            </a:path>
                          </a:pathLst>
                        </a:custGeom>
                        <a:solidFill>
                          <a:srgbClr val="F3F3F3"/>
                        </a:solidFill>
                      </wps:spPr>
                      <wps:bodyPr wrap="square" lIns="0" tIns="0" rIns="0" bIns="0" rtlCol="0">
                        <a:prstTxWarp prst="textNoShape">
                          <a:avLst/>
                        </a:prstTxWarp>
                        <a:noAutofit/>
                      </wps:bodyPr>
                    </wps:wsp>
                  </a:graphicData>
                </a:graphic>
              </wp:anchor>
            </w:drawing>
          </mc:Choice>
          <mc:Fallback>
            <w:pict>
              <v:shape w14:anchorId="7496AAB5" id="Graphic 13" o:spid="_x0000_s1026" style="position:absolute;margin-left:149.9pt;margin-top:.1pt;width:82.35pt;height:12.75pt;z-index:-15952896;visibility:visible;mso-wrap-style:square;mso-wrap-distance-left:0;mso-wrap-distance-top:0;mso-wrap-distance-right:0;mso-wrap-distance-bottom:0;mso-position-horizontal:absolute;mso-position-horizontal-relative:page;mso-position-vertical:absolute;mso-position-vertical-relative:text;v-text-anchor:top" coordsize="1045844,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" path="m1045768,l,,,161544r1045768,l1045768,xe" fillcolor="#f3f3f3" stroked="f">
                <v:path arrowok="t"/>
                <w10:wrap anchorx="page"/>
              </v:shape>
            </w:pict>
          </mc:Fallback>
        </mc:AlternateContent>
      </w:r>
      <w:r>
        <w:t>in the capacity</w:t>
      </w:r>
      <w:r>
        <w:rPr>
          <w:spacing w:val="-1"/>
        </w:rPr>
        <w:t xml:space="preserve"> </w:t>
      </w:r>
      <w:r>
        <w:t xml:space="preserve">of </w:t>
      </w:r>
      <w:r>
        <w:rPr>
          <w:u w:val="single"/>
        </w:rPr>
        <w:tab/>
      </w:r>
    </w:p>
    <w:p w14:paraId="06493536" w14:textId="77777777" w:rsidR="004669D0" w:rsidRDefault="004669D0">
      <w:pPr>
        <w:pStyle w:val="BodyText"/>
        <w:rPr>
          <w:sz w:val="22"/>
        </w:rPr>
      </w:pPr>
    </w:p>
    <w:p w14:paraId="418B0D4B" w14:textId="77777777" w:rsidR="004669D0" w:rsidRDefault="00BC0E6E">
      <w:pPr>
        <w:tabs>
          <w:tab w:val="left" w:pos="7353"/>
        </w:tabs>
        <w:ind w:left="138"/>
      </w:pPr>
      <w:r>
        <w:rPr>
          <w:noProof/>
        </w:rPr>
        <mc:AlternateContent>
          <mc:Choice Requires="wps">
            <w:drawing>
              <wp:anchor distT="0" distB="0" distL="0" distR="0" simplePos="0" relativeHeight="487364096" behindDoc="1" locked="0" layoutInCell="1" allowOverlap="1" wp14:anchorId="5A8F1D18" wp14:editId="2002352E">
                <wp:simplePos x="0" y="0"/>
                <wp:positionH relativeFrom="page">
                  <wp:posOffset>3842892</wp:posOffset>
                </wp:positionH>
                <wp:positionV relativeFrom="paragraph">
                  <wp:posOffset>1363</wp:posOffset>
                </wp:positionV>
                <wp:extent cx="1606550" cy="1600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0" cy="160020"/>
                        </a:xfrm>
                        <a:custGeom>
                          <a:avLst/>
                          <a:gdLst/>
                          <a:ahLst/>
                          <a:cxnLst/>
                          <a:rect l="l" t="t" r="r" b="b"/>
                          <a:pathLst>
                            <a:path w="1606550" h="160020">
                              <a:moveTo>
                                <a:pt x="1606550" y="0"/>
                              </a:moveTo>
                              <a:lnTo>
                                <a:pt x="0" y="0"/>
                              </a:lnTo>
                              <a:lnTo>
                                <a:pt x="0" y="160020"/>
                              </a:lnTo>
                              <a:lnTo>
                                <a:pt x="1606550" y="160020"/>
                              </a:lnTo>
                              <a:lnTo>
                                <a:pt x="1606550" y="0"/>
                              </a:lnTo>
                              <a:close/>
                            </a:path>
                          </a:pathLst>
                        </a:custGeom>
                        <a:solidFill>
                          <a:srgbClr val="F3F3F3"/>
                        </a:solidFill>
                      </wps:spPr>
                      <wps:bodyPr wrap="square" lIns="0" tIns="0" rIns="0" bIns="0" rtlCol="0">
                        <a:prstTxWarp prst="textNoShape">
                          <a:avLst/>
                        </a:prstTxWarp>
                        <a:noAutofit/>
                      </wps:bodyPr>
                    </wps:wsp>
                  </a:graphicData>
                </a:graphic>
              </wp:anchor>
            </w:drawing>
          </mc:Choice>
          <mc:Fallback>
            <w:pict>
              <v:shape w14:anchorId="19DBC864" id="Graphic 14" o:spid="_x0000_s1026" style="position:absolute;margin-left:302.6pt;margin-top:.1pt;width:126.5pt;height:12.6pt;z-index:-15952384;visibility:visible;mso-wrap-style:square;mso-wrap-distance-left:0;mso-wrap-distance-top:0;mso-wrap-distance-right:0;mso-wrap-distance-bottom:0;mso-position-horizontal:absolute;mso-position-horizontal-relative:page;mso-position-vertical:absolute;mso-position-vertical-relative:text;v-text-anchor:top" coordsize="160655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" path="m1606550,l,,,160020r1606550,l1606550,xe" fillcolor="#f3f3f3" stroked="f">
                <v:path arrowok="t"/>
                <w10:wrap anchorx="page"/>
              </v:shape>
            </w:pict>
          </mc:Fallback>
        </mc:AlternateContent>
      </w:r>
      <w:r>
        <w:t>duly</w:t>
      </w:r>
      <w:r>
        <w:rPr>
          <w:spacing w:val="-1"/>
        </w:rPr>
        <w:t xml:space="preserve"> </w:t>
      </w:r>
      <w:proofErr w:type="spellStart"/>
      <w:r>
        <w:t>authorised</w:t>
      </w:r>
      <w:proofErr w:type="spellEnd"/>
      <w:r>
        <w:rPr>
          <w:spacing w:val="-4"/>
        </w:rPr>
        <w:t xml:space="preserve"> </w:t>
      </w:r>
      <w:r>
        <w:t>to</w:t>
      </w:r>
      <w:r>
        <w:rPr>
          <w:spacing w:val="-1"/>
        </w:rPr>
        <w:t xml:space="preserve"> </w:t>
      </w:r>
      <w:r>
        <w:t>sign</w:t>
      </w:r>
      <w:r>
        <w:rPr>
          <w:spacing w:val="-1"/>
        </w:rPr>
        <w:t xml:space="preserve"> </w:t>
      </w:r>
      <w:r>
        <w:t>Tenders</w:t>
      </w:r>
      <w:r>
        <w:rPr>
          <w:spacing w:val="-3"/>
        </w:rPr>
        <w:t xml:space="preserve"> </w:t>
      </w:r>
      <w:r>
        <w:t>for</w:t>
      </w:r>
      <w:r>
        <w:rPr>
          <w:spacing w:val="-3"/>
        </w:rPr>
        <w:t xml:space="preserve"> </w:t>
      </w:r>
      <w:r>
        <w:t>and</w:t>
      </w:r>
      <w:r>
        <w:rPr>
          <w:spacing w:val="-1"/>
        </w:rPr>
        <w:t xml:space="preserve"> </w:t>
      </w:r>
      <w:r>
        <w:t>on</w:t>
      </w:r>
      <w:r>
        <w:rPr>
          <w:spacing w:val="-1"/>
        </w:rPr>
        <w:t xml:space="preserve"> </w:t>
      </w:r>
      <w:r>
        <w:t>behalf</w:t>
      </w:r>
      <w:r>
        <w:rPr>
          <w:spacing w:val="-1"/>
        </w:rPr>
        <w:t xml:space="preserve"> </w:t>
      </w:r>
      <w:r>
        <w:t xml:space="preserve">of </w:t>
      </w:r>
      <w:r>
        <w:rPr>
          <w:u w:val="single"/>
        </w:rPr>
        <w:tab/>
      </w:r>
    </w:p>
    <w:p w14:paraId="0E89C453" w14:textId="77777777" w:rsidR="004669D0" w:rsidRDefault="00BC0E6E">
      <w:pPr>
        <w:pStyle w:val="BodyText"/>
        <w:spacing w:before="1"/>
        <w:rPr>
          <w:sz w:val="20"/>
        </w:rPr>
      </w:pPr>
      <w:r>
        <w:rPr>
          <w:noProof/>
        </w:rPr>
        <mc:AlternateContent>
          <mc:Choice Requires="wpg">
            <w:drawing>
              <wp:anchor distT="0" distB="0" distL="0" distR="0" simplePos="0" relativeHeight="487588864" behindDoc="1" locked="0" layoutInCell="1" allowOverlap="1" wp14:anchorId="4AED5F28" wp14:editId="0F687107">
                <wp:simplePos x="0" y="0"/>
                <wp:positionH relativeFrom="page">
                  <wp:posOffset>900988</wp:posOffset>
                </wp:positionH>
                <wp:positionV relativeFrom="paragraph">
                  <wp:posOffset>161912</wp:posOffset>
                </wp:positionV>
                <wp:extent cx="3213735" cy="16002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3735" cy="160020"/>
                          <a:chOff x="0" y="0"/>
                          <a:chExt cx="3213735" cy="160020"/>
                        </a:xfrm>
                      </wpg:grpSpPr>
                      <wps:wsp>
                        <wps:cNvPr id="16" name="Graphic 16"/>
                        <wps:cNvSpPr/>
                        <wps:spPr>
                          <a:xfrm>
                            <a:off x="0" y="0"/>
                            <a:ext cx="3213735" cy="160020"/>
                          </a:xfrm>
                          <a:custGeom>
                            <a:avLst/>
                            <a:gdLst/>
                            <a:ahLst/>
                            <a:cxnLst/>
                            <a:rect l="l" t="t" r="r" b="b"/>
                            <a:pathLst>
                              <a:path w="3213735" h="160020">
                                <a:moveTo>
                                  <a:pt x="3213227" y="0"/>
                                </a:moveTo>
                                <a:lnTo>
                                  <a:pt x="0" y="0"/>
                                </a:lnTo>
                                <a:lnTo>
                                  <a:pt x="0" y="160019"/>
                                </a:lnTo>
                                <a:lnTo>
                                  <a:pt x="3213227" y="160019"/>
                                </a:lnTo>
                                <a:lnTo>
                                  <a:pt x="3213227" y="0"/>
                                </a:lnTo>
                                <a:close/>
                              </a:path>
                            </a:pathLst>
                          </a:custGeom>
                          <a:solidFill>
                            <a:srgbClr val="F3F3F3"/>
                          </a:solidFill>
                        </wps:spPr>
                        <wps:bodyPr wrap="square" lIns="0" tIns="0" rIns="0" bIns="0" rtlCol="0">
                          <a:prstTxWarp prst="textNoShape">
                            <a:avLst/>
                          </a:prstTxWarp>
                          <a:noAutofit/>
                        </wps:bodyPr>
                      </wps:wsp>
                      <wps:wsp>
                        <wps:cNvPr id="17" name="Graphic 17"/>
                        <wps:cNvSpPr/>
                        <wps:spPr>
                          <a:xfrm>
                            <a:off x="0" y="156979"/>
                            <a:ext cx="3212465" cy="1270"/>
                          </a:xfrm>
                          <a:custGeom>
                            <a:avLst/>
                            <a:gdLst/>
                            <a:ahLst/>
                            <a:cxnLst/>
                            <a:rect l="l" t="t" r="r" b="b"/>
                            <a:pathLst>
                              <a:path w="3212465">
                                <a:moveTo>
                                  <a:pt x="0" y="0"/>
                                </a:moveTo>
                                <a:lnTo>
                                  <a:pt x="3212446" y="0"/>
                                </a:lnTo>
                              </a:path>
                            </a:pathLst>
                          </a:custGeom>
                          <a:ln w="569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1B8CC9" id="Group 15" o:spid="_x0000_s1026" style="position:absolute;margin-left:70.95pt;margin-top:12.75pt;width:253.05pt;height:12.6pt;z-index:-15727616;mso-wrap-distance-left:0;mso-wrap-distance-right:0;mso-position-horizontal-relative:page" coordsize="32137,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">
                <v:shape id="Graphic 16" o:spid="_x0000_s1027" style="position:absolute;width:32137;height:1600;visibility:visible;mso-wrap-style:square;v-text-anchor:top" coordsize="321373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" path="m3213227,l,,,160019r3213227,l3213227,xe" fillcolor="#f3f3f3" stroked="f">
                  <v:path arrowok="t"/>
                </v:shape>
                <v:shape id="Graphic 17" o:spid="_x0000_s1028" style="position:absolute;top:1569;width:32124;height:13;visibility:visible;mso-wrap-style:square;v-text-anchor:top" coordsize="3212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" path="m,l3212446,e" filled="f" strokeweight=".15808mm">
                  <v:path arrowok="t"/>
                </v:shape>
                <w10:wrap type="topAndBottom" anchorx="page"/>
              </v:group>
            </w:pict>
          </mc:Fallback>
        </mc:AlternateContent>
      </w:r>
    </w:p>
    <w:sectPr w:rsidR="004669D0">
      <w:pgSz w:w="11910" w:h="16840"/>
      <w:pgMar w:top="1740" w:right="620" w:bottom="900" w:left="1280" w:header="70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807E2" w14:textId="77777777" w:rsidR="00F53F5E" w:rsidRDefault="00F53F5E">
      <w:r>
        <w:separator/>
      </w:r>
    </w:p>
  </w:endnote>
  <w:endnote w:type="continuationSeparator" w:id="0">
    <w:p w14:paraId="51FBBDB6" w14:textId="77777777" w:rsidR="00F53F5E" w:rsidRDefault="00F5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1211508"/>
      <w:docPartObj>
        <w:docPartGallery w:val="Page Numbers (Bottom of Page)"/>
        <w:docPartUnique/>
      </w:docPartObj>
    </w:sdtPr>
    <w:sdtContent>
      <w:sdt>
        <w:sdtPr>
          <w:id w:val="1728636285"/>
          <w:docPartObj>
            <w:docPartGallery w:val="Page Numbers (Top of Page)"/>
            <w:docPartUnique/>
          </w:docPartObj>
        </w:sdtPr>
        <w:sdtContent>
          <w:p w14:paraId="28E3ACC9" w14:textId="25FAF98F" w:rsidR="00B805CA" w:rsidRDefault="00B805C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5EE1A7" w14:textId="3FE5297A" w:rsidR="004669D0" w:rsidRDefault="004669D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61772" w14:textId="77777777" w:rsidR="00F53F5E" w:rsidRDefault="00F53F5E">
      <w:r>
        <w:separator/>
      </w:r>
    </w:p>
  </w:footnote>
  <w:footnote w:type="continuationSeparator" w:id="0">
    <w:p w14:paraId="0601D0A4" w14:textId="77777777" w:rsidR="00F53F5E" w:rsidRDefault="00F53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30CAE" w14:textId="77777777" w:rsidR="004669D0" w:rsidRDefault="00BC0E6E">
    <w:pPr>
      <w:pStyle w:val="BodyText"/>
      <w:spacing w:line="14" w:lineRule="auto"/>
      <w:rPr>
        <w:sz w:val="20"/>
      </w:rPr>
    </w:pPr>
    <w:r>
      <w:rPr>
        <w:noProof/>
      </w:rPr>
      <w:drawing>
        <wp:anchor distT="0" distB="0" distL="0" distR="0" simplePos="0" relativeHeight="487362560" behindDoc="1" locked="0" layoutInCell="1" allowOverlap="1" wp14:anchorId="071037CD" wp14:editId="143971BE">
          <wp:simplePos x="0" y="0"/>
          <wp:positionH relativeFrom="page">
            <wp:posOffset>900430</wp:posOffset>
          </wp:positionH>
          <wp:positionV relativeFrom="page">
            <wp:posOffset>449579</wp:posOffset>
          </wp:positionV>
          <wp:extent cx="541578" cy="541020"/>
          <wp:effectExtent l="0" t="0" r="0" b="0"/>
          <wp:wrapNone/>
          <wp:docPr id="212861223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41578" cy="541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B661C"/>
    <w:multiLevelType w:val="hybridMultilevel"/>
    <w:tmpl w:val="FDBA8CD8"/>
    <w:lvl w:ilvl="0" w:tplc="A4FE0BEC">
      <w:numFmt w:val="bullet"/>
      <w:lvlText w:val=""/>
      <w:lvlJc w:val="left"/>
      <w:pPr>
        <w:ind w:left="1578" w:hanging="360"/>
      </w:pPr>
      <w:rPr>
        <w:rFonts w:ascii="Symbol" w:eastAsia="Symbol" w:hAnsi="Symbol" w:cs="Symbol" w:hint="default"/>
        <w:b w:val="0"/>
        <w:bCs w:val="0"/>
        <w:i w:val="0"/>
        <w:iCs w:val="0"/>
        <w:spacing w:val="0"/>
        <w:w w:val="100"/>
        <w:sz w:val="22"/>
        <w:szCs w:val="22"/>
        <w:lang w:val="en-US" w:eastAsia="en-US" w:bidi="ar-SA"/>
      </w:rPr>
    </w:lvl>
    <w:lvl w:ilvl="1" w:tplc="982E946C">
      <w:numFmt w:val="bullet"/>
      <w:lvlText w:val="•"/>
      <w:lvlJc w:val="left"/>
      <w:pPr>
        <w:ind w:left="2422" w:hanging="360"/>
      </w:pPr>
      <w:rPr>
        <w:rFonts w:hint="default"/>
        <w:lang w:val="en-US" w:eastAsia="en-US" w:bidi="ar-SA"/>
      </w:rPr>
    </w:lvl>
    <w:lvl w:ilvl="2" w:tplc="8D880FD0">
      <w:numFmt w:val="bullet"/>
      <w:lvlText w:val="•"/>
      <w:lvlJc w:val="left"/>
      <w:pPr>
        <w:ind w:left="3265" w:hanging="360"/>
      </w:pPr>
      <w:rPr>
        <w:rFonts w:hint="default"/>
        <w:lang w:val="en-US" w:eastAsia="en-US" w:bidi="ar-SA"/>
      </w:rPr>
    </w:lvl>
    <w:lvl w:ilvl="3" w:tplc="11F2D684">
      <w:numFmt w:val="bullet"/>
      <w:lvlText w:val="•"/>
      <w:lvlJc w:val="left"/>
      <w:pPr>
        <w:ind w:left="4107" w:hanging="360"/>
      </w:pPr>
      <w:rPr>
        <w:rFonts w:hint="default"/>
        <w:lang w:val="en-US" w:eastAsia="en-US" w:bidi="ar-SA"/>
      </w:rPr>
    </w:lvl>
    <w:lvl w:ilvl="4" w:tplc="0F72E980">
      <w:numFmt w:val="bullet"/>
      <w:lvlText w:val="•"/>
      <w:lvlJc w:val="left"/>
      <w:pPr>
        <w:ind w:left="4950" w:hanging="360"/>
      </w:pPr>
      <w:rPr>
        <w:rFonts w:hint="default"/>
        <w:lang w:val="en-US" w:eastAsia="en-US" w:bidi="ar-SA"/>
      </w:rPr>
    </w:lvl>
    <w:lvl w:ilvl="5" w:tplc="72DCFD30">
      <w:numFmt w:val="bullet"/>
      <w:lvlText w:val="•"/>
      <w:lvlJc w:val="left"/>
      <w:pPr>
        <w:ind w:left="5793" w:hanging="360"/>
      </w:pPr>
      <w:rPr>
        <w:rFonts w:hint="default"/>
        <w:lang w:val="en-US" w:eastAsia="en-US" w:bidi="ar-SA"/>
      </w:rPr>
    </w:lvl>
    <w:lvl w:ilvl="6" w:tplc="A70E33FA">
      <w:numFmt w:val="bullet"/>
      <w:lvlText w:val="•"/>
      <w:lvlJc w:val="left"/>
      <w:pPr>
        <w:ind w:left="6635" w:hanging="360"/>
      </w:pPr>
      <w:rPr>
        <w:rFonts w:hint="default"/>
        <w:lang w:val="en-US" w:eastAsia="en-US" w:bidi="ar-SA"/>
      </w:rPr>
    </w:lvl>
    <w:lvl w:ilvl="7" w:tplc="485AFE88">
      <w:numFmt w:val="bullet"/>
      <w:lvlText w:val="•"/>
      <w:lvlJc w:val="left"/>
      <w:pPr>
        <w:ind w:left="7478" w:hanging="360"/>
      </w:pPr>
      <w:rPr>
        <w:rFonts w:hint="default"/>
        <w:lang w:val="en-US" w:eastAsia="en-US" w:bidi="ar-SA"/>
      </w:rPr>
    </w:lvl>
    <w:lvl w:ilvl="8" w:tplc="4D38C518">
      <w:numFmt w:val="bullet"/>
      <w:lvlText w:val="•"/>
      <w:lvlJc w:val="left"/>
      <w:pPr>
        <w:ind w:left="8321" w:hanging="360"/>
      </w:pPr>
      <w:rPr>
        <w:rFonts w:hint="default"/>
        <w:lang w:val="en-US" w:eastAsia="en-US" w:bidi="ar-SA"/>
      </w:rPr>
    </w:lvl>
  </w:abstractNum>
  <w:abstractNum w:abstractNumId="1" w15:restartNumberingAfterBreak="0">
    <w:nsid w:val="599459DB"/>
    <w:multiLevelType w:val="hybridMultilevel"/>
    <w:tmpl w:val="BD028E52"/>
    <w:lvl w:ilvl="0" w:tplc="423A0DB8">
      <w:start w:val="1"/>
      <w:numFmt w:val="lowerLetter"/>
      <w:lvlText w:val="%1)"/>
      <w:lvlJc w:val="left"/>
      <w:pPr>
        <w:ind w:left="1578" w:hanging="360"/>
      </w:pPr>
      <w:rPr>
        <w:rFonts w:hint="default"/>
      </w:r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2" w15:restartNumberingAfterBreak="0">
    <w:nsid w:val="5D431ED2"/>
    <w:multiLevelType w:val="hybridMultilevel"/>
    <w:tmpl w:val="76F28FA8"/>
    <w:lvl w:ilvl="0" w:tplc="1FDA5B48">
      <w:start w:val="1"/>
      <w:numFmt w:val="lowerLetter"/>
      <w:lvlText w:val="%1)"/>
      <w:lvlJc w:val="left"/>
      <w:pPr>
        <w:ind w:left="798" w:hanging="360"/>
      </w:pPr>
      <w:rPr>
        <w:rFonts w:hint="default"/>
        <w:sz w:val="24"/>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3" w15:restartNumberingAfterBreak="0">
    <w:nsid w:val="6A62709C"/>
    <w:multiLevelType w:val="hybridMultilevel"/>
    <w:tmpl w:val="AFBAF2B2"/>
    <w:lvl w:ilvl="0" w:tplc="3C10B8BA">
      <w:start w:val="1"/>
      <w:numFmt w:val="lowerLetter"/>
      <w:lvlText w:val="%1-"/>
      <w:lvlJc w:val="left"/>
      <w:pPr>
        <w:ind w:left="78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6B88A376">
      <w:numFmt w:val="bullet"/>
      <w:lvlText w:val="•"/>
      <w:lvlJc w:val="left"/>
      <w:pPr>
        <w:ind w:left="1331" w:hanging="360"/>
      </w:pPr>
      <w:rPr>
        <w:rFonts w:hint="default"/>
        <w:lang w:val="en-US" w:eastAsia="en-US" w:bidi="ar-SA"/>
      </w:rPr>
    </w:lvl>
    <w:lvl w:ilvl="2" w:tplc="643CC9E0">
      <w:numFmt w:val="bullet"/>
      <w:lvlText w:val="•"/>
      <w:lvlJc w:val="left"/>
      <w:pPr>
        <w:ind w:left="1882" w:hanging="360"/>
      </w:pPr>
      <w:rPr>
        <w:rFonts w:hint="default"/>
        <w:lang w:val="en-US" w:eastAsia="en-US" w:bidi="ar-SA"/>
      </w:rPr>
    </w:lvl>
    <w:lvl w:ilvl="3" w:tplc="432684EE">
      <w:numFmt w:val="bullet"/>
      <w:lvlText w:val="•"/>
      <w:lvlJc w:val="left"/>
      <w:pPr>
        <w:ind w:left="2433" w:hanging="360"/>
      </w:pPr>
      <w:rPr>
        <w:rFonts w:hint="default"/>
        <w:lang w:val="en-US" w:eastAsia="en-US" w:bidi="ar-SA"/>
      </w:rPr>
    </w:lvl>
    <w:lvl w:ilvl="4" w:tplc="11740A0E">
      <w:numFmt w:val="bullet"/>
      <w:lvlText w:val="•"/>
      <w:lvlJc w:val="left"/>
      <w:pPr>
        <w:ind w:left="2984" w:hanging="360"/>
      </w:pPr>
      <w:rPr>
        <w:rFonts w:hint="default"/>
        <w:lang w:val="en-US" w:eastAsia="en-US" w:bidi="ar-SA"/>
      </w:rPr>
    </w:lvl>
    <w:lvl w:ilvl="5" w:tplc="4062605A">
      <w:numFmt w:val="bullet"/>
      <w:lvlText w:val="•"/>
      <w:lvlJc w:val="left"/>
      <w:pPr>
        <w:ind w:left="3535" w:hanging="360"/>
      </w:pPr>
      <w:rPr>
        <w:rFonts w:hint="default"/>
        <w:lang w:val="en-US" w:eastAsia="en-US" w:bidi="ar-SA"/>
      </w:rPr>
    </w:lvl>
    <w:lvl w:ilvl="6" w:tplc="DFD0B7C8">
      <w:numFmt w:val="bullet"/>
      <w:lvlText w:val="•"/>
      <w:lvlJc w:val="left"/>
      <w:pPr>
        <w:ind w:left="4086" w:hanging="360"/>
      </w:pPr>
      <w:rPr>
        <w:rFonts w:hint="default"/>
        <w:lang w:val="en-US" w:eastAsia="en-US" w:bidi="ar-SA"/>
      </w:rPr>
    </w:lvl>
    <w:lvl w:ilvl="7" w:tplc="E3C47B14">
      <w:numFmt w:val="bullet"/>
      <w:lvlText w:val="•"/>
      <w:lvlJc w:val="left"/>
      <w:pPr>
        <w:ind w:left="4637" w:hanging="360"/>
      </w:pPr>
      <w:rPr>
        <w:rFonts w:hint="default"/>
        <w:lang w:val="en-US" w:eastAsia="en-US" w:bidi="ar-SA"/>
      </w:rPr>
    </w:lvl>
    <w:lvl w:ilvl="8" w:tplc="393064DC">
      <w:numFmt w:val="bullet"/>
      <w:lvlText w:val="•"/>
      <w:lvlJc w:val="left"/>
      <w:pPr>
        <w:ind w:left="5188" w:hanging="360"/>
      </w:pPr>
      <w:rPr>
        <w:rFonts w:hint="default"/>
        <w:lang w:val="en-US" w:eastAsia="en-US" w:bidi="ar-SA"/>
      </w:rPr>
    </w:lvl>
  </w:abstractNum>
  <w:abstractNum w:abstractNumId="4" w15:restartNumberingAfterBreak="0">
    <w:nsid w:val="78AD5C10"/>
    <w:multiLevelType w:val="hybridMultilevel"/>
    <w:tmpl w:val="0486F7FA"/>
    <w:lvl w:ilvl="0" w:tplc="2EA036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828386">
    <w:abstractNumId w:val="3"/>
  </w:num>
  <w:num w:numId="2" w16cid:durableId="2088182222">
    <w:abstractNumId w:val="0"/>
  </w:num>
  <w:num w:numId="3" w16cid:durableId="1840340648">
    <w:abstractNumId w:val="2"/>
  </w:num>
  <w:num w:numId="4" w16cid:durableId="2019695580">
    <w:abstractNumId w:val="1"/>
  </w:num>
  <w:num w:numId="5" w16cid:durableId="1343362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D0"/>
    <w:rsid w:val="00005BBD"/>
    <w:rsid w:val="00052C2F"/>
    <w:rsid w:val="00070220"/>
    <w:rsid w:val="00081D4F"/>
    <w:rsid w:val="000E4385"/>
    <w:rsid w:val="000F1056"/>
    <w:rsid w:val="001040D1"/>
    <w:rsid w:val="001702BB"/>
    <w:rsid w:val="001A3740"/>
    <w:rsid w:val="001D72AC"/>
    <w:rsid w:val="001D7555"/>
    <w:rsid w:val="001E7F65"/>
    <w:rsid w:val="002371B7"/>
    <w:rsid w:val="00254AC3"/>
    <w:rsid w:val="002B3490"/>
    <w:rsid w:val="002D249A"/>
    <w:rsid w:val="002D5A7E"/>
    <w:rsid w:val="002E0AF0"/>
    <w:rsid w:val="00311D47"/>
    <w:rsid w:val="00312502"/>
    <w:rsid w:val="003315C4"/>
    <w:rsid w:val="00411B80"/>
    <w:rsid w:val="004437E5"/>
    <w:rsid w:val="004669D0"/>
    <w:rsid w:val="004B21FC"/>
    <w:rsid w:val="004F719E"/>
    <w:rsid w:val="00510D1B"/>
    <w:rsid w:val="00515D46"/>
    <w:rsid w:val="005375C3"/>
    <w:rsid w:val="00594398"/>
    <w:rsid w:val="005C7156"/>
    <w:rsid w:val="00604C2C"/>
    <w:rsid w:val="00683D4D"/>
    <w:rsid w:val="006859E9"/>
    <w:rsid w:val="006D45CD"/>
    <w:rsid w:val="00805C0D"/>
    <w:rsid w:val="0080756C"/>
    <w:rsid w:val="00851C89"/>
    <w:rsid w:val="008F10A1"/>
    <w:rsid w:val="00A336E2"/>
    <w:rsid w:val="00A97A45"/>
    <w:rsid w:val="00AB55A7"/>
    <w:rsid w:val="00B41580"/>
    <w:rsid w:val="00B537D4"/>
    <w:rsid w:val="00B7719E"/>
    <w:rsid w:val="00B805CA"/>
    <w:rsid w:val="00BB3304"/>
    <w:rsid w:val="00BC0E6E"/>
    <w:rsid w:val="00BC7504"/>
    <w:rsid w:val="00C1078F"/>
    <w:rsid w:val="00C1481F"/>
    <w:rsid w:val="00C22779"/>
    <w:rsid w:val="00C33207"/>
    <w:rsid w:val="00D26A61"/>
    <w:rsid w:val="00D47215"/>
    <w:rsid w:val="00D90391"/>
    <w:rsid w:val="00E4639D"/>
    <w:rsid w:val="00E64596"/>
    <w:rsid w:val="00F1234D"/>
    <w:rsid w:val="00F521D6"/>
    <w:rsid w:val="00F53F5E"/>
    <w:rsid w:val="00F65015"/>
    <w:rsid w:val="00F92B35"/>
    <w:rsid w:val="00FC2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0EB50"/>
  <w15:docId w15:val="{0A48D104-D995-4FB1-8D64-E5E0D3C8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77" w:hanging="35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0AF0"/>
    <w:pPr>
      <w:tabs>
        <w:tab w:val="center" w:pos="4680"/>
        <w:tab w:val="right" w:pos="9360"/>
      </w:tabs>
    </w:pPr>
  </w:style>
  <w:style w:type="character" w:customStyle="1" w:styleId="HeaderChar">
    <w:name w:val="Header Char"/>
    <w:basedOn w:val="DefaultParagraphFont"/>
    <w:link w:val="Header"/>
    <w:uiPriority w:val="99"/>
    <w:rsid w:val="002E0AF0"/>
    <w:rPr>
      <w:rFonts w:ascii="Times New Roman" w:eastAsia="Times New Roman" w:hAnsi="Times New Roman" w:cs="Times New Roman"/>
    </w:rPr>
  </w:style>
  <w:style w:type="paragraph" w:styleId="Footer">
    <w:name w:val="footer"/>
    <w:basedOn w:val="Normal"/>
    <w:link w:val="FooterChar"/>
    <w:uiPriority w:val="99"/>
    <w:unhideWhenUsed/>
    <w:rsid w:val="002E0AF0"/>
    <w:pPr>
      <w:tabs>
        <w:tab w:val="center" w:pos="4680"/>
        <w:tab w:val="right" w:pos="9360"/>
      </w:tabs>
    </w:pPr>
  </w:style>
  <w:style w:type="character" w:customStyle="1" w:styleId="FooterChar">
    <w:name w:val="Footer Char"/>
    <w:basedOn w:val="DefaultParagraphFont"/>
    <w:link w:val="Footer"/>
    <w:uiPriority w:val="99"/>
    <w:rsid w:val="002E0AF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260725">
      <w:bodyDiv w:val="1"/>
      <w:marLeft w:val="0"/>
      <w:marRight w:val="0"/>
      <w:marTop w:val="0"/>
      <w:marBottom w:val="0"/>
      <w:divBdr>
        <w:top w:val="none" w:sz="0" w:space="0" w:color="auto"/>
        <w:left w:val="none" w:sz="0" w:space="0" w:color="auto"/>
        <w:bottom w:val="none" w:sz="0" w:space="0" w:color="auto"/>
        <w:right w:val="none" w:sz="0" w:space="0" w:color="auto"/>
      </w:divBdr>
    </w:div>
    <w:div w:id="1083798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a6ee246-76da-4395-adda-37d80d16c5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627A52CCB54E1A47B79580A74E7CEF27" ma:contentTypeVersion="6" ma:contentTypeDescription="إنشاء مستند جديد." ma:contentTypeScope="" ma:versionID="e4c07b9638e63f905b45b4101d471917">
  <xsd:schema xmlns:xsd="http://www.w3.org/2001/XMLSchema" xmlns:xs="http://www.w3.org/2001/XMLSchema" xmlns:p="http://schemas.microsoft.com/office/2006/metadata/properties" xmlns:ns3="6a6ee246-76da-4395-adda-37d80d16c5d3" targetNamespace="http://schemas.microsoft.com/office/2006/metadata/properties" ma:root="true" ma:fieldsID="adb90478a86aebfab4ad746cec77c01e" ns3:_="">
    <xsd:import namespace="6a6ee246-76da-4395-adda-37d80d16c5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ee246-76da-4395-adda-37d80d16c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98321-B2C1-4DE0-BD60-8BCE4CDB6101}">
  <ds:schemaRefs>
    <ds:schemaRef ds:uri="http://schemas.microsoft.com/sharepoint/v3/contenttype/forms"/>
  </ds:schemaRefs>
</ds:datastoreItem>
</file>

<file path=customXml/itemProps2.xml><?xml version="1.0" encoding="utf-8"?>
<ds:datastoreItem xmlns:ds="http://schemas.openxmlformats.org/officeDocument/2006/customXml" ds:itemID="{9D7250AB-5F95-4A3E-98DB-AFA3022E9A44}">
  <ds:schemaRefs>
    <ds:schemaRef ds:uri="http://schemas.microsoft.com/office/2006/metadata/properties"/>
    <ds:schemaRef ds:uri="http://schemas.microsoft.com/office/infopath/2007/PartnerControls"/>
    <ds:schemaRef ds:uri="6a6ee246-76da-4395-adda-37d80d16c5d3"/>
  </ds:schemaRefs>
</ds:datastoreItem>
</file>

<file path=customXml/itemProps3.xml><?xml version="1.0" encoding="utf-8"?>
<ds:datastoreItem xmlns:ds="http://schemas.openxmlformats.org/officeDocument/2006/customXml" ds:itemID="{D0B193DC-CECF-409D-8997-58F00CB4B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ee246-76da-4395-adda-37d80d16c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Pigny</dc:creator>
  <cp:lastModifiedBy>Ahmed Assaidi</cp:lastModifiedBy>
  <cp:revision>16</cp:revision>
  <cp:lastPrinted>2024-05-09T10:40:00Z</cp:lastPrinted>
  <dcterms:created xsi:type="dcterms:W3CDTF">2024-05-13T09:04:00Z</dcterms:created>
  <dcterms:modified xsi:type="dcterms:W3CDTF">2024-10-29T07:51:00Z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Creator">
    <vt:lpwstr>Microsoft® Word for Microsoft 365</vt:lpwstr>
  </property>
  <property fmtid="{D5CDD505-2E9C-101B-9397-08002B2CF9AE}" pid="4" name="LastSaved">
    <vt:filetime>2024-05-09T00:00:00Z</vt:filetime>
  </property>
  <property fmtid="{D5CDD505-2E9C-101B-9397-08002B2CF9AE}" pid="5" name="Producer">
    <vt:lpwstr>Microsoft® Word for Microsoft 365</vt:lpwstr>
  </property>
  <property fmtid="{D5CDD505-2E9C-101B-9397-08002B2CF9AE}" pid="6" name="ContentTypeId">
    <vt:lpwstr>0x010100627A52CCB54E1A47B79580A74E7CEF27</vt:lpwstr>
  </property>
</Properties>
</file>