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34C39" w14:textId="06393BA6" w:rsidR="00EC34C0" w:rsidRPr="00577BE7" w:rsidRDefault="00687DE5" w:rsidP="002042B2">
      <w:pPr>
        <w:jc w:val="center"/>
        <w:rPr>
          <w:rFonts w:asciiTheme="majorHAnsi" w:eastAsiaTheme="majorEastAsia" w:hAnsiTheme="majorHAnsi" w:cstheme="majorBidi"/>
          <w:color w:val="2F5496" w:themeColor="accent1" w:themeShade="BF"/>
          <w:sz w:val="72"/>
          <w:szCs w:val="72"/>
          <w:rtl/>
          <w:lang w:bidi="ar-YE"/>
        </w:rPr>
      </w:pPr>
      <w:r>
        <w:rPr>
          <w:rFonts w:asciiTheme="majorHAnsi" w:eastAsiaTheme="majorEastAsia" w:hAnsiTheme="majorHAnsi" w:cstheme="majorBidi" w:hint="cs"/>
          <w:color w:val="2F5496" w:themeColor="accent1" w:themeShade="BF"/>
          <w:sz w:val="72"/>
          <w:szCs w:val="72"/>
          <w:rtl/>
          <w:lang w:bidi="ar-YE"/>
        </w:rPr>
        <w:t>ال</w:t>
      </w:r>
      <w:r w:rsidR="002042B2" w:rsidRPr="00577BE7">
        <w:rPr>
          <w:rFonts w:asciiTheme="majorHAnsi" w:eastAsiaTheme="majorEastAsia" w:hAnsiTheme="majorHAnsi" w:cstheme="majorBidi" w:hint="cs"/>
          <w:color w:val="2F5496" w:themeColor="accent1" w:themeShade="BF"/>
          <w:sz w:val="72"/>
          <w:szCs w:val="72"/>
          <w:rtl/>
          <w:lang w:bidi="ar-YE"/>
        </w:rPr>
        <w:t xml:space="preserve">شروط </w:t>
      </w:r>
      <w:r>
        <w:rPr>
          <w:rFonts w:asciiTheme="majorHAnsi" w:eastAsiaTheme="majorEastAsia" w:hAnsiTheme="majorHAnsi" w:cstheme="majorBidi" w:hint="cs"/>
          <w:color w:val="2F5496" w:themeColor="accent1" w:themeShade="BF"/>
          <w:sz w:val="72"/>
          <w:szCs w:val="72"/>
          <w:rtl/>
          <w:lang w:bidi="ar-YE"/>
        </w:rPr>
        <w:t>ال</w:t>
      </w:r>
      <w:r w:rsidR="002042B2" w:rsidRPr="00577BE7">
        <w:rPr>
          <w:rFonts w:asciiTheme="majorHAnsi" w:eastAsiaTheme="majorEastAsia" w:hAnsiTheme="majorHAnsi" w:cstheme="majorBidi" w:hint="cs"/>
          <w:color w:val="2F5496" w:themeColor="accent1" w:themeShade="BF"/>
          <w:sz w:val="72"/>
          <w:szCs w:val="72"/>
          <w:rtl/>
          <w:lang w:bidi="ar-YE"/>
        </w:rPr>
        <w:t xml:space="preserve">مرجعية </w:t>
      </w:r>
      <w:r w:rsidR="00180FE4">
        <w:rPr>
          <w:rFonts w:asciiTheme="majorHAnsi" w:eastAsiaTheme="majorEastAsia" w:hAnsiTheme="majorHAnsi" w:cstheme="majorBidi" w:hint="cs"/>
          <w:color w:val="2F5496" w:themeColor="accent1" w:themeShade="BF"/>
          <w:sz w:val="72"/>
          <w:szCs w:val="72"/>
          <w:rtl/>
        </w:rPr>
        <w:t>ل</w:t>
      </w:r>
      <w:r w:rsidR="002042B2" w:rsidRPr="00577BE7">
        <w:rPr>
          <w:rFonts w:asciiTheme="majorHAnsi" w:eastAsiaTheme="majorEastAsia" w:hAnsiTheme="majorHAnsi" w:cstheme="majorBidi" w:hint="cs"/>
          <w:color w:val="2F5496" w:themeColor="accent1" w:themeShade="BF"/>
          <w:sz w:val="72"/>
          <w:szCs w:val="72"/>
          <w:rtl/>
          <w:lang w:bidi="ar-YE"/>
        </w:rPr>
        <w:t>مزود خدمة</w:t>
      </w:r>
    </w:p>
    <w:p w14:paraId="662BC3CA" w14:textId="68BFD98C" w:rsidR="002042B2" w:rsidRPr="00577BE7" w:rsidRDefault="002042B2" w:rsidP="002042B2">
      <w:pPr>
        <w:jc w:val="center"/>
        <w:rPr>
          <w:rFonts w:asciiTheme="majorHAnsi" w:eastAsiaTheme="majorEastAsia" w:hAnsiTheme="majorHAnsi" w:cstheme="majorBidi"/>
          <w:color w:val="2F5496" w:themeColor="accent1" w:themeShade="BF"/>
          <w:sz w:val="72"/>
          <w:szCs w:val="72"/>
          <w:rtl/>
          <w:lang w:bidi="ar-YE"/>
        </w:rPr>
      </w:pPr>
    </w:p>
    <w:p w14:paraId="2387311F" w14:textId="797797A5" w:rsidR="00577BE7" w:rsidRPr="00180FE4" w:rsidRDefault="002D59B3" w:rsidP="00E916B2">
      <w:pPr>
        <w:jc w:val="center"/>
        <w:rPr>
          <w:rFonts w:asciiTheme="majorHAnsi" w:eastAsiaTheme="majorEastAsia" w:hAnsiTheme="majorHAnsi" w:cstheme="majorBidi"/>
          <w:b/>
          <w:bCs/>
          <w:color w:val="2F5496" w:themeColor="accent1" w:themeShade="BF"/>
          <w:sz w:val="52"/>
          <w:szCs w:val="52"/>
          <w:rtl/>
        </w:rPr>
      </w:pPr>
      <w:r>
        <w:rPr>
          <w:rFonts w:asciiTheme="majorHAnsi" w:eastAsiaTheme="majorEastAsia" w:hAnsiTheme="majorHAnsi" w:cstheme="majorBidi" w:hint="cs"/>
          <w:b/>
          <w:bCs/>
          <w:color w:val="2F5496" w:themeColor="accent1" w:themeShade="BF"/>
          <w:sz w:val="52"/>
          <w:szCs w:val="52"/>
          <w:rtl/>
        </w:rPr>
        <w:t>مستشار منح لتطوير سياسات الحماية لبعض منظمات المجتمع المدني</w:t>
      </w:r>
    </w:p>
    <w:p w14:paraId="19E7153E" w14:textId="69C77941" w:rsidR="002042B2" w:rsidRPr="00180FE4" w:rsidRDefault="002042B2" w:rsidP="00577BE7">
      <w:pPr>
        <w:bidi/>
        <w:jc w:val="center"/>
        <w:rPr>
          <w:rFonts w:asciiTheme="majorHAnsi" w:eastAsiaTheme="majorEastAsia" w:hAnsiTheme="majorHAnsi" w:cstheme="majorBidi"/>
          <w:b/>
          <w:bCs/>
          <w:color w:val="2F5496" w:themeColor="accent1" w:themeShade="BF"/>
          <w:sz w:val="52"/>
          <w:szCs w:val="52"/>
          <w:lang w:bidi="ar-YE"/>
        </w:rPr>
      </w:pPr>
      <w:r w:rsidRPr="00180FE4">
        <w:rPr>
          <w:rFonts w:asciiTheme="majorHAnsi" w:eastAsiaTheme="majorEastAsia" w:hAnsiTheme="majorHAnsi" w:cstheme="majorBidi" w:hint="cs"/>
          <w:b/>
          <w:bCs/>
          <w:color w:val="2F5496" w:themeColor="accent1" w:themeShade="BF"/>
          <w:sz w:val="52"/>
          <w:szCs w:val="52"/>
          <w:rtl/>
          <w:lang w:bidi="ar-YE"/>
        </w:rPr>
        <w:t>اسم المشروع</w:t>
      </w:r>
      <w:r w:rsidR="00E916B2" w:rsidRPr="00180FE4">
        <w:rPr>
          <w:rFonts w:asciiTheme="majorHAnsi" w:eastAsiaTheme="majorEastAsia" w:hAnsiTheme="majorHAnsi" w:cstheme="majorBidi"/>
          <w:b/>
          <w:bCs/>
          <w:color w:val="2F5496" w:themeColor="accent1" w:themeShade="BF"/>
          <w:sz w:val="52"/>
          <w:szCs w:val="52"/>
          <w:lang w:bidi="ar-YE"/>
        </w:rPr>
        <w:t>:</w:t>
      </w:r>
      <w:r w:rsidR="00577BE7" w:rsidRPr="00180FE4">
        <w:rPr>
          <w:rFonts w:asciiTheme="majorHAnsi" w:eastAsiaTheme="majorEastAsia" w:hAnsiTheme="majorHAnsi" w:cstheme="majorBidi"/>
          <w:b/>
          <w:bCs/>
          <w:color w:val="2F5496" w:themeColor="accent1" w:themeShade="BF"/>
          <w:sz w:val="52"/>
          <w:szCs w:val="52"/>
          <w:lang w:bidi="ar-YE"/>
        </w:rPr>
        <w:t xml:space="preserve"> </w:t>
      </w:r>
      <w:r w:rsidR="00180FE4" w:rsidRPr="00180FE4">
        <w:rPr>
          <w:rFonts w:asciiTheme="majorHAnsi" w:eastAsiaTheme="majorEastAsia" w:hAnsiTheme="majorHAnsi" w:cstheme="majorBidi" w:hint="cs"/>
          <w:b/>
          <w:bCs/>
          <w:color w:val="2F5496" w:themeColor="accent1" w:themeShade="BF"/>
          <w:sz w:val="52"/>
          <w:szCs w:val="52"/>
          <w:rtl/>
          <w:lang w:bidi="ar-YE"/>
        </w:rPr>
        <w:t>المرأة والأمن والسلام</w:t>
      </w:r>
    </w:p>
    <w:p w14:paraId="4B20CB3C" w14:textId="3D57DA72" w:rsidR="00E916B2" w:rsidRPr="00577BE7" w:rsidRDefault="00E916B2" w:rsidP="00E916B2">
      <w:pPr>
        <w:bidi/>
        <w:jc w:val="center"/>
        <w:rPr>
          <w:rFonts w:asciiTheme="majorHAnsi" w:eastAsiaTheme="majorEastAsia" w:hAnsiTheme="majorHAnsi" w:cstheme="majorBidi"/>
          <w:color w:val="2F5496" w:themeColor="accent1" w:themeShade="BF"/>
          <w:sz w:val="72"/>
          <w:szCs w:val="72"/>
          <w:rtl/>
          <w:lang w:bidi="ar-YE"/>
        </w:rPr>
      </w:pPr>
    </w:p>
    <w:p w14:paraId="670516E4" w14:textId="2EA5060D" w:rsidR="00F116FE" w:rsidRDefault="002042B2" w:rsidP="00E916B2">
      <w:pPr>
        <w:bidi/>
        <w:jc w:val="center"/>
        <w:rPr>
          <w:rFonts w:asciiTheme="majorHAnsi" w:eastAsiaTheme="majorEastAsia" w:hAnsiTheme="majorHAnsi" w:cstheme="majorBidi"/>
          <w:color w:val="2F5496" w:themeColor="accent1" w:themeShade="BF"/>
          <w:sz w:val="56"/>
          <w:szCs w:val="56"/>
          <w:lang w:bidi="ar-YE"/>
        </w:rPr>
      </w:pPr>
      <w:r w:rsidRPr="00180FE4">
        <w:rPr>
          <w:rFonts w:asciiTheme="majorHAnsi" w:eastAsiaTheme="majorEastAsia" w:hAnsiTheme="majorHAnsi" w:cstheme="majorBidi" w:hint="cs"/>
          <w:color w:val="2F5496" w:themeColor="accent1" w:themeShade="BF"/>
          <w:sz w:val="56"/>
          <w:szCs w:val="56"/>
          <w:rtl/>
          <w:lang w:bidi="ar-YE"/>
        </w:rPr>
        <w:t>اسم ال</w:t>
      </w:r>
      <w:r w:rsidR="00887ADD">
        <w:rPr>
          <w:rFonts w:asciiTheme="majorHAnsi" w:eastAsiaTheme="majorEastAsia" w:hAnsiTheme="majorHAnsi" w:cstheme="majorBidi" w:hint="cs"/>
          <w:color w:val="2F5496" w:themeColor="accent1" w:themeShade="BF"/>
          <w:sz w:val="56"/>
          <w:szCs w:val="56"/>
          <w:rtl/>
          <w:lang w:bidi="ar-YE"/>
        </w:rPr>
        <w:t>مانح</w:t>
      </w:r>
      <w:r w:rsidR="00E916B2" w:rsidRPr="00180FE4">
        <w:rPr>
          <w:rFonts w:asciiTheme="majorHAnsi" w:eastAsiaTheme="majorEastAsia" w:hAnsiTheme="majorHAnsi" w:cstheme="majorBidi"/>
          <w:color w:val="2F5496" w:themeColor="accent1" w:themeShade="BF"/>
          <w:sz w:val="56"/>
          <w:szCs w:val="56"/>
          <w:lang w:bidi="ar-YE"/>
        </w:rPr>
        <w:t xml:space="preserve"> </w:t>
      </w:r>
      <w:r w:rsidR="00180FE4" w:rsidRPr="00180FE4">
        <w:rPr>
          <w:rFonts w:asciiTheme="majorHAnsi" w:eastAsiaTheme="majorEastAsia" w:hAnsiTheme="majorHAnsi" w:cstheme="majorBidi" w:hint="cs"/>
          <w:color w:val="2F5496" w:themeColor="accent1" w:themeShade="BF"/>
          <w:sz w:val="56"/>
          <w:szCs w:val="56"/>
          <w:rtl/>
          <w:lang w:bidi="ar-YE"/>
        </w:rPr>
        <w:t>وزارة الخارجية الهولندية</w:t>
      </w:r>
    </w:p>
    <w:p w14:paraId="783915D2" w14:textId="77777777" w:rsidR="00EC071A" w:rsidRDefault="00EC071A" w:rsidP="00EC071A">
      <w:pPr>
        <w:tabs>
          <w:tab w:val="center" w:pos="4680"/>
        </w:tabs>
        <w:jc w:val="center"/>
        <w:rPr>
          <w:rFonts w:asciiTheme="majorHAnsi" w:eastAsiaTheme="majorEastAsia" w:hAnsiTheme="majorHAnsi" w:cstheme="majorBidi"/>
          <w:color w:val="2F5496" w:themeColor="accent1" w:themeShade="BF"/>
          <w:sz w:val="56"/>
          <w:szCs w:val="56"/>
          <w:lang w:bidi="ar-YE"/>
        </w:rPr>
      </w:pPr>
    </w:p>
    <w:p w14:paraId="76E4ED89" w14:textId="0C7B7B62" w:rsidR="002042B2" w:rsidRPr="00F116FE" w:rsidRDefault="00F116FE" w:rsidP="00EC071A">
      <w:pPr>
        <w:tabs>
          <w:tab w:val="center" w:pos="4680"/>
        </w:tabs>
        <w:rPr>
          <w:rFonts w:asciiTheme="majorHAnsi" w:eastAsiaTheme="majorEastAsia" w:hAnsiTheme="majorHAnsi" w:cstheme="majorBidi"/>
          <w:color w:val="2F5496" w:themeColor="accent1" w:themeShade="BF"/>
          <w:sz w:val="56"/>
          <w:szCs w:val="56"/>
          <w:rtl/>
          <w:lang w:bidi="ar-YE"/>
        </w:rPr>
      </w:pPr>
      <w:r w:rsidRPr="00EC071A">
        <w:rPr>
          <w:rFonts w:asciiTheme="majorHAnsi" w:eastAsiaTheme="majorEastAsia" w:hAnsiTheme="majorHAnsi" w:cstheme="majorBidi"/>
          <w:sz w:val="56"/>
          <w:szCs w:val="56"/>
          <w:lang w:bidi="ar-YE"/>
        </w:rPr>
        <w:br w:type="page"/>
      </w:r>
      <w:r w:rsidR="00EC071A">
        <w:rPr>
          <w:rFonts w:asciiTheme="majorHAnsi" w:eastAsiaTheme="majorEastAsia" w:hAnsiTheme="majorHAnsi" w:cstheme="majorBidi"/>
          <w:color w:val="2F5496" w:themeColor="accent1" w:themeShade="BF"/>
          <w:sz w:val="56"/>
          <w:szCs w:val="56"/>
          <w:lang w:bidi="ar-YE"/>
        </w:rPr>
        <w:lastRenderedPageBreak/>
        <w:tab/>
      </w:r>
    </w:p>
    <w:sdt>
      <w:sdtPr>
        <w:rPr>
          <w:rFonts w:asciiTheme="minorHAnsi" w:eastAsiaTheme="minorHAnsi" w:hAnsiTheme="minorHAnsi" w:cstheme="minorBidi"/>
          <w:color w:val="auto"/>
          <w:kern w:val="2"/>
          <w:sz w:val="44"/>
          <w:szCs w:val="44"/>
          <w:rtl/>
          <w14:ligatures w14:val="standardContextual"/>
        </w:rPr>
        <w:id w:val="-1663383893"/>
        <w:docPartObj>
          <w:docPartGallery w:val="Table of Contents"/>
          <w:docPartUnique/>
        </w:docPartObj>
      </w:sdtPr>
      <w:sdtEndPr>
        <w:rPr>
          <w:b/>
          <w:bCs/>
          <w:noProof/>
          <w:sz w:val="32"/>
          <w:szCs w:val="32"/>
        </w:rPr>
      </w:sdtEndPr>
      <w:sdtContent>
        <w:p w14:paraId="79A3C852" w14:textId="77777777" w:rsidR="00EB4332" w:rsidRPr="00C47782" w:rsidRDefault="00EB4332" w:rsidP="00C47782">
          <w:pPr>
            <w:pStyle w:val="a7"/>
            <w:bidi/>
            <w:spacing w:line="360" w:lineRule="auto"/>
            <w:rPr>
              <w:sz w:val="44"/>
              <w:szCs w:val="44"/>
            </w:rPr>
          </w:pPr>
          <w:r w:rsidRPr="00C47782">
            <w:rPr>
              <w:rFonts w:hint="cs"/>
              <w:sz w:val="44"/>
              <w:szCs w:val="44"/>
              <w:rtl/>
            </w:rPr>
            <w:t>قائمة المحتويات</w:t>
          </w:r>
        </w:p>
        <w:p w14:paraId="5DC36037" w14:textId="72C2E5B8" w:rsidR="00C47782" w:rsidRPr="00C47782" w:rsidRDefault="00EB4332" w:rsidP="00C47782">
          <w:pPr>
            <w:pStyle w:val="10"/>
            <w:tabs>
              <w:tab w:val="right" w:leader="dot" w:pos="9350"/>
            </w:tabs>
            <w:bidi/>
            <w:spacing w:line="360" w:lineRule="auto"/>
            <w:rPr>
              <w:rFonts w:eastAsiaTheme="minorEastAsia"/>
              <w:noProof/>
              <w:sz w:val="28"/>
              <w:szCs w:val="28"/>
            </w:rPr>
          </w:pPr>
          <w:r w:rsidRPr="00C47782">
            <w:rPr>
              <w:sz w:val="32"/>
              <w:szCs w:val="32"/>
            </w:rPr>
            <w:fldChar w:fldCharType="begin"/>
          </w:r>
          <w:r w:rsidRPr="00C47782">
            <w:rPr>
              <w:sz w:val="32"/>
              <w:szCs w:val="32"/>
            </w:rPr>
            <w:instrText xml:space="preserve"> TOC \o "1-3" \h \z \u </w:instrText>
          </w:r>
          <w:r w:rsidRPr="00C47782">
            <w:rPr>
              <w:sz w:val="32"/>
              <w:szCs w:val="32"/>
            </w:rPr>
            <w:fldChar w:fldCharType="separate"/>
          </w:r>
          <w:hyperlink w:anchor="_Toc181902634" w:history="1">
            <w:r w:rsidR="00C47782" w:rsidRPr="00C47782">
              <w:rPr>
                <w:rStyle w:val="Hyperlink"/>
                <w:rFonts w:hint="eastAsia"/>
                <w:b/>
                <w:bCs/>
                <w:noProof/>
                <w:sz w:val="24"/>
                <w:szCs w:val="24"/>
                <w:rtl/>
                <w:lang w:bidi="ar-YE"/>
              </w:rPr>
              <w:t>مقدمة</w:t>
            </w:r>
            <w:r w:rsidR="00C47782" w:rsidRPr="00C47782">
              <w:rPr>
                <w:rStyle w:val="Hyperlink"/>
                <w:b/>
                <w:bCs/>
                <w:noProof/>
                <w:sz w:val="24"/>
                <w:szCs w:val="24"/>
                <w:rtl/>
                <w:lang w:bidi="ar-YE"/>
              </w:rPr>
              <w:t xml:space="preserve"> </w:t>
            </w:r>
            <w:r w:rsidR="00C47782" w:rsidRPr="00C47782">
              <w:rPr>
                <w:rStyle w:val="Hyperlink"/>
                <w:rFonts w:hint="eastAsia"/>
                <w:b/>
                <w:bCs/>
                <w:noProof/>
                <w:sz w:val="24"/>
                <w:szCs w:val="24"/>
                <w:rtl/>
                <w:lang w:bidi="ar-YE"/>
              </w:rPr>
              <w:t>ونطاق</w:t>
            </w:r>
            <w:r w:rsidR="00C47782" w:rsidRPr="00C47782">
              <w:rPr>
                <w:rStyle w:val="Hyperlink"/>
                <w:b/>
                <w:bCs/>
                <w:noProof/>
                <w:sz w:val="24"/>
                <w:szCs w:val="24"/>
                <w:rtl/>
                <w:lang w:bidi="ar-YE"/>
              </w:rPr>
              <w:t xml:space="preserve"> </w:t>
            </w:r>
            <w:r w:rsidR="00C47782" w:rsidRPr="00C47782">
              <w:rPr>
                <w:rStyle w:val="Hyperlink"/>
                <w:rFonts w:hint="eastAsia"/>
                <w:b/>
                <w:bCs/>
                <w:noProof/>
                <w:sz w:val="24"/>
                <w:szCs w:val="24"/>
                <w:rtl/>
                <w:lang w:bidi="ar-YE"/>
              </w:rPr>
              <w:t>المشكلة</w:t>
            </w:r>
            <w:r w:rsidR="00C47782" w:rsidRPr="00C47782">
              <w:rPr>
                <w:rStyle w:val="Hyperlink"/>
                <w:b/>
                <w:bCs/>
                <w:noProof/>
                <w:sz w:val="24"/>
                <w:szCs w:val="24"/>
                <w:rtl/>
                <w:lang w:bidi="ar-YE"/>
              </w:rPr>
              <w:t>:</w:t>
            </w:r>
            <w:r w:rsidR="00C47782" w:rsidRPr="00C47782">
              <w:rPr>
                <w:noProof/>
                <w:webHidden/>
                <w:sz w:val="24"/>
                <w:szCs w:val="24"/>
              </w:rPr>
              <w:tab/>
            </w:r>
            <w:r w:rsidR="00C47782" w:rsidRPr="00C47782">
              <w:rPr>
                <w:noProof/>
                <w:webHidden/>
                <w:sz w:val="24"/>
                <w:szCs w:val="24"/>
              </w:rPr>
              <w:fldChar w:fldCharType="begin"/>
            </w:r>
            <w:r w:rsidR="00C47782" w:rsidRPr="00C47782">
              <w:rPr>
                <w:noProof/>
                <w:webHidden/>
                <w:sz w:val="24"/>
                <w:szCs w:val="24"/>
              </w:rPr>
              <w:instrText xml:space="preserve"> PAGEREF _Toc181902634 \h </w:instrText>
            </w:r>
            <w:r w:rsidR="00C47782" w:rsidRPr="00C47782">
              <w:rPr>
                <w:noProof/>
                <w:webHidden/>
                <w:sz w:val="24"/>
                <w:szCs w:val="24"/>
              </w:rPr>
            </w:r>
            <w:r w:rsidR="00C47782" w:rsidRPr="00C47782">
              <w:rPr>
                <w:noProof/>
                <w:webHidden/>
                <w:sz w:val="24"/>
                <w:szCs w:val="24"/>
              </w:rPr>
              <w:fldChar w:fldCharType="separate"/>
            </w:r>
            <w:r w:rsidR="00EC071A">
              <w:rPr>
                <w:noProof/>
                <w:webHidden/>
                <w:sz w:val="24"/>
                <w:szCs w:val="24"/>
                <w:rtl/>
              </w:rPr>
              <w:t>2</w:t>
            </w:r>
            <w:r w:rsidR="00C47782" w:rsidRPr="00C47782">
              <w:rPr>
                <w:noProof/>
                <w:webHidden/>
                <w:sz w:val="24"/>
                <w:szCs w:val="24"/>
              </w:rPr>
              <w:fldChar w:fldCharType="end"/>
            </w:r>
          </w:hyperlink>
        </w:p>
        <w:p w14:paraId="2B4F0A54" w14:textId="0CF0D606" w:rsidR="00C47782" w:rsidRPr="00C47782" w:rsidRDefault="00C47782" w:rsidP="00C47782">
          <w:pPr>
            <w:pStyle w:val="10"/>
            <w:tabs>
              <w:tab w:val="right" w:leader="dot" w:pos="9350"/>
            </w:tabs>
            <w:bidi/>
            <w:spacing w:line="360" w:lineRule="auto"/>
            <w:rPr>
              <w:rFonts w:eastAsiaTheme="minorEastAsia"/>
              <w:noProof/>
              <w:sz w:val="28"/>
              <w:szCs w:val="28"/>
            </w:rPr>
          </w:pPr>
          <w:hyperlink w:anchor="_Toc181902635" w:history="1">
            <w:r w:rsidRPr="00C47782">
              <w:rPr>
                <w:rStyle w:val="Hyperlink"/>
                <w:rFonts w:hint="eastAsia"/>
                <w:b/>
                <w:bCs/>
                <w:noProof/>
                <w:sz w:val="24"/>
                <w:szCs w:val="24"/>
                <w:rtl/>
                <w:lang w:bidi="ar-YE"/>
              </w:rPr>
              <w:t>الهدف</w:t>
            </w:r>
            <w:r w:rsidRPr="00C47782">
              <w:rPr>
                <w:rStyle w:val="Hyperlink"/>
                <w:b/>
                <w:bCs/>
                <w:noProof/>
                <w:sz w:val="24"/>
                <w:szCs w:val="24"/>
                <w:rtl/>
                <w:lang w:bidi="ar-YE"/>
              </w:rPr>
              <w:t xml:space="preserve"> </w:t>
            </w:r>
            <w:r w:rsidRPr="00C47782">
              <w:rPr>
                <w:rStyle w:val="Hyperlink"/>
                <w:rFonts w:hint="eastAsia"/>
                <w:b/>
                <w:bCs/>
                <w:noProof/>
                <w:sz w:val="24"/>
                <w:szCs w:val="24"/>
                <w:rtl/>
                <w:lang w:bidi="ar-YE"/>
              </w:rPr>
              <w:t>من</w:t>
            </w:r>
            <w:r w:rsidRPr="00C47782">
              <w:rPr>
                <w:rStyle w:val="Hyperlink"/>
                <w:b/>
                <w:bCs/>
                <w:noProof/>
                <w:sz w:val="24"/>
                <w:szCs w:val="24"/>
                <w:rtl/>
                <w:lang w:bidi="ar-YE"/>
              </w:rPr>
              <w:t xml:space="preserve"> </w:t>
            </w:r>
            <w:r w:rsidRPr="00C47782">
              <w:rPr>
                <w:rStyle w:val="Hyperlink"/>
                <w:rFonts w:hint="eastAsia"/>
                <w:b/>
                <w:bCs/>
                <w:noProof/>
                <w:sz w:val="24"/>
                <w:szCs w:val="24"/>
                <w:rtl/>
                <w:lang w:bidi="ar-YE"/>
              </w:rPr>
              <w:t>النشاط</w:t>
            </w:r>
            <w:r w:rsidRPr="00C47782">
              <w:rPr>
                <w:rStyle w:val="Hyperlink"/>
                <w:b/>
                <w:bCs/>
                <w:noProof/>
                <w:sz w:val="24"/>
                <w:szCs w:val="24"/>
                <w:rtl/>
                <w:lang w:bidi="ar-YE"/>
              </w:rPr>
              <w:t xml:space="preserve"> :</w:t>
            </w:r>
            <w:r w:rsidRPr="00C47782">
              <w:rPr>
                <w:noProof/>
                <w:webHidden/>
                <w:sz w:val="24"/>
                <w:szCs w:val="24"/>
              </w:rPr>
              <w:tab/>
            </w:r>
            <w:r w:rsidRPr="00C47782">
              <w:rPr>
                <w:noProof/>
                <w:webHidden/>
                <w:sz w:val="24"/>
                <w:szCs w:val="24"/>
              </w:rPr>
              <w:fldChar w:fldCharType="begin"/>
            </w:r>
            <w:r w:rsidRPr="00C47782">
              <w:rPr>
                <w:noProof/>
                <w:webHidden/>
                <w:sz w:val="24"/>
                <w:szCs w:val="24"/>
              </w:rPr>
              <w:instrText xml:space="preserve"> PAGEREF _Toc181902635 \h </w:instrText>
            </w:r>
            <w:r w:rsidRPr="00C47782">
              <w:rPr>
                <w:noProof/>
                <w:webHidden/>
                <w:sz w:val="24"/>
                <w:szCs w:val="24"/>
              </w:rPr>
            </w:r>
            <w:r w:rsidRPr="00C47782">
              <w:rPr>
                <w:noProof/>
                <w:webHidden/>
                <w:sz w:val="24"/>
                <w:szCs w:val="24"/>
              </w:rPr>
              <w:fldChar w:fldCharType="separate"/>
            </w:r>
            <w:r w:rsidR="00EC071A">
              <w:rPr>
                <w:noProof/>
                <w:webHidden/>
                <w:sz w:val="24"/>
                <w:szCs w:val="24"/>
                <w:rtl/>
              </w:rPr>
              <w:t>4</w:t>
            </w:r>
            <w:r w:rsidRPr="00C47782">
              <w:rPr>
                <w:noProof/>
                <w:webHidden/>
                <w:sz w:val="24"/>
                <w:szCs w:val="24"/>
              </w:rPr>
              <w:fldChar w:fldCharType="end"/>
            </w:r>
          </w:hyperlink>
        </w:p>
        <w:p w14:paraId="124C0505" w14:textId="16DC82F2" w:rsidR="00C47782" w:rsidRPr="00C47782" w:rsidRDefault="00C47782" w:rsidP="00C47782">
          <w:pPr>
            <w:pStyle w:val="10"/>
            <w:tabs>
              <w:tab w:val="right" w:leader="dot" w:pos="9350"/>
            </w:tabs>
            <w:bidi/>
            <w:spacing w:line="360" w:lineRule="auto"/>
            <w:rPr>
              <w:rFonts w:eastAsiaTheme="minorEastAsia"/>
              <w:noProof/>
              <w:sz w:val="28"/>
              <w:szCs w:val="28"/>
            </w:rPr>
          </w:pPr>
          <w:hyperlink w:anchor="_Toc181902636" w:history="1">
            <w:r w:rsidRPr="00C47782">
              <w:rPr>
                <w:rStyle w:val="Hyperlink"/>
                <w:rFonts w:hint="eastAsia"/>
                <w:b/>
                <w:bCs/>
                <w:noProof/>
                <w:sz w:val="24"/>
                <w:szCs w:val="24"/>
                <w:rtl/>
              </w:rPr>
              <w:t>الفئة</w:t>
            </w:r>
            <w:r w:rsidRPr="00C47782">
              <w:rPr>
                <w:rStyle w:val="Hyperlink"/>
                <w:b/>
                <w:bCs/>
                <w:noProof/>
                <w:sz w:val="24"/>
                <w:szCs w:val="24"/>
                <w:rtl/>
              </w:rPr>
              <w:t xml:space="preserve"> </w:t>
            </w:r>
            <w:r w:rsidRPr="00C47782">
              <w:rPr>
                <w:rStyle w:val="Hyperlink"/>
                <w:rFonts w:hint="eastAsia"/>
                <w:b/>
                <w:bCs/>
                <w:noProof/>
                <w:sz w:val="24"/>
                <w:szCs w:val="24"/>
                <w:rtl/>
              </w:rPr>
              <w:t>المستهدفة</w:t>
            </w:r>
            <w:r w:rsidRPr="00C47782">
              <w:rPr>
                <w:rStyle w:val="Hyperlink"/>
                <w:b/>
                <w:bCs/>
                <w:noProof/>
                <w:sz w:val="24"/>
                <w:szCs w:val="24"/>
                <w:rtl/>
                <w:lang w:bidi="ar-YE"/>
              </w:rPr>
              <w:t>:</w:t>
            </w:r>
            <w:r w:rsidRPr="00C47782">
              <w:rPr>
                <w:noProof/>
                <w:webHidden/>
                <w:sz w:val="24"/>
                <w:szCs w:val="24"/>
              </w:rPr>
              <w:tab/>
            </w:r>
            <w:r w:rsidRPr="00C47782">
              <w:rPr>
                <w:noProof/>
                <w:webHidden/>
                <w:sz w:val="24"/>
                <w:szCs w:val="24"/>
              </w:rPr>
              <w:fldChar w:fldCharType="begin"/>
            </w:r>
            <w:r w:rsidRPr="00C47782">
              <w:rPr>
                <w:noProof/>
                <w:webHidden/>
                <w:sz w:val="24"/>
                <w:szCs w:val="24"/>
              </w:rPr>
              <w:instrText xml:space="preserve"> PAGEREF _Toc181902636 \h </w:instrText>
            </w:r>
            <w:r w:rsidRPr="00C47782">
              <w:rPr>
                <w:noProof/>
                <w:webHidden/>
                <w:sz w:val="24"/>
                <w:szCs w:val="24"/>
              </w:rPr>
            </w:r>
            <w:r w:rsidRPr="00C47782">
              <w:rPr>
                <w:noProof/>
                <w:webHidden/>
                <w:sz w:val="24"/>
                <w:szCs w:val="24"/>
              </w:rPr>
              <w:fldChar w:fldCharType="separate"/>
            </w:r>
            <w:r w:rsidR="00EC071A">
              <w:rPr>
                <w:noProof/>
                <w:webHidden/>
                <w:sz w:val="24"/>
                <w:szCs w:val="24"/>
                <w:rtl/>
              </w:rPr>
              <w:t>4</w:t>
            </w:r>
            <w:r w:rsidRPr="00C47782">
              <w:rPr>
                <w:noProof/>
                <w:webHidden/>
                <w:sz w:val="24"/>
                <w:szCs w:val="24"/>
              </w:rPr>
              <w:fldChar w:fldCharType="end"/>
            </w:r>
          </w:hyperlink>
        </w:p>
        <w:p w14:paraId="096955C1" w14:textId="7E245591" w:rsidR="00C47782" w:rsidRPr="00C47782" w:rsidRDefault="00C47782" w:rsidP="00C47782">
          <w:pPr>
            <w:pStyle w:val="10"/>
            <w:tabs>
              <w:tab w:val="right" w:leader="dot" w:pos="9350"/>
            </w:tabs>
            <w:bidi/>
            <w:spacing w:line="360" w:lineRule="auto"/>
            <w:rPr>
              <w:rFonts w:eastAsiaTheme="minorEastAsia"/>
              <w:noProof/>
              <w:sz w:val="28"/>
              <w:szCs w:val="28"/>
            </w:rPr>
          </w:pPr>
          <w:hyperlink w:anchor="_Toc181902637" w:history="1">
            <w:r w:rsidRPr="00C47782">
              <w:rPr>
                <w:rStyle w:val="Hyperlink"/>
                <w:rFonts w:hint="eastAsia"/>
                <w:b/>
                <w:bCs/>
                <w:noProof/>
                <w:sz w:val="24"/>
                <w:szCs w:val="24"/>
                <w:rtl/>
                <w:lang w:bidi="ar-YE"/>
              </w:rPr>
              <w:t>نطاق</w:t>
            </w:r>
            <w:r w:rsidRPr="00C47782">
              <w:rPr>
                <w:rStyle w:val="Hyperlink"/>
                <w:b/>
                <w:bCs/>
                <w:noProof/>
                <w:sz w:val="24"/>
                <w:szCs w:val="24"/>
                <w:rtl/>
                <w:lang w:bidi="ar-YE"/>
              </w:rPr>
              <w:t xml:space="preserve"> </w:t>
            </w:r>
            <w:r w:rsidRPr="00C47782">
              <w:rPr>
                <w:rStyle w:val="Hyperlink"/>
                <w:rFonts w:hint="eastAsia"/>
                <w:b/>
                <w:bCs/>
                <w:noProof/>
                <w:sz w:val="24"/>
                <w:szCs w:val="24"/>
                <w:rtl/>
                <w:lang w:bidi="ar-YE"/>
              </w:rPr>
              <w:t>الورشة</w:t>
            </w:r>
            <w:r w:rsidRPr="00C47782">
              <w:rPr>
                <w:rStyle w:val="Hyperlink"/>
                <w:b/>
                <w:bCs/>
                <w:noProof/>
                <w:sz w:val="24"/>
                <w:szCs w:val="24"/>
                <w:rtl/>
                <w:lang w:bidi="ar-YE"/>
              </w:rPr>
              <w:t>:</w:t>
            </w:r>
            <w:r w:rsidRPr="00C47782">
              <w:rPr>
                <w:noProof/>
                <w:webHidden/>
                <w:sz w:val="24"/>
                <w:szCs w:val="24"/>
              </w:rPr>
              <w:tab/>
            </w:r>
            <w:r w:rsidRPr="00C47782">
              <w:rPr>
                <w:noProof/>
                <w:webHidden/>
                <w:sz w:val="24"/>
                <w:szCs w:val="24"/>
              </w:rPr>
              <w:fldChar w:fldCharType="begin"/>
            </w:r>
            <w:r w:rsidRPr="00C47782">
              <w:rPr>
                <w:noProof/>
                <w:webHidden/>
                <w:sz w:val="24"/>
                <w:szCs w:val="24"/>
              </w:rPr>
              <w:instrText xml:space="preserve"> PAGEREF _Toc181902637 \h </w:instrText>
            </w:r>
            <w:r w:rsidRPr="00C47782">
              <w:rPr>
                <w:noProof/>
                <w:webHidden/>
                <w:sz w:val="24"/>
                <w:szCs w:val="24"/>
              </w:rPr>
            </w:r>
            <w:r w:rsidRPr="00C47782">
              <w:rPr>
                <w:noProof/>
                <w:webHidden/>
                <w:sz w:val="24"/>
                <w:szCs w:val="24"/>
              </w:rPr>
              <w:fldChar w:fldCharType="separate"/>
            </w:r>
            <w:r w:rsidR="00EC071A">
              <w:rPr>
                <w:noProof/>
                <w:webHidden/>
                <w:sz w:val="24"/>
                <w:szCs w:val="24"/>
                <w:rtl/>
              </w:rPr>
              <w:t>4</w:t>
            </w:r>
            <w:r w:rsidRPr="00C47782">
              <w:rPr>
                <w:noProof/>
                <w:webHidden/>
                <w:sz w:val="24"/>
                <w:szCs w:val="24"/>
              </w:rPr>
              <w:fldChar w:fldCharType="end"/>
            </w:r>
          </w:hyperlink>
        </w:p>
        <w:p w14:paraId="290B84C9" w14:textId="63AD7B24" w:rsidR="00C47782" w:rsidRPr="00C47782" w:rsidRDefault="00C47782" w:rsidP="00C47782">
          <w:pPr>
            <w:pStyle w:val="10"/>
            <w:tabs>
              <w:tab w:val="right" w:leader="dot" w:pos="9350"/>
            </w:tabs>
            <w:bidi/>
            <w:spacing w:line="360" w:lineRule="auto"/>
            <w:rPr>
              <w:rFonts w:eastAsiaTheme="minorEastAsia"/>
              <w:noProof/>
              <w:sz w:val="28"/>
              <w:szCs w:val="28"/>
            </w:rPr>
          </w:pPr>
          <w:hyperlink w:anchor="_Toc181902638" w:history="1">
            <w:r w:rsidRPr="00C47782">
              <w:rPr>
                <w:rStyle w:val="Hyperlink"/>
                <w:rFonts w:hint="eastAsia"/>
                <w:b/>
                <w:bCs/>
                <w:noProof/>
                <w:sz w:val="24"/>
                <w:szCs w:val="24"/>
                <w:rtl/>
                <w:lang w:bidi="ar-YE"/>
              </w:rPr>
              <w:t>مسئوليات</w:t>
            </w:r>
            <w:r w:rsidRPr="00C47782">
              <w:rPr>
                <w:rStyle w:val="Hyperlink"/>
                <w:b/>
                <w:bCs/>
                <w:noProof/>
                <w:sz w:val="24"/>
                <w:szCs w:val="24"/>
                <w:rtl/>
                <w:lang w:bidi="ar-YE"/>
              </w:rPr>
              <w:t xml:space="preserve"> </w:t>
            </w:r>
            <w:r w:rsidRPr="00C47782">
              <w:rPr>
                <w:rStyle w:val="Hyperlink"/>
                <w:rFonts w:hint="eastAsia"/>
                <w:b/>
                <w:bCs/>
                <w:noProof/>
                <w:sz w:val="24"/>
                <w:szCs w:val="24"/>
                <w:rtl/>
                <w:lang w:bidi="ar-YE"/>
              </w:rPr>
              <w:t>ومهام</w:t>
            </w:r>
            <w:r w:rsidRPr="00C47782">
              <w:rPr>
                <w:rStyle w:val="Hyperlink"/>
                <w:b/>
                <w:bCs/>
                <w:noProof/>
                <w:sz w:val="24"/>
                <w:szCs w:val="24"/>
                <w:rtl/>
                <w:lang w:bidi="ar-YE"/>
              </w:rPr>
              <w:t xml:space="preserve"> </w:t>
            </w:r>
            <w:r w:rsidRPr="00C47782">
              <w:rPr>
                <w:rStyle w:val="Hyperlink"/>
                <w:rFonts w:hint="eastAsia"/>
                <w:b/>
                <w:bCs/>
                <w:noProof/>
                <w:sz w:val="24"/>
                <w:szCs w:val="24"/>
                <w:rtl/>
                <w:lang w:bidi="ar-YE"/>
              </w:rPr>
              <w:t>مزود</w:t>
            </w:r>
            <w:r w:rsidRPr="00C47782">
              <w:rPr>
                <w:rStyle w:val="Hyperlink"/>
                <w:b/>
                <w:bCs/>
                <w:noProof/>
                <w:sz w:val="24"/>
                <w:szCs w:val="24"/>
                <w:rtl/>
                <w:lang w:bidi="ar-YE"/>
              </w:rPr>
              <w:t xml:space="preserve"> </w:t>
            </w:r>
            <w:r w:rsidRPr="00C47782">
              <w:rPr>
                <w:rStyle w:val="Hyperlink"/>
                <w:rFonts w:hint="eastAsia"/>
                <w:b/>
                <w:bCs/>
                <w:noProof/>
                <w:sz w:val="24"/>
                <w:szCs w:val="24"/>
                <w:rtl/>
                <w:lang w:bidi="ar-YE"/>
              </w:rPr>
              <w:t>الخدمة</w:t>
            </w:r>
            <w:r w:rsidRPr="00C47782">
              <w:rPr>
                <w:rStyle w:val="Hyperlink"/>
                <w:b/>
                <w:bCs/>
                <w:noProof/>
                <w:sz w:val="24"/>
                <w:szCs w:val="24"/>
                <w:rtl/>
                <w:lang w:bidi="ar-YE"/>
              </w:rPr>
              <w:t xml:space="preserve"> :</w:t>
            </w:r>
            <w:r w:rsidRPr="00C47782">
              <w:rPr>
                <w:noProof/>
                <w:webHidden/>
                <w:sz w:val="24"/>
                <w:szCs w:val="24"/>
              </w:rPr>
              <w:tab/>
            </w:r>
            <w:r w:rsidRPr="00C47782">
              <w:rPr>
                <w:noProof/>
                <w:webHidden/>
                <w:sz w:val="24"/>
                <w:szCs w:val="24"/>
              </w:rPr>
              <w:fldChar w:fldCharType="begin"/>
            </w:r>
            <w:r w:rsidRPr="00C47782">
              <w:rPr>
                <w:noProof/>
                <w:webHidden/>
                <w:sz w:val="24"/>
                <w:szCs w:val="24"/>
              </w:rPr>
              <w:instrText xml:space="preserve"> PAGEREF _Toc181902638 \h </w:instrText>
            </w:r>
            <w:r w:rsidRPr="00C47782">
              <w:rPr>
                <w:noProof/>
                <w:webHidden/>
                <w:sz w:val="24"/>
                <w:szCs w:val="24"/>
              </w:rPr>
            </w:r>
            <w:r w:rsidRPr="00C47782">
              <w:rPr>
                <w:noProof/>
                <w:webHidden/>
                <w:sz w:val="24"/>
                <w:szCs w:val="24"/>
              </w:rPr>
              <w:fldChar w:fldCharType="separate"/>
            </w:r>
            <w:r w:rsidR="00EC071A">
              <w:rPr>
                <w:noProof/>
                <w:webHidden/>
                <w:sz w:val="24"/>
                <w:szCs w:val="24"/>
                <w:rtl/>
              </w:rPr>
              <w:t>5</w:t>
            </w:r>
            <w:r w:rsidRPr="00C47782">
              <w:rPr>
                <w:noProof/>
                <w:webHidden/>
                <w:sz w:val="24"/>
                <w:szCs w:val="24"/>
              </w:rPr>
              <w:fldChar w:fldCharType="end"/>
            </w:r>
          </w:hyperlink>
        </w:p>
        <w:p w14:paraId="39F1EB49" w14:textId="478C828B" w:rsidR="00C47782" w:rsidRPr="00C47782" w:rsidRDefault="00C47782" w:rsidP="00C47782">
          <w:pPr>
            <w:pStyle w:val="10"/>
            <w:tabs>
              <w:tab w:val="right" w:leader="dot" w:pos="9350"/>
            </w:tabs>
            <w:bidi/>
            <w:spacing w:line="360" w:lineRule="auto"/>
            <w:rPr>
              <w:rFonts w:eastAsiaTheme="minorEastAsia"/>
              <w:noProof/>
              <w:sz w:val="28"/>
              <w:szCs w:val="28"/>
            </w:rPr>
          </w:pPr>
          <w:hyperlink w:anchor="_Toc181902639" w:history="1">
            <w:r w:rsidRPr="00C47782">
              <w:rPr>
                <w:rStyle w:val="Hyperlink"/>
                <w:rFonts w:hint="eastAsia"/>
                <w:b/>
                <w:bCs/>
                <w:noProof/>
                <w:sz w:val="24"/>
                <w:szCs w:val="24"/>
                <w:rtl/>
                <w:lang w:bidi="ar-YE"/>
              </w:rPr>
              <w:t>الاطار</w:t>
            </w:r>
            <w:r w:rsidRPr="00C47782">
              <w:rPr>
                <w:rStyle w:val="Hyperlink"/>
                <w:b/>
                <w:bCs/>
                <w:noProof/>
                <w:sz w:val="24"/>
                <w:szCs w:val="24"/>
                <w:rtl/>
                <w:lang w:bidi="ar-YE"/>
              </w:rPr>
              <w:t xml:space="preserve"> </w:t>
            </w:r>
            <w:r w:rsidRPr="00C47782">
              <w:rPr>
                <w:rStyle w:val="Hyperlink"/>
                <w:rFonts w:hint="eastAsia"/>
                <w:b/>
                <w:bCs/>
                <w:noProof/>
                <w:sz w:val="24"/>
                <w:szCs w:val="24"/>
                <w:rtl/>
                <w:lang w:bidi="ar-YE"/>
              </w:rPr>
              <w:t>الزمني</w:t>
            </w:r>
            <w:r w:rsidRPr="00C47782">
              <w:rPr>
                <w:rStyle w:val="Hyperlink"/>
                <w:b/>
                <w:bCs/>
                <w:noProof/>
                <w:sz w:val="24"/>
                <w:szCs w:val="24"/>
                <w:rtl/>
                <w:lang w:bidi="ar-YE"/>
              </w:rPr>
              <w:t xml:space="preserve"> :</w:t>
            </w:r>
            <w:r w:rsidRPr="00C47782">
              <w:rPr>
                <w:noProof/>
                <w:webHidden/>
                <w:sz w:val="24"/>
                <w:szCs w:val="24"/>
              </w:rPr>
              <w:tab/>
            </w:r>
            <w:r w:rsidRPr="00C47782">
              <w:rPr>
                <w:noProof/>
                <w:webHidden/>
                <w:sz w:val="24"/>
                <w:szCs w:val="24"/>
              </w:rPr>
              <w:fldChar w:fldCharType="begin"/>
            </w:r>
            <w:r w:rsidRPr="00C47782">
              <w:rPr>
                <w:noProof/>
                <w:webHidden/>
                <w:sz w:val="24"/>
                <w:szCs w:val="24"/>
              </w:rPr>
              <w:instrText xml:space="preserve"> PAGEREF _Toc181902639 \h </w:instrText>
            </w:r>
            <w:r w:rsidRPr="00C47782">
              <w:rPr>
                <w:noProof/>
                <w:webHidden/>
                <w:sz w:val="24"/>
                <w:szCs w:val="24"/>
              </w:rPr>
            </w:r>
            <w:r w:rsidRPr="00C47782">
              <w:rPr>
                <w:noProof/>
                <w:webHidden/>
                <w:sz w:val="24"/>
                <w:szCs w:val="24"/>
              </w:rPr>
              <w:fldChar w:fldCharType="separate"/>
            </w:r>
            <w:r w:rsidR="00EC071A">
              <w:rPr>
                <w:noProof/>
                <w:webHidden/>
                <w:sz w:val="24"/>
                <w:szCs w:val="24"/>
                <w:rtl/>
              </w:rPr>
              <w:t>5</w:t>
            </w:r>
            <w:r w:rsidRPr="00C47782">
              <w:rPr>
                <w:noProof/>
                <w:webHidden/>
                <w:sz w:val="24"/>
                <w:szCs w:val="24"/>
              </w:rPr>
              <w:fldChar w:fldCharType="end"/>
            </w:r>
          </w:hyperlink>
        </w:p>
        <w:p w14:paraId="10DC2850" w14:textId="5EDD4CBF" w:rsidR="00C47782" w:rsidRPr="00C47782" w:rsidRDefault="00C47782" w:rsidP="00C47782">
          <w:pPr>
            <w:pStyle w:val="10"/>
            <w:tabs>
              <w:tab w:val="right" w:leader="dot" w:pos="9350"/>
            </w:tabs>
            <w:bidi/>
            <w:spacing w:line="360" w:lineRule="auto"/>
            <w:rPr>
              <w:rFonts w:eastAsiaTheme="minorEastAsia"/>
              <w:noProof/>
              <w:sz w:val="28"/>
              <w:szCs w:val="28"/>
            </w:rPr>
          </w:pPr>
          <w:hyperlink w:anchor="_Toc181902640" w:history="1">
            <w:r w:rsidRPr="00C47782">
              <w:rPr>
                <w:rStyle w:val="Hyperlink"/>
                <w:rFonts w:hint="eastAsia"/>
                <w:b/>
                <w:bCs/>
                <w:noProof/>
                <w:sz w:val="24"/>
                <w:szCs w:val="24"/>
                <w:rtl/>
                <w:lang w:bidi="ar-YE"/>
              </w:rPr>
              <w:t>متطلبات</w:t>
            </w:r>
            <w:r w:rsidRPr="00C47782">
              <w:rPr>
                <w:rStyle w:val="Hyperlink"/>
                <w:b/>
                <w:bCs/>
                <w:noProof/>
                <w:sz w:val="24"/>
                <w:szCs w:val="24"/>
                <w:rtl/>
                <w:lang w:bidi="ar-YE"/>
              </w:rPr>
              <w:t xml:space="preserve"> </w:t>
            </w:r>
            <w:r w:rsidRPr="00C47782">
              <w:rPr>
                <w:rStyle w:val="Hyperlink"/>
                <w:rFonts w:hint="eastAsia"/>
                <w:b/>
                <w:bCs/>
                <w:noProof/>
                <w:sz w:val="24"/>
                <w:szCs w:val="24"/>
                <w:rtl/>
                <w:lang w:bidi="ar-YE"/>
              </w:rPr>
              <w:t>التقديم</w:t>
            </w:r>
            <w:r w:rsidRPr="00C47782">
              <w:rPr>
                <w:rStyle w:val="Hyperlink"/>
                <w:b/>
                <w:bCs/>
                <w:noProof/>
                <w:sz w:val="24"/>
                <w:szCs w:val="24"/>
                <w:rtl/>
                <w:lang w:bidi="ar-YE"/>
              </w:rPr>
              <w:t>:</w:t>
            </w:r>
            <w:r w:rsidRPr="00C47782">
              <w:rPr>
                <w:noProof/>
                <w:webHidden/>
                <w:sz w:val="24"/>
                <w:szCs w:val="24"/>
              </w:rPr>
              <w:tab/>
            </w:r>
            <w:r w:rsidRPr="00C47782">
              <w:rPr>
                <w:noProof/>
                <w:webHidden/>
                <w:sz w:val="24"/>
                <w:szCs w:val="24"/>
              </w:rPr>
              <w:fldChar w:fldCharType="begin"/>
            </w:r>
            <w:r w:rsidRPr="00C47782">
              <w:rPr>
                <w:noProof/>
                <w:webHidden/>
                <w:sz w:val="24"/>
                <w:szCs w:val="24"/>
              </w:rPr>
              <w:instrText xml:space="preserve"> PAGEREF _Toc181902640 \h </w:instrText>
            </w:r>
            <w:r w:rsidRPr="00C47782">
              <w:rPr>
                <w:noProof/>
                <w:webHidden/>
                <w:sz w:val="24"/>
                <w:szCs w:val="24"/>
              </w:rPr>
            </w:r>
            <w:r w:rsidRPr="00C47782">
              <w:rPr>
                <w:noProof/>
                <w:webHidden/>
                <w:sz w:val="24"/>
                <w:szCs w:val="24"/>
              </w:rPr>
              <w:fldChar w:fldCharType="separate"/>
            </w:r>
            <w:r w:rsidR="00EC071A">
              <w:rPr>
                <w:noProof/>
                <w:webHidden/>
                <w:sz w:val="24"/>
                <w:szCs w:val="24"/>
                <w:rtl/>
              </w:rPr>
              <w:t>5</w:t>
            </w:r>
            <w:r w:rsidRPr="00C47782">
              <w:rPr>
                <w:noProof/>
                <w:webHidden/>
                <w:sz w:val="24"/>
                <w:szCs w:val="24"/>
              </w:rPr>
              <w:fldChar w:fldCharType="end"/>
            </w:r>
          </w:hyperlink>
        </w:p>
        <w:p w14:paraId="690341E7" w14:textId="3534FE7F" w:rsidR="00C47782" w:rsidRPr="00C47782" w:rsidRDefault="00C47782" w:rsidP="00C47782">
          <w:pPr>
            <w:pStyle w:val="10"/>
            <w:tabs>
              <w:tab w:val="right" w:leader="dot" w:pos="9350"/>
            </w:tabs>
            <w:bidi/>
            <w:spacing w:line="360" w:lineRule="auto"/>
            <w:rPr>
              <w:rFonts w:eastAsiaTheme="minorEastAsia"/>
              <w:noProof/>
              <w:sz w:val="28"/>
              <w:szCs w:val="28"/>
            </w:rPr>
          </w:pPr>
          <w:hyperlink w:anchor="_Toc181902641" w:history="1">
            <w:r w:rsidRPr="00C47782">
              <w:rPr>
                <w:rStyle w:val="Hyperlink"/>
                <w:rFonts w:hint="eastAsia"/>
                <w:b/>
                <w:bCs/>
                <w:noProof/>
                <w:sz w:val="24"/>
                <w:szCs w:val="24"/>
                <w:rtl/>
                <w:lang w:bidi="ar-YE"/>
              </w:rPr>
              <w:t>معايير</w:t>
            </w:r>
            <w:r w:rsidRPr="00C47782">
              <w:rPr>
                <w:rStyle w:val="Hyperlink"/>
                <w:b/>
                <w:bCs/>
                <w:noProof/>
                <w:sz w:val="24"/>
                <w:szCs w:val="24"/>
                <w:rtl/>
                <w:lang w:bidi="ar-YE"/>
              </w:rPr>
              <w:t xml:space="preserve"> </w:t>
            </w:r>
            <w:r w:rsidRPr="00C47782">
              <w:rPr>
                <w:rStyle w:val="Hyperlink"/>
                <w:rFonts w:hint="eastAsia"/>
                <w:b/>
                <w:bCs/>
                <w:noProof/>
                <w:sz w:val="24"/>
                <w:szCs w:val="24"/>
                <w:rtl/>
                <w:lang w:bidi="ar-YE"/>
              </w:rPr>
              <w:t>اختيار</w:t>
            </w:r>
            <w:r w:rsidRPr="00C47782">
              <w:rPr>
                <w:rStyle w:val="Hyperlink"/>
                <w:b/>
                <w:bCs/>
                <w:noProof/>
                <w:sz w:val="24"/>
                <w:szCs w:val="24"/>
                <w:rtl/>
                <w:lang w:bidi="ar-YE"/>
              </w:rPr>
              <w:t xml:space="preserve"> </w:t>
            </w:r>
            <w:r w:rsidRPr="00C47782">
              <w:rPr>
                <w:rStyle w:val="Hyperlink"/>
                <w:rFonts w:hint="eastAsia"/>
                <w:b/>
                <w:bCs/>
                <w:noProof/>
                <w:sz w:val="24"/>
                <w:szCs w:val="24"/>
                <w:rtl/>
                <w:lang w:bidi="ar-YE"/>
              </w:rPr>
              <w:t>مزود</w:t>
            </w:r>
            <w:r w:rsidRPr="00C47782">
              <w:rPr>
                <w:rStyle w:val="Hyperlink"/>
                <w:b/>
                <w:bCs/>
                <w:noProof/>
                <w:sz w:val="24"/>
                <w:szCs w:val="24"/>
                <w:rtl/>
                <w:lang w:bidi="ar-YE"/>
              </w:rPr>
              <w:t xml:space="preserve"> </w:t>
            </w:r>
            <w:r w:rsidRPr="00C47782">
              <w:rPr>
                <w:rStyle w:val="Hyperlink"/>
                <w:rFonts w:hint="eastAsia"/>
                <w:b/>
                <w:bCs/>
                <w:noProof/>
                <w:sz w:val="24"/>
                <w:szCs w:val="24"/>
                <w:rtl/>
                <w:lang w:bidi="ar-YE"/>
              </w:rPr>
              <w:t>الخدمة</w:t>
            </w:r>
            <w:r w:rsidRPr="00C47782">
              <w:rPr>
                <w:rStyle w:val="Hyperlink"/>
                <w:b/>
                <w:bCs/>
                <w:noProof/>
                <w:sz w:val="24"/>
                <w:szCs w:val="24"/>
                <w:rtl/>
                <w:lang w:bidi="ar-YE"/>
              </w:rPr>
              <w:t>:</w:t>
            </w:r>
            <w:r w:rsidRPr="00C47782">
              <w:rPr>
                <w:noProof/>
                <w:webHidden/>
                <w:sz w:val="24"/>
                <w:szCs w:val="24"/>
              </w:rPr>
              <w:tab/>
            </w:r>
            <w:r w:rsidRPr="00C47782">
              <w:rPr>
                <w:noProof/>
                <w:webHidden/>
                <w:sz w:val="24"/>
                <w:szCs w:val="24"/>
              </w:rPr>
              <w:fldChar w:fldCharType="begin"/>
            </w:r>
            <w:r w:rsidRPr="00C47782">
              <w:rPr>
                <w:noProof/>
                <w:webHidden/>
                <w:sz w:val="24"/>
                <w:szCs w:val="24"/>
              </w:rPr>
              <w:instrText xml:space="preserve"> PAGEREF _Toc181902641 \h </w:instrText>
            </w:r>
            <w:r w:rsidRPr="00C47782">
              <w:rPr>
                <w:noProof/>
                <w:webHidden/>
                <w:sz w:val="24"/>
                <w:szCs w:val="24"/>
              </w:rPr>
            </w:r>
            <w:r w:rsidRPr="00C47782">
              <w:rPr>
                <w:noProof/>
                <w:webHidden/>
                <w:sz w:val="24"/>
                <w:szCs w:val="24"/>
              </w:rPr>
              <w:fldChar w:fldCharType="separate"/>
            </w:r>
            <w:r w:rsidR="00EC071A">
              <w:rPr>
                <w:noProof/>
                <w:webHidden/>
                <w:sz w:val="24"/>
                <w:szCs w:val="24"/>
                <w:rtl/>
              </w:rPr>
              <w:t>5</w:t>
            </w:r>
            <w:r w:rsidRPr="00C47782">
              <w:rPr>
                <w:noProof/>
                <w:webHidden/>
                <w:sz w:val="24"/>
                <w:szCs w:val="24"/>
              </w:rPr>
              <w:fldChar w:fldCharType="end"/>
            </w:r>
          </w:hyperlink>
        </w:p>
        <w:p w14:paraId="3D0427A4" w14:textId="199EEFE0" w:rsidR="00C47782" w:rsidRPr="00C47782" w:rsidRDefault="00C47782" w:rsidP="00C47782">
          <w:pPr>
            <w:pStyle w:val="10"/>
            <w:tabs>
              <w:tab w:val="right" w:leader="dot" w:pos="9350"/>
            </w:tabs>
            <w:bidi/>
            <w:spacing w:line="360" w:lineRule="auto"/>
            <w:rPr>
              <w:rFonts w:eastAsiaTheme="minorEastAsia"/>
              <w:noProof/>
              <w:sz w:val="28"/>
              <w:szCs w:val="28"/>
            </w:rPr>
          </w:pPr>
          <w:hyperlink w:anchor="_Toc181902642" w:history="1">
            <w:r w:rsidRPr="00C47782">
              <w:rPr>
                <w:rStyle w:val="Hyperlink"/>
                <w:rFonts w:hint="eastAsia"/>
                <w:b/>
                <w:bCs/>
                <w:noProof/>
                <w:sz w:val="24"/>
                <w:szCs w:val="24"/>
                <w:rtl/>
                <w:lang w:bidi="ar-YE"/>
              </w:rPr>
              <w:t>طريقة</w:t>
            </w:r>
            <w:r w:rsidRPr="00C47782">
              <w:rPr>
                <w:rStyle w:val="Hyperlink"/>
                <w:b/>
                <w:bCs/>
                <w:noProof/>
                <w:sz w:val="24"/>
                <w:szCs w:val="24"/>
                <w:rtl/>
                <w:lang w:bidi="ar-YE"/>
              </w:rPr>
              <w:t xml:space="preserve"> </w:t>
            </w:r>
            <w:r w:rsidRPr="00C47782">
              <w:rPr>
                <w:rStyle w:val="Hyperlink"/>
                <w:rFonts w:hint="eastAsia"/>
                <w:b/>
                <w:bCs/>
                <w:noProof/>
                <w:sz w:val="24"/>
                <w:szCs w:val="24"/>
                <w:rtl/>
                <w:lang w:bidi="ar-YE"/>
              </w:rPr>
              <w:t>الدفع</w:t>
            </w:r>
            <w:r w:rsidRPr="00C47782">
              <w:rPr>
                <w:rStyle w:val="Hyperlink"/>
                <w:b/>
                <w:bCs/>
                <w:noProof/>
                <w:sz w:val="24"/>
                <w:szCs w:val="24"/>
                <w:rtl/>
                <w:lang w:bidi="ar-YE"/>
              </w:rPr>
              <w:t xml:space="preserve"> :</w:t>
            </w:r>
            <w:r w:rsidRPr="00C47782">
              <w:rPr>
                <w:noProof/>
                <w:webHidden/>
                <w:sz w:val="24"/>
                <w:szCs w:val="24"/>
              </w:rPr>
              <w:tab/>
            </w:r>
            <w:r w:rsidRPr="00C47782">
              <w:rPr>
                <w:noProof/>
                <w:webHidden/>
                <w:sz w:val="24"/>
                <w:szCs w:val="24"/>
              </w:rPr>
              <w:fldChar w:fldCharType="begin"/>
            </w:r>
            <w:r w:rsidRPr="00C47782">
              <w:rPr>
                <w:noProof/>
                <w:webHidden/>
                <w:sz w:val="24"/>
                <w:szCs w:val="24"/>
              </w:rPr>
              <w:instrText xml:space="preserve"> PAGEREF _Toc181902642 \h </w:instrText>
            </w:r>
            <w:r w:rsidRPr="00C47782">
              <w:rPr>
                <w:noProof/>
                <w:webHidden/>
                <w:sz w:val="24"/>
                <w:szCs w:val="24"/>
              </w:rPr>
            </w:r>
            <w:r w:rsidRPr="00C47782">
              <w:rPr>
                <w:noProof/>
                <w:webHidden/>
                <w:sz w:val="24"/>
                <w:szCs w:val="24"/>
              </w:rPr>
              <w:fldChar w:fldCharType="separate"/>
            </w:r>
            <w:r w:rsidR="00EC071A">
              <w:rPr>
                <w:noProof/>
                <w:webHidden/>
                <w:sz w:val="24"/>
                <w:szCs w:val="24"/>
                <w:rtl/>
              </w:rPr>
              <w:t>6</w:t>
            </w:r>
            <w:r w:rsidRPr="00C47782">
              <w:rPr>
                <w:noProof/>
                <w:webHidden/>
                <w:sz w:val="24"/>
                <w:szCs w:val="24"/>
              </w:rPr>
              <w:fldChar w:fldCharType="end"/>
            </w:r>
          </w:hyperlink>
        </w:p>
        <w:p w14:paraId="6371878E" w14:textId="1E34192A" w:rsidR="00C47782" w:rsidRPr="00C47782" w:rsidRDefault="00C47782" w:rsidP="00C47782">
          <w:pPr>
            <w:pStyle w:val="10"/>
            <w:tabs>
              <w:tab w:val="right" w:leader="dot" w:pos="9350"/>
            </w:tabs>
            <w:bidi/>
            <w:spacing w:line="360" w:lineRule="auto"/>
            <w:rPr>
              <w:rFonts w:eastAsiaTheme="minorEastAsia"/>
              <w:noProof/>
              <w:sz w:val="28"/>
              <w:szCs w:val="28"/>
            </w:rPr>
          </w:pPr>
          <w:hyperlink w:anchor="_Toc181902643" w:history="1">
            <w:r w:rsidRPr="00C47782">
              <w:rPr>
                <w:rStyle w:val="Hyperlink"/>
                <w:rFonts w:hint="eastAsia"/>
                <w:b/>
                <w:bCs/>
                <w:noProof/>
                <w:sz w:val="24"/>
                <w:szCs w:val="24"/>
                <w:rtl/>
                <w:lang w:bidi="ar-YE"/>
              </w:rPr>
              <w:t>استلام</w:t>
            </w:r>
            <w:r w:rsidRPr="00C47782">
              <w:rPr>
                <w:rStyle w:val="Hyperlink"/>
                <w:b/>
                <w:bCs/>
                <w:noProof/>
                <w:sz w:val="24"/>
                <w:szCs w:val="24"/>
                <w:rtl/>
                <w:lang w:bidi="ar-YE"/>
              </w:rPr>
              <w:t xml:space="preserve"> </w:t>
            </w:r>
            <w:r w:rsidRPr="00C47782">
              <w:rPr>
                <w:rStyle w:val="Hyperlink"/>
                <w:rFonts w:hint="eastAsia"/>
                <w:b/>
                <w:bCs/>
                <w:noProof/>
                <w:sz w:val="24"/>
                <w:szCs w:val="24"/>
                <w:rtl/>
                <w:lang w:bidi="ar-YE"/>
              </w:rPr>
              <w:t>العروض</w:t>
            </w:r>
            <w:r w:rsidRPr="00C47782">
              <w:rPr>
                <w:rStyle w:val="Hyperlink"/>
                <w:b/>
                <w:bCs/>
                <w:noProof/>
                <w:sz w:val="24"/>
                <w:szCs w:val="24"/>
                <w:rtl/>
                <w:lang w:bidi="ar-YE"/>
              </w:rPr>
              <w:t>:</w:t>
            </w:r>
            <w:r w:rsidRPr="00C47782">
              <w:rPr>
                <w:noProof/>
                <w:webHidden/>
                <w:sz w:val="24"/>
                <w:szCs w:val="24"/>
              </w:rPr>
              <w:tab/>
            </w:r>
            <w:r w:rsidRPr="00C47782">
              <w:rPr>
                <w:noProof/>
                <w:webHidden/>
                <w:sz w:val="24"/>
                <w:szCs w:val="24"/>
              </w:rPr>
              <w:fldChar w:fldCharType="begin"/>
            </w:r>
            <w:r w:rsidRPr="00C47782">
              <w:rPr>
                <w:noProof/>
                <w:webHidden/>
                <w:sz w:val="24"/>
                <w:szCs w:val="24"/>
              </w:rPr>
              <w:instrText xml:space="preserve"> PAGEREF _Toc181902643 \h </w:instrText>
            </w:r>
            <w:r w:rsidRPr="00C47782">
              <w:rPr>
                <w:noProof/>
                <w:webHidden/>
                <w:sz w:val="24"/>
                <w:szCs w:val="24"/>
              </w:rPr>
            </w:r>
            <w:r w:rsidRPr="00C47782">
              <w:rPr>
                <w:noProof/>
                <w:webHidden/>
                <w:sz w:val="24"/>
                <w:szCs w:val="24"/>
              </w:rPr>
              <w:fldChar w:fldCharType="separate"/>
            </w:r>
            <w:r w:rsidR="00EC071A">
              <w:rPr>
                <w:noProof/>
                <w:webHidden/>
                <w:sz w:val="24"/>
                <w:szCs w:val="24"/>
                <w:rtl/>
              </w:rPr>
              <w:t>6</w:t>
            </w:r>
            <w:r w:rsidRPr="00C47782">
              <w:rPr>
                <w:noProof/>
                <w:webHidden/>
                <w:sz w:val="24"/>
                <w:szCs w:val="24"/>
              </w:rPr>
              <w:fldChar w:fldCharType="end"/>
            </w:r>
          </w:hyperlink>
        </w:p>
        <w:p w14:paraId="3D9989AC" w14:textId="156A4FA5" w:rsidR="00EB4332" w:rsidRDefault="00EB4332" w:rsidP="00C47782">
          <w:pPr>
            <w:bidi/>
            <w:spacing w:line="360" w:lineRule="auto"/>
          </w:pPr>
          <w:r w:rsidRPr="00C47782">
            <w:rPr>
              <w:b/>
              <w:bCs/>
              <w:noProof/>
              <w:sz w:val="32"/>
              <w:szCs w:val="32"/>
            </w:rPr>
            <w:fldChar w:fldCharType="end"/>
          </w:r>
        </w:p>
      </w:sdtContent>
    </w:sdt>
    <w:p w14:paraId="1DABBE74" w14:textId="25F1FF10" w:rsidR="002042B2" w:rsidRDefault="002042B2" w:rsidP="002042B2">
      <w:pPr>
        <w:jc w:val="center"/>
        <w:rPr>
          <w:sz w:val="44"/>
          <w:szCs w:val="44"/>
          <w:rtl/>
          <w:lang w:bidi="ar-YE"/>
        </w:rPr>
      </w:pPr>
    </w:p>
    <w:p w14:paraId="48424C0F" w14:textId="7B2A4B03" w:rsidR="002042B2" w:rsidRDefault="002042B2" w:rsidP="002042B2">
      <w:pPr>
        <w:jc w:val="center"/>
        <w:rPr>
          <w:sz w:val="44"/>
          <w:szCs w:val="44"/>
          <w:rtl/>
          <w:lang w:bidi="ar-YE"/>
        </w:rPr>
      </w:pPr>
    </w:p>
    <w:p w14:paraId="0DEF9B04" w14:textId="0265514C" w:rsidR="002042B2" w:rsidRDefault="002042B2" w:rsidP="002042B2">
      <w:pPr>
        <w:jc w:val="center"/>
        <w:rPr>
          <w:sz w:val="44"/>
          <w:szCs w:val="44"/>
          <w:rtl/>
          <w:lang w:bidi="ar-YE"/>
        </w:rPr>
      </w:pPr>
    </w:p>
    <w:p w14:paraId="1F890E58" w14:textId="093F286B" w:rsidR="005F5006" w:rsidRDefault="00EB4332" w:rsidP="00EB4332">
      <w:pPr>
        <w:rPr>
          <w:sz w:val="44"/>
          <w:szCs w:val="44"/>
          <w:lang w:bidi="ar-YE"/>
        </w:rPr>
      </w:pPr>
      <w:r>
        <w:rPr>
          <w:sz w:val="44"/>
          <w:szCs w:val="44"/>
          <w:lang w:bidi="ar-YE"/>
        </w:rPr>
        <w:br w:type="page"/>
      </w:r>
    </w:p>
    <w:p w14:paraId="1209F974" w14:textId="5984B13E" w:rsidR="00240BC1" w:rsidRPr="00C72297" w:rsidRDefault="00240BC1" w:rsidP="00C01F99">
      <w:pPr>
        <w:bidi/>
        <w:outlineLvl w:val="0"/>
        <w:rPr>
          <w:b/>
          <w:bCs/>
          <w:sz w:val="32"/>
          <w:szCs w:val="32"/>
          <w:lang w:bidi="ar-YE"/>
        </w:rPr>
      </w:pPr>
      <w:bookmarkStart w:id="0" w:name="_Toc181902634"/>
      <w:r w:rsidRPr="00C72297">
        <w:rPr>
          <w:rFonts w:hint="cs"/>
          <w:b/>
          <w:bCs/>
          <w:sz w:val="32"/>
          <w:szCs w:val="32"/>
          <w:rtl/>
          <w:lang w:bidi="ar-YE"/>
        </w:rPr>
        <w:lastRenderedPageBreak/>
        <w:t>مقدمة</w:t>
      </w:r>
      <w:r w:rsidR="009D3240" w:rsidRPr="00C72297">
        <w:rPr>
          <w:rFonts w:hint="cs"/>
          <w:b/>
          <w:bCs/>
          <w:sz w:val="32"/>
          <w:szCs w:val="32"/>
          <w:rtl/>
          <w:lang w:bidi="ar-YE"/>
        </w:rPr>
        <w:t xml:space="preserve"> </w:t>
      </w:r>
      <w:r w:rsidR="006D18C6">
        <w:rPr>
          <w:rFonts w:hint="cs"/>
          <w:b/>
          <w:bCs/>
          <w:sz w:val="32"/>
          <w:szCs w:val="32"/>
          <w:rtl/>
          <w:lang w:bidi="ar-YE"/>
        </w:rPr>
        <w:t>ونطاق المشكلة</w:t>
      </w:r>
      <w:r w:rsidRPr="00C72297">
        <w:rPr>
          <w:rFonts w:hint="cs"/>
          <w:b/>
          <w:bCs/>
          <w:sz w:val="32"/>
          <w:szCs w:val="32"/>
          <w:rtl/>
          <w:lang w:bidi="ar-YE"/>
        </w:rPr>
        <w:t>:</w:t>
      </w:r>
      <w:bookmarkEnd w:id="0"/>
      <w:r w:rsidRPr="00C72297">
        <w:rPr>
          <w:rFonts w:hint="cs"/>
          <w:b/>
          <w:bCs/>
          <w:sz w:val="32"/>
          <w:szCs w:val="32"/>
          <w:rtl/>
          <w:lang w:bidi="ar-YE"/>
        </w:rPr>
        <w:t xml:space="preserve"> </w:t>
      </w:r>
    </w:p>
    <w:p w14:paraId="55862FA3" w14:textId="3BB150E3" w:rsidR="00D309BC" w:rsidRPr="00702AAE" w:rsidRDefault="00257A74" w:rsidP="00A102A7">
      <w:pPr>
        <w:bidi/>
        <w:rPr>
          <w:rFonts w:ascii="Verdana" w:hAnsi="Verdana"/>
          <w:bCs/>
          <w:lang w:val="en-GB"/>
        </w:rPr>
      </w:pPr>
      <w:r w:rsidRPr="00257A74">
        <w:rPr>
          <w:rFonts w:cs="Arial" w:hint="cs"/>
          <w:sz w:val="28"/>
          <w:szCs w:val="28"/>
          <w:rtl/>
        </w:rPr>
        <w:t xml:space="preserve">تنفذ مؤسسة </w:t>
      </w:r>
      <w:r w:rsidRPr="00257A74">
        <w:rPr>
          <w:rFonts w:cs="Arial"/>
          <w:sz w:val="28"/>
          <w:szCs w:val="28"/>
        </w:rPr>
        <w:t>SOS</w:t>
      </w:r>
      <w:r w:rsidRPr="00257A74">
        <w:rPr>
          <w:rFonts w:cs="Arial" w:hint="cs"/>
          <w:sz w:val="28"/>
          <w:szCs w:val="28"/>
          <w:rtl/>
        </w:rPr>
        <w:t xml:space="preserve"> للتنمية بدعم من وزارة الخارجية الهولندية وبالشراكة مع</w:t>
      </w:r>
      <w:r w:rsidR="005F5006">
        <w:rPr>
          <w:rFonts w:cs="Arial"/>
          <w:sz w:val="28"/>
          <w:szCs w:val="28"/>
        </w:rPr>
        <w:t xml:space="preserve"> </w:t>
      </w:r>
      <w:r w:rsidR="005F5006">
        <w:rPr>
          <w:rFonts w:cs="Arial" w:hint="cs"/>
          <w:sz w:val="28"/>
          <w:szCs w:val="28"/>
          <w:rtl/>
        </w:rPr>
        <w:t xml:space="preserve"> كير هولندا و</w:t>
      </w:r>
      <w:r w:rsidRPr="00257A74">
        <w:rPr>
          <w:rFonts w:cs="Arial" w:hint="cs"/>
          <w:sz w:val="28"/>
          <w:szCs w:val="28"/>
          <w:rtl/>
        </w:rPr>
        <w:t xml:space="preserve"> </w:t>
      </w:r>
      <w:r w:rsidRPr="00257A74">
        <w:rPr>
          <w:rFonts w:cs="Arial"/>
          <w:sz w:val="28"/>
          <w:szCs w:val="28"/>
        </w:rPr>
        <w:t>RNW Media</w:t>
      </w:r>
      <w:r w:rsidRPr="00257A74">
        <w:rPr>
          <w:rFonts w:cs="Arial" w:hint="cs"/>
          <w:sz w:val="28"/>
          <w:szCs w:val="28"/>
          <w:rtl/>
        </w:rPr>
        <w:t xml:space="preserve"> مشروع </w:t>
      </w:r>
      <w:bookmarkStart w:id="1" w:name="_Hlk176086480"/>
      <w:r w:rsidRPr="00257A74">
        <w:rPr>
          <w:rFonts w:cs="Arial" w:hint="cs"/>
          <w:sz w:val="28"/>
          <w:szCs w:val="28"/>
          <w:rtl/>
        </w:rPr>
        <w:t>"المرأة والامن</w:t>
      </w:r>
      <w:r w:rsidR="005F5006">
        <w:rPr>
          <w:rFonts w:cs="Arial" w:hint="cs"/>
          <w:sz w:val="28"/>
          <w:szCs w:val="28"/>
          <w:rtl/>
        </w:rPr>
        <w:t xml:space="preserve"> والسلام</w:t>
      </w:r>
      <w:r w:rsidRPr="00257A74">
        <w:rPr>
          <w:rFonts w:cs="Arial" w:hint="cs"/>
          <w:sz w:val="28"/>
          <w:szCs w:val="28"/>
          <w:rtl/>
        </w:rPr>
        <w:t xml:space="preserve"> في اليمن" </w:t>
      </w:r>
      <w:bookmarkEnd w:id="1"/>
      <w:r w:rsidRPr="00257A74">
        <w:rPr>
          <w:rFonts w:cs="Arial" w:hint="cs"/>
          <w:sz w:val="28"/>
          <w:szCs w:val="28"/>
          <w:rtl/>
        </w:rPr>
        <w:t>الذي يهدف الى</w:t>
      </w:r>
      <w:r w:rsidR="00756E4A">
        <w:rPr>
          <w:rFonts w:cs="Arial" w:hint="cs"/>
          <w:sz w:val="28"/>
          <w:szCs w:val="28"/>
          <w:rtl/>
        </w:rPr>
        <w:t xml:space="preserve"> </w:t>
      </w:r>
      <w:r w:rsidRPr="00257A74">
        <w:rPr>
          <w:rFonts w:cs="Arial"/>
          <w:sz w:val="28"/>
          <w:szCs w:val="28"/>
          <w:rtl/>
        </w:rPr>
        <w:t>تحسين التأثير الهادف للمرأة في عمليات الإغاثة والتعافي والسلام في الي</w:t>
      </w:r>
      <w:r w:rsidR="006D18C6">
        <w:rPr>
          <w:rFonts w:cs="Arial" w:hint="cs"/>
          <w:sz w:val="28"/>
          <w:szCs w:val="28"/>
          <w:rtl/>
        </w:rPr>
        <w:t>من م</w:t>
      </w:r>
      <w:r w:rsidR="006D18C6" w:rsidRPr="006D18C6">
        <w:rPr>
          <w:rFonts w:cs="Arial"/>
          <w:sz w:val="28"/>
          <w:szCs w:val="28"/>
          <w:rtl/>
        </w:rPr>
        <w:t xml:space="preserve">ع التركيز على تعزيز قيادة المرأة في بناء السلام في المناطق المتضررة من النزاعات. </w:t>
      </w:r>
    </w:p>
    <w:p w14:paraId="17DE6A17" w14:textId="3632B51F" w:rsidR="00D309BC" w:rsidRPr="00EA3715" w:rsidRDefault="00D309BC" w:rsidP="00D309BC">
      <w:pPr>
        <w:pStyle w:val="TamHeading1"/>
        <w:numPr>
          <w:ilvl w:val="0"/>
          <w:numId w:val="0"/>
        </w:numPr>
        <w:bidi/>
        <w:spacing w:after="240"/>
        <w:ind w:right="-180"/>
        <w:rPr>
          <w:rFonts w:asciiTheme="minorHAnsi" w:eastAsiaTheme="minorHAnsi" w:hAnsiTheme="minorHAnsi" w:cs="Times New Roman"/>
          <w:color w:val="44546A" w:themeColor="text2"/>
          <w:sz w:val="28"/>
          <w:szCs w:val="28"/>
          <w:rtl/>
          <w:lang w:val="en-US" w:eastAsia="en-US"/>
        </w:rPr>
      </w:pPr>
      <w:r w:rsidRPr="00EA3715">
        <w:rPr>
          <w:rFonts w:asciiTheme="minorHAnsi" w:eastAsiaTheme="minorHAnsi" w:hAnsiTheme="minorHAnsi" w:cs="Times New Roman" w:hint="cs"/>
          <w:color w:val="44546A" w:themeColor="text2"/>
          <w:sz w:val="28"/>
          <w:szCs w:val="28"/>
          <w:rtl/>
          <w:lang w:val="en-US" w:eastAsia="en-US"/>
        </w:rPr>
        <w:t>مجموعة التأثير</w:t>
      </w:r>
    </w:p>
    <w:p w14:paraId="4AB09817" w14:textId="568587E3" w:rsidR="00EA3715" w:rsidRPr="00EA3715" w:rsidRDefault="00EA3715" w:rsidP="00EA3715">
      <w:pPr>
        <w:bidi/>
        <w:spacing w:after="0" w:line="240" w:lineRule="auto"/>
        <w:ind w:right="-180"/>
        <w:jc w:val="both"/>
        <w:rPr>
          <w:rFonts w:ascii="Verdana" w:eastAsia="Arial" w:hAnsi="Verdana" w:cs="Times New Roman"/>
          <w:sz w:val="28"/>
          <w:szCs w:val="28"/>
          <w:lang w:bidi="ar-YE"/>
        </w:rPr>
      </w:pPr>
      <w:r w:rsidRPr="00EA3715">
        <w:rPr>
          <w:rFonts w:ascii="Verdana" w:eastAsia="Arial" w:hAnsi="Verdana" w:cs="Times New Roman"/>
          <w:sz w:val="28"/>
          <w:szCs w:val="28"/>
          <w:rtl/>
          <w:lang w:bidi="ar-YE"/>
        </w:rPr>
        <w:t>يقوم المشروع باستهداف</w:t>
      </w:r>
      <w:r w:rsidRPr="00EA3715">
        <w:rPr>
          <w:rFonts w:ascii="Verdana" w:eastAsia="Arial" w:hAnsi="Verdana" w:cs="Times New Roman"/>
          <w:sz w:val="28"/>
          <w:szCs w:val="28"/>
          <w:rtl/>
        </w:rPr>
        <w:t>:</w:t>
      </w:r>
      <w:r w:rsidRPr="00EA3715">
        <w:rPr>
          <w:rFonts w:ascii="Verdana" w:eastAsia="Arial" w:hAnsi="Verdana" w:cs="Times New Roman"/>
          <w:sz w:val="28"/>
          <w:szCs w:val="28"/>
          <w:rtl/>
          <w:lang w:bidi="ar-YE"/>
        </w:rPr>
        <w:t xml:space="preserve"> </w:t>
      </w:r>
    </w:p>
    <w:p w14:paraId="73C79161" w14:textId="31DBF5E8" w:rsidR="00EA3715" w:rsidRPr="00EA3715" w:rsidRDefault="00EA3715" w:rsidP="00EA3715">
      <w:pPr>
        <w:numPr>
          <w:ilvl w:val="0"/>
          <w:numId w:val="12"/>
        </w:numPr>
        <w:bidi/>
        <w:spacing w:after="0" w:line="240" w:lineRule="auto"/>
        <w:ind w:right="-180"/>
        <w:jc w:val="both"/>
        <w:rPr>
          <w:rFonts w:ascii="Verdana" w:eastAsia="Arial" w:hAnsi="Verdana" w:cs="Times New Roman"/>
          <w:sz w:val="28"/>
          <w:szCs w:val="28"/>
          <w:lang w:bidi="ar-YE"/>
        </w:rPr>
      </w:pPr>
      <w:r w:rsidRPr="00EA3715">
        <w:rPr>
          <w:rFonts w:ascii="Verdana" w:eastAsia="Arial" w:hAnsi="Verdana" w:cs="Times New Roman"/>
          <w:sz w:val="28"/>
          <w:szCs w:val="28"/>
          <w:rtl/>
          <w:lang w:bidi="ar-YE"/>
        </w:rPr>
        <w:t>منظمات المجتمع المدني التي تعمل مع النساء</w:t>
      </w:r>
    </w:p>
    <w:p w14:paraId="4A212D13" w14:textId="77777777" w:rsidR="00EA3715" w:rsidRPr="00EA3715" w:rsidRDefault="00EA3715" w:rsidP="00EA3715">
      <w:pPr>
        <w:numPr>
          <w:ilvl w:val="0"/>
          <w:numId w:val="12"/>
        </w:numPr>
        <w:bidi/>
        <w:spacing w:after="0" w:line="240" w:lineRule="auto"/>
        <w:ind w:right="-180"/>
        <w:jc w:val="both"/>
        <w:rPr>
          <w:rFonts w:ascii="Verdana" w:eastAsia="Arial" w:hAnsi="Verdana" w:cs="Times New Roman"/>
          <w:sz w:val="28"/>
          <w:szCs w:val="28"/>
          <w:lang w:bidi="ar-YE"/>
        </w:rPr>
      </w:pPr>
      <w:r w:rsidRPr="00EA3715">
        <w:rPr>
          <w:rFonts w:ascii="Verdana" w:eastAsia="Arial" w:hAnsi="Verdana" w:cs="Times New Roman"/>
          <w:sz w:val="28"/>
          <w:szCs w:val="28"/>
          <w:rtl/>
          <w:lang w:bidi="ar-YE"/>
        </w:rPr>
        <w:t>المبادرات الشبابية والنسوية</w:t>
      </w:r>
    </w:p>
    <w:p w14:paraId="75CB0F09" w14:textId="77777777" w:rsidR="00EA3715" w:rsidRPr="00EA3715" w:rsidRDefault="00EA3715" w:rsidP="00EA3715">
      <w:pPr>
        <w:numPr>
          <w:ilvl w:val="0"/>
          <w:numId w:val="12"/>
        </w:numPr>
        <w:bidi/>
        <w:spacing w:after="0" w:line="240" w:lineRule="auto"/>
        <w:ind w:right="-180"/>
        <w:jc w:val="both"/>
        <w:rPr>
          <w:rFonts w:ascii="Verdana" w:eastAsia="Arial" w:hAnsi="Verdana" w:cs="Times New Roman"/>
          <w:sz w:val="28"/>
          <w:szCs w:val="28"/>
          <w:lang w:bidi="ar-YE"/>
        </w:rPr>
      </w:pPr>
      <w:r w:rsidRPr="00EA3715">
        <w:rPr>
          <w:rFonts w:ascii="Verdana" w:eastAsia="Arial" w:hAnsi="Verdana" w:cs="Times New Roman"/>
          <w:sz w:val="28"/>
          <w:szCs w:val="28"/>
          <w:rtl/>
          <w:lang w:bidi="ar-YE"/>
        </w:rPr>
        <w:t>القيادات المحلية</w:t>
      </w:r>
      <w:r w:rsidRPr="00EA3715">
        <w:rPr>
          <w:rFonts w:ascii="Verdana" w:eastAsia="Arial" w:hAnsi="Verdana" w:cs="Times New Roman"/>
          <w:sz w:val="28"/>
          <w:szCs w:val="28"/>
          <w:rtl/>
        </w:rPr>
        <w:t xml:space="preserve"> و</w:t>
      </w:r>
      <w:r w:rsidRPr="00EA3715">
        <w:rPr>
          <w:rFonts w:ascii="Verdana" w:eastAsia="Arial" w:hAnsi="Verdana" w:cs="Times New Roman"/>
          <w:sz w:val="28"/>
          <w:szCs w:val="28"/>
          <w:rtl/>
          <w:lang w:bidi="ar-YE"/>
        </w:rPr>
        <w:t>الشباب</w:t>
      </w:r>
    </w:p>
    <w:p w14:paraId="0A0CC402" w14:textId="77777777" w:rsidR="00EA3715" w:rsidRPr="00EA3715" w:rsidRDefault="00EA3715" w:rsidP="00EA3715">
      <w:pPr>
        <w:numPr>
          <w:ilvl w:val="0"/>
          <w:numId w:val="12"/>
        </w:numPr>
        <w:bidi/>
        <w:spacing w:after="0" w:line="240" w:lineRule="auto"/>
        <w:ind w:right="-180"/>
        <w:jc w:val="both"/>
        <w:rPr>
          <w:rFonts w:ascii="Verdana" w:eastAsia="Arial" w:hAnsi="Verdana" w:cs="Times New Roman"/>
          <w:sz w:val="28"/>
          <w:szCs w:val="28"/>
          <w:lang w:bidi="ar-YE"/>
        </w:rPr>
      </w:pPr>
      <w:r w:rsidRPr="00EA3715">
        <w:rPr>
          <w:rFonts w:ascii="Verdana" w:eastAsia="Arial" w:hAnsi="Verdana" w:cs="Times New Roman"/>
          <w:sz w:val="28"/>
          <w:szCs w:val="28"/>
          <w:rtl/>
          <w:lang w:bidi="ar-YE"/>
        </w:rPr>
        <w:t>النساء في محافظة عدن.</w:t>
      </w:r>
    </w:p>
    <w:p w14:paraId="61341C77" w14:textId="77777777" w:rsidR="00D309BC" w:rsidRPr="00702AAE" w:rsidRDefault="00D309BC" w:rsidP="00D309BC">
      <w:pPr>
        <w:spacing w:after="0" w:line="240" w:lineRule="auto"/>
        <w:ind w:right="-180"/>
        <w:jc w:val="both"/>
        <w:rPr>
          <w:rFonts w:ascii="Verdana" w:hAnsi="Verdana"/>
          <w:lang w:val="en-GB"/>
        </w:rPr>
      </w:pPr>
    </w:p>
    <w:p w14:paraId="2734F944" w14:textId="77777777" w:rsidR="00D309BC" w:rsidRPr="00EA3715" w:rsidRDefault="00D309BC" w:rsidP="00D309BC">
      <w:pPr>
        <w:pStyle w:val="TamHeading1"/>
        <w:numPr>
          <w:ilvl w:val="0"/>
          <w:numId w:val="0"/>
        </w:numPr>
        <w:bidi/>
        <w:spacing w:after="240"/>
        <w:ind w:right="-180"/>
        <w:rPr>
          <w:rFonts w:asciiTheme="minorHAnsi" w:eastAsiaTheme="minorHAnsi" w:hAnsiTheme="minorHAnsi" w:cstheme="minorHAnsi"/>
          <w:color w:val="44546A" w:themeColor="text2"/>
          <w:sz w:val="28"/>
          <w:szCs w:val="28"/>
          <w:rtl/>
          <w:lang w:val="en-US" w:eastAsia="en-US"/>
        </w:rPr>
      </w:pPr>
      <w:r w:rsidRPr="00EA3715">
        <w:rPr>
          <w:rFonts w:asciiTheme="minorHAnsi" w:eastAsiaTheme="minorHAnsi" w:hAnsiTheme="minorHAnsi" w:cs="Times New Roman" w:hint="cs"/>
          <w:color w:val="44546A" w:themeColor="text2"/>
          <w:sz w:val="28"/>
          <w:szCs w:val="28"/>
          <w:rtl/>
          <w:lang w:val="en-US" w:eastAsia="en-US"/>
        </w:rPr>
        <w:t>الأهداف الفرعية</w:t>
      </w:r>
    </w:p>
    <w:p w14:paraId="364B7F18" w14:textId="77777777" w:rsidR="00D309BC" w:rsidRPr="00EA3715" w:rsidRDefault="00D309BC" w:rsidP="00D309BC">
      <w:pPr>
        <w:pStyle w:val="a4"/>
        <w:numPr>
          <w:ilvl w:val="0"/>
          <w:numId w:val="9"/>
        </w:numPr>
        <w:spacing w:after="0" w:line="240" w:lineRule="auto"/>
        <w:ind w:right="-180"/>
        <w:jc w:val="both"/>
        <w:rPr>
          <w:rFonts w:ascii="Verdana" w:hAnsi="Verdana"/>
          <w:sz w:val="28"/>
          <w:szCs w:val="28"/>
          <w:lang w:bidi="ar-YE"/>
        </w:rPr>
      </w:pPr>
      <w:r w:rsidRPr="00EA3715">
        <w:rPr>
          <w:rFonts w:ascii="Verdana" w:hAnsi="Verdana" w:hint="cs"/>
          <w:sz w:val="28"/>
          <w:szCs w:val="28"/>
          <w:rtl/>
          <w:lang w:bidi="ar-YE"/>
        </w:rPr>
        <w:t>الهدف الفرعي 1: معايير اجتماعية اكثر إنصافاً والممارسات ذات الصلة.</w:t>
      </w:r>
    </w:p>
    <w:p w14:paraId="095789F3" w14:textId="77777777" w:rsidR="00D309BC" w:rsidRPr="00EA3715" w:rsidRDefault="00D309BC" w:rsidP="00D309BC">
      <w:pPr>
        <w:pStyle w:val="a4"/>
        <w:numPr>
          <w:ilvl w:val="0"/>
          <w:numId w:val="9"/>
        </w:numPr>
        <w:spacing w:after="0" w:line="240" w:lineRule="auto"/>
        <w:ind w:right="-180"/>
        <w:jc w:val="both"/>
        <w:rPr>
          <w:rFonts w:ascii="Verdana" w:hAnsi="Verdana"/>
          <w:sz w:val="28"/>
          <w:szCs w:val="28"/>
          <w:lang w:bidi="ar-YE"/>
        </w:rPr>
      </w:pPr>
      <w:r w:rsidRPr="00EA3715">
        <w:rPr>
          <w:rFonts w:ascii="Verdana" w:hAnsi="Verdana" w:hint="cs"/>
          <w:sz w:val="28"/>
          <w:szCs w:val="28"/>
          <w:rtl/>
          <w:lang w:bidi="ar-YE"/>
        </w:rPr>
        <w:t>الهدف الفرعي 2: تعزيز حماية المرأة.</w:t>
      </w:r>
    </w:p>
    <w:p w14:paraId="7E53D4AA" w14:textId="77777777" w:rsidR="00D309BC" w:rsidRPr="00EA3715" w:rsidRDefault="00D309BC" w:rsidP="00D309BC">
      <w:pPr>
        <w:pStyle w:val="a4"/>
        <w:numPr>
          <w:ilvl w:val="0"/>
          <w:numId w:val="9"/>
        </w:numPr>
        <w:spacing w:after="0" w:line="240" w:lineRule="auto"/>
        <w:ind w:right="-180"/>
        <w:jc w:val="both"/>
        <w:rPr>
          <w:rFonts w:ascii="Verdana" w:hAnsi="Verdana"/>
          <w:sz w:val="28"/>
          <w:szCs w:val="28"/>
          <w:rtl/>
          <w:lang w:bidi="ar-YE"/>
        </w:rPr>
      </w:pPr>
      <w:r w:rsidRPr="00EA3715">
        <w:rPr>
          <w:rFonts w:ascii="Verdana" w:hAnsi="Verdana" w:hint="cs"/>
          <w:sz w:val="28"/>
          <w:szCs w:val="28"/>
          <w:rtl/>
          <w:lang w:bidi="ar-YE"/>
        </w:rPr>
        <w:t>الهدف الفرعي 3:عمليات إغاثة وإنعاش وسلام أكثر شمولاً.</w:t>
      </w:r>
    </w:p>
    <w:p w14:paraId="71127019" w14:textId="77777777" w:rsidR="00D309BC" w:rsidRPr="00702AAE" w:rsidRDefault="00D309BC" w:rsidP="00D309BC">
      <w:pPr>
        <w:autoSpaceDE w:val="0"/>
        <w:autoSpaceDN w:val="0"/>
        <w:adjustRightInd w:val="0"/>
        <w:spacing w:after="0" w:line="240" w:lineRule="auto"/>
        <w:jc w:val="both"/>
        <w:rPr>
          <w:rFonts w:ascii="Verdana" w:hAnsi="Verdana"/>
          <w:color w:val="ED7D31" w:themeColor="accent2"/>
          <w:lang w:val="en-GB"/>
        </w:rPr>
      </w:pPr>
    </w:p>
    <w:p w14:paraId="3CE90F0F" w14:textId="77777777" w:rsidR="00240BC1" w:rsidRDefault="00240BC1" w:rsidP="00FA329A">
      <w:pPr>
        <w:bidi/>
        <w:rPr>
          <w:rFonts w:hint="cs"/>
          <w:color w:val="A6A6A6" w:themeColor="background1" w:themeShade="A6"/>
          <w:sz w:val="20"/>
          <w:szCs w:val="20"/>
          <w:rtl/>
        </w:rPr>
      </w:pPr>
    </w:p>
    <w:p w14:paraId="52CD186C" w14:textId="77777777" w:rsidR="007D4487" w:rsidRDefault="00D941D9" w:rsidP="00A102A7">
      <w:pPr>
        <w:bidi/>
        <w:rPr>
          <w:rFonts w:cs="Arial"/>
          <w:sz w:val="28"/>
          <w:szCs w:val="28"/>
          <w:rtl/>
        </w:rPr>
      </w:pPr>
      <w:r w:rsidRPr="00D941D9">
        <w:rPr>
          <w:rFonts w:cs="Arial"/>
          <w:sz w:val="28"/>
          <w:szCs w:val="28"/>
          <w:rtl/>
        </w:rPr>
        <w:t xml:space="preserve">يزداد وقوع حالات العنف الجنسي القائم على النوع الاجتماعي منذ ما قبل الصراع، </w:t>
      </w:r>
      <w:r>
        <w:rPr>
          <w:rFonts w:cs="Arial" w:hint="cs"/>
          <w:sz w:val="28"/>
          <w:szCs w:val="28"/>
          <w:rtl/>
        </w:rPr>
        <w:t>وغالبًا ما يتسائل الناجون</w:t>
      </w:r>
      <w:r w:rsidRPr="00D941D9">
        <w:rPr>
          <w:rFonts w:cs="Arial"/>
          <w:sz w:val="28"/>
          <w:szCs w:val="28"/>
          <w:rtl/>
        </w:rPr>
        <w:t xml:space="preserve"> من العنف الجنسي القائم على النوع الاجتماعي </w:t>
      </w:r>
      <w:r>
        <w:rPr>
          <w:rFonts w:cs="Arial" w:hint="cs"/>
          <w:sz w:val="28"/>
          <w:szCs w:val="28"/>
          <w:rtl/>
        </w:rPr>
        <w:t>عن وجهة</w:t>
      </w:r>
      <w:r w:rsidRPr="00D941D9">
        <w:rPr>
          <w:rFonts w:cs="Arial"/>
          <w:sz w:val="28"/>
          <w:szCs w:val="28"/>
          <w:rtl/>
        </w:rPr>
        <w:t xml:space="preserve"> </w:t>
      </w:r>
      <w:r>
        <w:rPr>
          <w:rFonts w:cs="Arial" w:hint="cs"/>
          <w:sz w:val="28"/>
          <w:szCs w:val="28"/>
          <w:rtl/>
        </w:rPr>
        <w:t xml:space="preserve">حصولهم </w:t>
      </w:r>
      <w:r w:rsidRPr="00D941D9">
        <w:rPr>
          <w:rFonts w:cs="Arial"/>
          <w:sz w:val="28"/>
          <w:szCs w:val="28"/>
          <w:rtl/>
        </w:rPr>
        <w:t xml:space="preserve">على المساعدة أو </w:t>
      </w:r>
      <w:r>
        <w:rPr>
          <w:rFonts w:cs="Arial" w:hint="cs"/>
          <w:sz w:val="28"/>
          <w:szCs w:val="28"/>
          <w:rtl/>
        </w:rPr>
        <w:t>أنهم لا</w:t>
      </w:r>
      <w:r w:rsidRPr="00D941D9">
        <w:rPr>
          <w:rFonts w:cs="Arial"/>
          <w:sz w:val="28"/>
          <w:szCs w:val="28"/>
          <w:rtl/>
        </w:rPr>
        <w:t xml:space="preserve"> يشعرون بالأمان للقيام بذلك. </w:t>
      </w:r>
      <w:r>
        <w:rPr>
          <w:rFonts w:cs="Arial" w:hint="cs"/>
          <w:sz w:val="28"/>
          <w:szCs w:val="28"/>
          <w:rtl/>
        </w:rPr>
        <w:t>إن</w:t>
      </w:r>
      <w:r w:rsidRPr="00D941D9">
        <w:rPr>
          <w:rFonts w:cs="Arial"/>
          <w:sz w:val="28"/>
          <w:szCs w:val="28"/>
          <w:rtl/>
        </w:rPr>
        <w:t xml:space="preserve"> خدمات الدعم المناسبة، وخاصة الاستجابات التي تركز على الناجين</w:t>
      </w:r>
      <w:r>
        <w:rPr>
          <w:rFonts w:cs="Arial" w:hint="cs"/>
          <w:sz w:val="28"/>
          <w:szCs w:val="28"/>
          <w:rtl/>
        </w:rPr>
        <w:t xml:space="preserve"> تعد </w:t>
      </w:r>
      <w:r w:rsidRPr="00D941D9">
        <w:rPr>
          <w:rFonts w:cs="Arial"/>
          <w:sz w:val="28"/>
          <w:szCs w:val="28"/>
          <w:rtl/>
        </w:rPr>
        <w:t>غير متاحة</w:t>
      </w:r>
      <w:r>
        <w:rPr>
          <w:rFonts w:cs="Arial" w:hint="cs"/>
          <w:sz w:val="28"/>
          <w:szCs w:val="28"/>
          <w:rtl/>
        </w:rPr>
        <w:t xml:space="preserve">, </w:t>
      </w:r>
      <w:r w:rsidRPr="00D941D9">
        <w:rPr>
          <w:rFonts w:cs="Arial"/>
          <w:sz w:val="28"/>
          <w:szCs w:val="28"/>
          <w:rtl/>
        </w:rPr>
        <w:t>و</w:t>
      </w:r>
      <w:r>
        <w:rPr>
          <w:rFonts w:cs="Arial" w:hint="cs"/>
          <w:sz w:val="28"/>
          <w:szCs w:val="28"/>
          <w:rtl/>
        </w:rPr>
        <w:t>ت</w:t>
      </w:r>
      <w:r w:rsidRPr="00D941D9">
        <w:rPr>
          <w:rFonts w:cs="Arial"/>
          <w:sz w:val="28"/>
          <w:szCs w:val="28"/>
          <w:rtl/>
        </w:rPr>
        <w:t>عز</w:t>
      </w:r>
      <w:r>
        <w:rPr>
          <w:rFonts w:cs="Arial" w:hint="cs"/>
          <w:sz w:val="28"/>
          <w:szCs w:val="28"/>
          <w:rtl/>
        </w:rPr>
        <w:t>ى</w:t>
      </w:r>
      <w:r w:rsidRPr="00D941D9">
        <w:rPr>
          <w:rFonts w:cs="Arial"/>
          <w:sz w:val="28"/>
          <w:szCs w:val="28"/>
          <w:rtl/>
        </w:rPr>
        <w:t xml:space="preserve"> الفجوات والتحديات في مجال الوقاية من العنف الجنسي القائم على النوع الاجتماعي والاستجابة له إلى حد كبير إلى الإدماج غير الكافي للمنظور الجندري في </w:t>
      </w:r>
      <w:r w:rsidR="007D4487">
        <w:rPr>
          <w:rFonts w:cs="Arial" w:hint="cs"/>
          <w:sz w:val="28"/>
          <w:szCs w:val="28"/>
          <w:rtl/>
        </w:rPr>
        <w:t>الحلقة</w:t>
      </w:r>
      <w:r w:rsidRPr="00D941D9">
        <w:rPr>
          <w:rFonts w:cs="Arial"/>
          <w:sz w:val="28"/>
          <w:szCs w:val="28"/>
          <w:rtl/>
        </w:rPr>
        <w:t xml:space="preserve"> الإنسانية في اليمن. وفي ظل هذه الظروف، وجد البرنامج ضرورة ملحة للمساهمة في تعزيز حماية المرأة باعتبارها أحد الأهداف الفرعية ل</w:t>
      </w:r>
      <w:r w:rsidR="007D4487">
        <w:rPr>
          <w:rFonts w:cs="Arial" w:hint="cs"/>
          <w:sz w:val="28"/>
          <w:szCs w:val="28"/>
          <w:rtl/>
        </w:rPr>
        <w:t xml:space="preserve">ه </w:t>
      </w:r>
    </w:p>
    <w:p w14:paraId="1726CB28" w14:textId="1A79D90A" w:rsidR="007D4487" w:rsidRPr="007D4487" w:rsidRDefault="00DA4D19" w:rsidP="007D4487">
      <w:pPr>
        <w:bidi/>
        <w:rPr>
          <w:rFonts w:cs="Arial"/>
          <w:sz w:val="28"/>
          <w:szCs w:val="28"/>
        </w:rPr>
      </w:pPr>
      <w:r w:rsidRPr="00DA4D19">
        <w:rPr>
          <w:rFonts w:cs="Arial"/>
          <w:sz w:val="28"/>
          <w:szCs w:val="28"/>
          <w:rtl/>
        </w:rPr>
        <w:t xml:space="preserve">لقد شهدت حالات العنف الجنسي والقائم على النوع الاجتماعي ارتفاعًا </w:t>
      </w:r>
      <w:r>
        <w:rPr>
          <w:rFonts w:cs="Arial" w:hint="cs"/>
          <w:sz w:val="28"/>
          <w:szCs w:val="28"/>
          <w:rtl/>
        </w:rPr>
        <w:t>كبيرًا</w:t>
      </w:r>
      <w:r w:rsidRPr="00DA4D19">
        <w:rPr>
          <w:rFonts w:cs="Arial"/>
          <w:sz w:val="28"/>
          <w:szCs w:val="28"/>
          <w:rtl/>
        </w:rPr>
        <w:t xml:space="preserve"> منذ اندلاع الصراع</w:t>
      </w:r>
      <w:r w:rsidR="007D4487">
        <w:rPr>
          <w:rFonts w:cs="Arial" w:hint="cs"/>
          <w:sz w:val="28"/>
          <w:szCs w:val="28"/>
          <w:rtl/>
        </w:rPr>
        <w:t>, ف</w:t>
      </w:r>
      <w:r w:rsidR="007D4487" w:rsidRPr="007D4487">
        <w:rPr>
          <w:rFonts w:cs="Arial"/>
          <w:sz w:val="28"/>
          <w:szCs w:val="28"/>
          <w:rtl/>
        </w:rPr>
        <w:t>غالبًا ما يواجه الناجون صعوبات في الوصول إلى خدمات الدعم الأساسية بسبب نقص الوعي و</w:t>
      </w:r>
      <w:r w:rsidR="007D4487">
        <w:rPr>
          <w:rFonts w:cs="Arial" w:hint="cs"/>
          <w:sz w:val="28"/>
          <w:szCs w:val="28"/>
          <w:rtl/>
        </w:rPr>
        <w:t>ال</w:t>
      </w:r>
      <w:r w:rsidR="007D4487" w:rsidRPr="007D4487">
        <w:rPr>
          <w:rFonts w:cs="Arial"/>
          <w:sz w:val="28"/>
          <w:szCs w:val="28"/>
          <w:rtl/>
        </w:rPr>
        <w:t xml:space="preserve">مخاوف </w:t>
      </w:r>
      <w:r w:rsidR="007D4487">
        <w:rPr>
          <w:rFonts w:cs="Arial" w:hint="cs"/>
          <w:sz w:val="28"/>
          <w:szCs w:val="28"/>
          <w:rtl/>
        </w:rPr>
        <w:t>المتعلقة</w:t>
      </w:r>
      <w:r w:rsidR="007D4487" w:rsidRPr="007D4487">
        <w:rPr>
          <w:rFonts w:cs="Arial"/>
          <w:sz w:val="28"/>
          <w:szCs w:val="28"/>
          <w:rtl/>
        </w:rPr>
        <w:t xml:space="preserve"> بالسلامة و</w:t>
      </w:r>
      <w:r w:rsidR="007D4487">
        <w:rPr>
          <w:rFonts w:cs="Arial" w:hint="cs"/>
          <w:sz w:val="28"/>
          <w:szCs w:val="28"/>
          <w:rtl/>
        </w:rPr>
        <w:t>محدودية</w:t>
      </w:r>
      <w:r w:rsidR="007D4487" w:rsidRPr="007D4487">
        <w:rPr>
          <w:rFonts w:cs="Arial"/>
          <w:sz w:val="28"/>
          <w:szCs w:val="28"/>
          <w:rtl/>
        </w:rPr>
        <w:t xml:space="preserve"> خدمات ال</w:t>
      </w:r>
      <w:r>
        <w:rPr>
          <w:rFonts w:cs="Arial" w:hint="cs"/>
          <w:sz w:val="28"/>
          <w:szCs w:val="28"/>
          <w:rtl/>
        </w:rPr>
        <w:t>إحالة</w:t>
      </w:r>
      <w:r w:rsidR="007D4487" w:rsidRPr="007D4487">
        <w:rPr>
          <w:rFonts w:cs="Arial"/>
          <w:sz w:val="28"/>
          <w:szCs w:val="28"/>
          <w:rtl/>
        </w:rPr>
        <w:t>. وقد أدى غياب الن</w:t>
      </w:r>
      <w:r>
        <w:rPr>
          <w:rFonts w:cs="Arial" w:hint="cs"/>
          <w:sz w:val="28"/>
          <w:szCs w:val="28"/>
          <w:rtl/>
        </w:rPr>
        <w:t>ُ</w:t>
      </w:r>
      <w:r w:rsidR="007D4487" w:rsidRPr="007D4487">
        <w:rPr>
          <w:rFonts w:cs="Arial"/>
          <w:sz w:val="28"/>
          <w:szCs w:val="28"/>
          <w:rtl/>
        </w:rPr>
        <w:t xml:space="preserve">هج </w:t>
      </w:r>
      <w:r>
        <w:rPr>
          <w:rFonts w:cs="Arial" w:hint="cs"/>
          <w:sz w:val="28"/>
          <w:szCs w:val="28"/>
          <w:rtl/>
        </w:rPr>
        <w:t>المتعلقة</w:t>
      </w:r>
      <w:r w:rsidR="007D4487" w:rsidRPr="007D4487">
        <w:rPr>
          <w:rFonts w:cs="Arial"/>
          <w:sz w:val="28"/>
          <w:szCs w:val="28"/>
          <w:rtl/>
        </w:rPr>
        <w:t xml:space="preserve"> </w:t>
      </w:r>
      <w:r>
        <w:rPr>
          <w:rFonts w:cs="Arial" w:hint="cs"/>
          <w:sz w:val="28"/>
          <w:szCs w:val="28"/>
          <w:rtl/>
        </w:rPr>
        <w:t>با</w:t>
      </w:r>
      <w:r w:rsidR="007D4487" w:rsidRPr="007D4487">
        <w:rPr>
          <w:rFonts w:cs="Arial"/>
          <w:sz w:val="28"/>
          <w:szCs w:val="28"/>
          <w:rtl/>
        </w:rPr>
        <w:t xml:space="preserve">لنوع الاجتماعي في الاستجابة الإنسانية </w:t>
      </w:r>
      <w:r w:rsidRPr="007D4487">
        <w:rPr>
          <w:rFonts w:cs="Arial"/>
          <w:sz w:val="28"/>
          <w:szCs w:val="28"/>
          <w:rtl/>
        </w:rPr>
        <w:t>إلى تفاقم هذه التحديات</w:t>
      </w:r>
      <w:r>
        <w:rPr>
          <w:rFonts w:cs="Arial" w:hint="cs"/>
          <w:sz w:val="28"/>
          <w:szCs w:val="28"/>
          <w:rtl/>
        </w:rPr>
        <w:t xml:space="preserve"> </w:t>
      </w:r>
      <w:r w:rsidR="007D4487" w:rsidRPr="007D4487">
        <w:rPr>
          <w:rFonts w:cs="Arial"/>
          <w:sz w:val="28"/>
          <w:szCs w:val="28"/>
          <w:rtl/>
        </w:rPr>
        <w:t>في اليمن</w:t>
      </w:r>
      <w:r w:rsidR="007D4487" w:rsidRPr="007D4487">
        <w:rPr>
          <w:rFonts w:cs="Arial"/>
          <w:sz w:val="28"/>
          <w:szCs w:val="28"/>
        </w:rPr>
        <w:t>.</w:t>
      </w:r>
    </w:p>
    <w:p w14:paraId="464C7FD8" w14:textId="0797C25A" w:rsidR="007D4487" w:rsidRPr="007D4487" w:rsidRDefault="00DA4D19" w:rsidP="00DA4D19">
      <w:pPr>
        <w:bidi/>
        <w:rPr>
          <w:rFonts w:cs="Arial"/>
          <w:sz w:val="28"/>
          <w:szCs w:val="28"/>
        </w:rPr>
      </w:pPr>
      <w:r w:rsidRPr="00D941D9">
        <w:rPr>
          <w:rFonts w:cs="Arial"/>
          <w:sz w:val="28"/>
          <w:szCs w:val="28"/>
          <w:rtl/>
        </w:rPr>
        <w:t xml:space="preserve">وفي ظل هذه الظروف، وجد البرنامج ضرورة </w:t>
      </w:r>
      <w:r>
        <w:rPr>
          <w:rFonts w:cs="Arial" w:hint="cs"/>
          <w:sz w:val="28"/>
          <w:szCs w:val="28"/>
          <w:rtl/>
        </w:rPr>
        <w:t>ماسة إلى</w:t>
      </w:r>
      <w:r w:rsidRPr="00D941D9">
        <w:rPr>
          <w:rFonts w:cs="Arial"/>
          <w:sz w:val="28"/>
          <w:szCs w:val="28"/>
          <w:rtl/>
        </w:rPr>
        <w:t xml:space="preserve"> </w:t>
      </w:r>
      <w:r>
        <w:rPr>
          <w:rFonts w:cs="Arial" w:hint="cs"/>
          <w:sz w:val="28"/>
          <w:szCs w:val="28"/>
          <w:rtl/>
        </w:rPr>
        <w:t>ا</w:t>
      </w:r>
      <w:r w:rsidRPr="00D941D9">
        <w:rPr>
          <w:rFonts w:cs="Arial"/>
          <w:sz w:val="28"/>
          <w:szCs w:val="28"/>
          <w:rtl/>
        </w:rPr>
        <w:t xml:space="preserve">لمساهمة </w:t>
      </w:r>
      <w:r w:rsidR="007D4487" w:rsidRPr="007D4487">
        <w:rPr>
          <w:rFonts w:cs="Arial"/>
          <w:sz w:val="28"/>
          <w:szCs w:val="28"/>
          <w:rtl/>
        </w:rPr>
        <w:t>في تعزيز حماية المرأة، بما يتماشى مع هدفه الأوسع المتمثل في "</w:t>
      </w:r>
      <w:r w:rsidRPr="00DA4D19">
        <w:rPr>
          <w:rFonts w:cs="Arial"/>
          <w:sz w:val="28"/>
          <w:szCs w:val="28"/>
          <w:rtl/>
        </w:rPr>
        <w:t>تحسين التأثير الهادف للمرأة في عمليات الإغاثة والتعافي والسلام في اليمن</w:t>
      </w:r>
      <w:r w:rsidR="007D4487" w:rsidRPr="007D4487">
        <w:rPr>
          <w:rFonts w:cs="Arial"/>
          <w:sz w:val="28"/>
          <w:szCs w:val="28"/>
        </w:rPr>
        <w:t>"</w:t>
      </w:r>
    </w:p>
    <w:p w14:paraId="6D9EF110" w14:textId="77777777" w:rsidR="007D4487" w:rsidRPr="007D4487" w:rsidRDefault="007D4487" w:rsidP="007D4487">
      <w:pPr>
        <w:bidi/>
        <w:rPr>
          <w:rFonts w:cs="Arial"/>
          <w:sz w:val="28"/>
          <w:szCs w:val="28"/>
          <w:rtl/>
        </w:rPr>
      </w:pPr>
    </w:p>
    <w:p w14:paraId="2F9D76E6" w14:textId="747DB5C3" w:rsidR="00293015" w:rsidRPr="00293015" w:rsidRDefault="00293015" w:rsidP="00293015">
      <w:pPr>
        <w:bidi/>
        <w:rPr>
          <w:rFonts w:cs="Arial"/>
          <w:sz w:val="28"/>
          <w:szCs w:val="28"/>
        </w:rPr>
      </w:pPr>
      <w:r w:rsidRPr="00293015">
        <w:rPr>
          <w:rFonts w:cs="Arial"/>
          <w:sz w:val="28"/>
          <w:szCs w:val="28"/>
          <w:rtl/>
        </w:rPr>
        <w:lastRenderedPageBreak/>
        <w:t xml:space="preserve">عبر البرنامج الذي </w:t>
      </w:r>
      <w:r>
        <w:rPr>
          <w:rFonts w:cs="Arial" w:hint="cs"/>
          <w:sz w:val="28"/>
          <w:szCs w:val="28"/>
          <w:rtl/>
        </w:rPr>
        <w:t>ي</w:t>
      </w:r>
      <w:r w:rsidRPr="00293015">
        <w:rPr>
          <w:rFonts w:cs="Arial"/>
          <w:sz w:val="28"/>
          <w:szCs w:val="28"/>
          <w:rtl/>
        </w:rPr>
        <w:t>ستمر من 2021 إلى 2025، يمكن تلخيص تدخلات مؤسسة</w:t>
      </w:r>
      <w:r>
        <w:rPr>
          <w:rFonts w:cs="Arial"/>
          <w:sz w:val="28"/>
          <w:szCs w:val="28"/>
        </w:rPr>
        <w:t xml:space="preserve"> SOS </w:t>
      </w:r>
      <w:r w:rsidRPr="00293015">
        <w:rPr>
          <w:rFonts w:cs="Arial"/>
          <w:sz w:val="28"/>
          <w:szCs w:val="28"/>
          <w:rtl/>
        </w:rPr>
        <w:t xml:space="preserve"> للتنمية</w:t>
      </w:r>
      <w:r w:rsidR="00E40FB1">
        <w:rPr>
          <w:rFonts w:cs="Arial" w:hint="cs"/>
          <w:sz w:val="28"/>
          <w:szCs w:val="28"/>
          <w:rtl/>
        </w:rPr>
        <w:t xml:space="preserve"> </w:t>
      </w:r>
      <w:r w:rsidRPr="00293015">
        <w:rPr>
          <w:rFonts w:cs="Arial"/>
          <w:sz w:val="28"/>
          <w:szCs w:val="28"/>
          <w:rtl/>
        </w:rPr>
        <w:t>في مجال الحماية على النحو التالي</w:t>
      </w:r>
      <w:r w:rsidRPr="00293015">
        <w:rPr>
          <w:rFonts w:cs="Arial"/>
          <w:sz w:val="28"/>
          <w:szCs w:val="28"/>
        </w:rPr>
        <w:t>:</w:t>
      </w:r>
    </w:p>
    <w:p w14:paraId="46E73444" w14:textId="77777777" w:rsidR="00293015" w:rsidRPr="00293015" w:rsidRDefault="00293015" w:rsidP="00293015">
      <w:pPr>
        <w:numPr>
          <w:ilvl w:val="0"/>
          <w:numId w:val="24"/>
        </w:numPr>
        <w:bidi/>
        <w:rPr>
          <w:rFonts w:cs="Arial"/>
          <w:sz w:val="28"/>
          <w:szCs w:val="28"/>
        </w:rPr>
      </w:pPr>
      <w:r w:rsidRPr="00293015">
        <w:rPr>
          <w:rFonts w:cs="Arial"/>
          <w:b/>
          <w:bCs/>
          <w:sz w:val="28"/>
          <w:szCs w:val="28"/>
          <w:rtl/>
        </w:rPr>
        <w:t>ورش عمل لبناء القدرات</w:t>
      </w:r>
      <w:r w:rsidRPr="00293015">
        <w:rPr>
          <w:rFonts w:cs="Arial"/>
          <w:b/>
          <w:bCs/>
          <w:sz w:val="28"/>
          <w:szCs w:val="28"/>
        </w:rPr>
        <w:t>:</w:t>
      </w:r>
      <w:r w:rsidRPr="00293015">
        <w:rPr>
          <w:rFonts w:cs="Arial"/>
          <w:sz w:val="28"/>
          <w:szCs w:val="28"/>
        </w:rPr>
        <w:t xml:space="preserve"> </w:t>
      </w:r>
      <w:r w:rsidRPr="00293015">
        <w:rPr>
          <w:rFonts w:cs="Arial"/>
          <w:sz w:val="28"/>
          <w:szCs w:val="28"/>
          <w:rtl/>
        </w:rPr>
        <w:t>تم عقد عدة ورش عمل لبناء قدرات أعضاء المنظمات المجتمعية في مجال الاستجابة والوقاية من العنف القائم على النوع الاجتماعي والعنف الجنسي القائم على النوع الاجتماعي، بالإضافة إلى إدارة حالات العنف الجنسي القائم على النوع الاجتماعي وجمع البيانات المتعلقة به</w:t>
      </w:r>
      <w:r w:rsidRPr="00293015">
        <w:rPr>
          <w:rFonts w:cs="Arial"/>
          <w:sz w:val="28"/>
          <w:szCs w:val="28"/>
        </w:rPr>
        <w:t>.</w:t>
      </w:r>
    </w:p>
    <w:p w14:paraId="2ECCDEF5" w14:textId="77777777" w:rsidR="00293015" w:rsidRPr="00293015" w:rsidRDefault="00293015" w:rsidP="00293015">
      <w:pPr>
        <w:numPr>
          <w:ilvl w:val="0"/>
          <w:numId w:val="24"/>
        </w:numPr>
        <w:bidi/>
        <w:rPr>
          <w:rFonts w:cs="Arial"/>
          <w:sz w:val="28"/>
          <w:szCs w:val="28"/>
        </w:rPr>
      </w:pPr>
      <w:r w:rsidRPr="00293015">
        <w:rPr>
          <w:rFonts w:cs="Arial"/>
          <w:b/>
          <w:bCs/>
          <w:sz w:val="28"/>
          <w:szCs w:val="28"/>
          <w:rtl/>
        </w:rPr>
        <w:t>الربط بين المنظمات</w:t>
      </w:r>
      <w:r w:rsidRPr="00293015">
        <w:rPr>
          <w:rFonts w:cs="Arial"/>
          <w:b/>
          <w:bCs/>
          <w:sz w:val="28"/>
          <w:szCs w:val="28"/>
        </w:rPr>
        <w:t>:</w:t>
      </w:r>
      <w:r w:rsidRPr="00293015">
        <w:rPr>
          <w:rFonts w:cs="Arial"/>
          <w:sz w:val="28"/>
          <w:szCs w:val="28"/>
        </w:rPr>
        <w:t xml:space="preserve"> </w:t>
      </w:r>
      <w:r w:rsidRPr="00293015">
        <w:rPr>
          <w:rFonts w:cs="Arial"/>
          <w:sz w:val="28"/>
          <w:szCs w:val="28"/>
          <w:rtl/>
        </w:rPr>
        <w:t>تم ربط المنظمات النسوية المجتمعية بمقدمي خدمات العنف القائم على النوع الاجتماعي</w:t>
      </w:r>
      <w:r w:rsidRPr="00293015">
        <w:rPr>
          <w:rFonts w:cs="Arial"/>
          <w:sz w:val="28"/>
          <w:szCs w:val="28"/>
        </w:rPr>
        <w:t>.</w:t>
      </w:r>
    </w:p>
    <w:p w14:paraId="46243CE5" w14:textId="56CA441A" w:rsidR="00C47782" w:rsidRPr="00FA329A" w:rsidRDefault="00293015" w:rsidP="00FA329A">
      <w:pPr>
        <w:numPr>
          <w:ilvl w:val="0"/>
          <w:numId w:val="24"/>
        </w:numPr>
        <w:bidi/>
        <w:rPr>
          <w:rFonts w:cs="Arial"/>
          <w:sz w:val="28"/>
          <w:szCs w:val="28"/>
        </w:rPr>
      </w:pPr>
      <w:r w:rsidRPr="00293015">
        <w:rPr>
          <w:rFonts w:cs="Arial"/>
          <w:b/>
          <w:bCs/>
          <w:sz w:val="28"/>
          <w:szCs w:val="28"/>
          <w:rtl/>
        </w:rPr>
        <w:t>خريطة خدمات الحماية</w:t>
      </w:r>
      <w:r w:rsidRPr="00293015">
        <w:rPr>
          <w:rFonts w:cs="Arial"/>
          <w:b/>
          <w:bCs/>
          <w:sz w:val="28"/>
          <w:szCs w:val="28"/>
        </w:rPr>
        <w:t>:</w:t>
      </w:r>
      <w:r w:rsidRPr="00293015">
        <w:rPr>
          <w:rFonts w:cs="Arial"/>
          <w:sz w:val="28"/>
          <w:szCs w:val="28"/>
        </w:rPr>
        <w:t xml:space="preserve"> </w:t>
      </w:r>
      <w:r w:rsidRPr="00293015">
        <w:rPr>
          <w:rFonts w:cs="Arial"/>
          <w:sz w:val="28"/>
          <w:szCs w:val="28"/>
          <w:rtl/>
        </w:rPr>
        <w:t>تم نشر خريطة لخدمات الحماية لمقدمي الخدمات في قطاع الحماية في اليمن</w:t>
      </w:r>
      <w:r w:rsidRPr="00293015">
        <w:rPr>
          <w:rFonts w:cs="Arial"/>
          <w:sz w:val="28"/>
          <w:szCs w:val="28"/>
        </w:rPr>
        <w:t>.</w:t>
      </w:r>
    </w:p>
    <w:p w14:paraId="4C16611A" w14:textId="2D2D156F" w:rsidR="00600AD4" w:rsidRPr="00600AD4" w:rsidRDefault="009C615A" w:rsidP="00600AD4">
      <w:pPr>
        <w:bidi/>
        <w:rPr>
          <w:rFonts w:cs="Arial"/>
          <w:sz w:val="28"/>
          <w:szCs w:val="28"/>
          <w:rtl/>
        </w:rPr>
      </w:pPr>
      <w:r>
        <w:rPr>
          <w:rFonts w:cs="Arial" w:hint="cs"/>
          <w:sz w:val="28"/>
          <w:szCs w:val="28"/>
          <w:rtl/>
        </w:rPr>
        <w:t>إن</w:t>
      </w:r>
      <w:r w:rsidR="00600AD4" w:rsidRPr="00600AD4">
        <w:rPr>
          <w:rFonts w:cs="Arial"/>
          <w:sz w:val="28"/>
          <w:szCs w:val="28"/>
          <w:rtl/>
        </w:rPr>
        <w:t xml:space="preserve"> الوضع في اليمن</w:t>
      </w:r>
      <w:r>
        <w:rPr>
          <w:rFonts w:cs="Arial" w:hint="cs"/>
          <w:sz w:val="28"/>
          <w:szCs w:val="28"/>
          <w:rtl/>
        </w:rPr>
        <w:t xml:space="preserve"> يتماشى</w:t>
      </w:r>
      <w:r w:rsidR="00600AD4" w:rsidRPr="00600AD4">
        <w:rPr>
          <w:rFonts w:cs="Arial"/>
          <w:sz w:val="28"/>
          <w:szCs w:val="28"/>
          <w:rtl/>
        </w:rPr>
        <w:t xml:space="preserve"> مع </w:t>
      </w:r>
      <w:r w:rsidR="00600AD4">
        <w:rPr>
          <w:rFonts w:cs="Arial" w:hint="cs"/>
          <w:sz w:val="28"/>
          <w:szCs w:val="28"/>
          <w:rtl/>
        </w:rPr>
        <w:t>التفاصيل</w:t>
      </w:r>
      <w:r w:rsidR="00600AD4" w:rsidRPr="00600AD4">
        <w:rPr>
          <w:rFonts w:cs="Arial"/>
          <w:sz w:val="28"/>
          <w:szCs w:val="28"/>
          <w:rtl/>
        </w:rPr>
        <w:t xml:space="preserve"> التي تم تناولها قرار مجلس الأمن الدولي رقم 1325، ولا سيما ركيزة الحماية</w:t>
      </w:r>
      <w:r w:rsidR="00600AD4">
        <w:rPr>
          <w:rFonts w:cs="Arial" w:hint="cs"/>
          <w:sz w:val="28"/>
          <w:szCs w:val="28"/>
          <w:rtl/>
        </w:rPr>
        <w:t xml:space="preserve"> حيث</w:t>
      </w:r>
      <w:r w:rsidR="00600AD4" w:rsidRPr="00600AD4">
        <w:rPr>
          <w:rFonts w:cs="Arial"/>
          <w:sz w:val="28"/>
          <w:szCs w:val="28"/>
          <w:rtl/>
        </w:rPr>
        <w:t xml:space="preserve"> تواجه النساء والفتيات في اليمن خطرًا متزايدًا من العنف الجنسي والقائم على النوع الاجتماعي بسبب الصراع والنزوح وانهيار الهياكل الاجتماعية. وهذا يستدعي اتخاذ إجراءات عاجلة لحمايتهن وضمان حصولهن على الخدمات الأساسية</w:t>
      </w:r>
      <w:r w:rsidR="00600AD4" w:rsidRPr="00600AD4">
        <w:rPr>
          <w:rFonts w:cs="Arial"/>
          <w:sz w:val="28"/>
          <w:szCs w:val="28"/>
        </w:rPr>
        <w:t>.</w:t>
      </w:r>
    </w:p>
    <w:p w14:paraId="5881297F" w14:textId="685BF672" w:rsidR="00A102A7" w:rsidRPr="00A102A7" w:rsidRDefault="00600AD4" w:rsidP="00600AD4">
      <w:pPr>
        <w:bidi/>
        <w:rPr>
          <w:rFonts w:cs="Arial"/>
          <w:sz w:val="28"/>
          <w:szCs w:val="28"/>
          <w:rtl/>
        </w:rPr>
      </w:pPr>
      <w:r w:rsidRPr="00600AD4">
        <w:rPr>
          <w:rFonts w:cs="Arial"/>
          <w:sz w:val="28"/>
          <w:szCs w:val="28"/>
          <w:rtl/>
        </w:rPr>
        <w:t xml:space="preserve">أبرزت إحدى التوصيات الرئيسية </w:t>
      </w:r>
      <w:r>
        <w:rPr>
          <w:rFonts w:cs="Arial" w:hint="cs"/>
          <w:sz w:val="28"/>
          <w:szCs w:val="28"/>
          <w:rtl/>
        </w:rPr>
        <w:t>خلال</w:t>
      </w:r>
      <w:r w:rsidRPr="00600AD4">
        <w:rPr>
          <w:rFonts w:cs="Arial"/>
          <w:sz w:val="28"/>
          <w:szCs w:val="28"/>
          <w:rtl/>
        </w:rPr>
        <w:t xml:space="preserve"> ورشة عمل نفذتها مؤسسة </w:t>
      </w:r>
      <w:r>
        <w:rPr>
          <w:rFonts w:cs="Arial"/>
          <w:sz w:val="28"/>
          <w:szCs w:val="28"/>
        </w:rPr>
        <w:t>SOS</w:t>
      </w:r>
      <w:r>
        <w:rPr>
          <w:rFonts w:cs="Arial" w:hint="cs"/>
          <w:sz w:val="28"/>
          <w:szCs w:val="28"/>
          <w:rtl/>
        </w:rPr>
        <w:t xml:space="preserve"> </w:t>
      </w:r>
      <w:r w:rsidRPr="00600AD4">
        <w:rPr>
          <w:rFonts w:cs="Arial"/>
          <w:sz w:val="28"/>
          <w:szCs w:val="28"/>
          <w:rtl/>
        </w:rPr>
        <w:t xml:space="preserve">للتنمية، ضرورة توفير الدعم والتوجيه المستمرين </w:t>
      </w:r>
      <w:r w:rsidR="009C615A">
        <w:rPr>
          <w:rFonts w:cs="Arial" w:hint="cs"/>
          <w:sz w:val="28"/>
          <w:szCs w:val="28"/>
          <w:rtl/>
        </w:rPr>
        <w:t>لمنظمات المجتمع المدني</w:t>
      </w:r>
      <w:r w:rsidRPr="00600AD4">
        <w:rPr>
          <w:rFonts w:cs="Arial"/>
          <w:sz w:val="28"/>
          <w:szCs w:val="28"/>
          <w:rtl/>
        </w:rPr>
        <w:t xml:space="preserve"> المعنية بتنفيذ أنشطة التوعية بشأن العنف الجنسي والقائم على النوع الاجتماعي والوقاية منه، مع ضمان أن تكون هذه الأنشطة مصممة لتلبية الاحتياجات المحددة للمجتمعات التي تخدمها ونشر المعلومات بشكل فعال.</w:t>
      </w:r>
    </w:p>
    <w:p w14:paraId="6662D3DC" w14:textId="2B830C0B" w:rsidR="00FD50CC" w:rsidRPr="00FD50CC" w:rsidRDefault="00FD50CC" w:rsidP="00FD50CC">
      <w:pPr>
        <w:bidi/>
        <w:rPr>
          <w:rFonts w:cs="Arial"/>
          <w:sz w:val="28"/>
          <w:szCs w:val="28"/>
        </w:rPr>
      </w:pPr>
      <w:r w:rsidRPr="00FD50CC">
        <w:rPr>
          <w:rFonts w:cs="Arial"/>
          <w:sz w:val="28"/>
          <w:szCs w:val="28"/>
          <w:rtl/>
        </w:rPr>
        <w:t>علاوة على ذلك</w:t>
      </w:r>
      <w:r w:rsidR="00D75193">
        <w:rPr>
          <w:rFonts w:cs="Arial" w:hint="cs"/>
          <w:sz w:val="28"/>
          <w:szCs w:val="28"/>
          <w:rtl/>
        </w:rPr>
        <w:t xml:space="preserve"> فقد </w:t>
      </w:r>
      <w:r w:rsidRPr="00FD50CC">
        <w:rPr>
          <w:rFonts w:cs="Arial"/>
          <w:sz w:val="28"/>
          <w:szCs w:val="28"/>
          <w:rtl/>
        </w:rPr>
        <w:t xml:space="preserve">سلطت ورشة عمل أخرى الضوء على تحدٍ كبير وهو </w:t>
      </w:r>
      <w:r w:rsidR="00D75193">
        <w:rPr>
          <w:rFonts w:cs="Arial" w:hint="cs"/>
          <w:sz w:val="28"/>
          <w:szCs w:val="28"/>
          <w:rtl/>
        </w:rPr>
        <w:t>قلة</w:t>
      </w:r>
      <w:r w:rsidRPr="00FD50CC">
        <w:rPr>
          <w:rFonts w:cs="Arial"/>
          <w:sz w:val="28"/>
          <w:szCs w:val="28"/>
          <w:rtl/>
        </w:rPr>
        <w:t xml:space="preserve"> وعي بعض الأفراد بقنوات الشكاوى وآليات تقديم ال</w:t>
      </w:r>
      <w:r w:rsidR="00D75193">
        <w:rPr>
          <w:rFonts w:cs="Arial" w:hint="cs"/>
          <w:sz w:val="28"/>
          <w:szCs w:val="28"/>
          <w:rtl/>
        </w:rPr>
        <w:t>تغذية</w:t>
      </w:r>
      <w:r w:rsidR="00C10ADC">
        <w:rPr>
          <w:rFonts w:cs="Arial" w:hint="cs"/>
          <w:sz w:val="28"/>
          <w:szCs w:val="28"/>
          <w:rtl/>
        </w:rPr>
        <w:t xml:space="preserve"> الراجعة</w:t>
      </w:r>
      <w:r w:rsidRPr="00FD50CC">
        <w:rPr>
          <w:rFonts w:cs="Arial"/>
          <w:sz w:val="28"/>
          <w:szCs w:val="28"/>
          <w:rtl/>
        </w:rPr>
        <w:t xml:space="preserve"> </w:t>
      </w:r>
      <w:r w:rsidR="00F36AC5">
        <w:rPr>
          <w:rFonts w:cs="Arial" w:hint="cs"/>
          <w:sz w:val="28"/>
          <w:szCs w:val="28"/>
          <w:rtl/>
        </w:rPr>
        <w:t>في</w:t>
      </w:r>
      <w:r w:rsidRPr="00FD50CC">
        <w:rPr>
          <w:rFonts w:cs="Arial"/>
          <w:sz w:val="28"/>
          <w:szCs w:val="28"/>
          <w:rtl/>
        </w:rPr>
        <w:t xml:space="preserve"> منظمات </w:t>
      </w:r>
      <w:r w:rsidR="00D75193">
        <w:rPr>
          <w:rFonts w:cs="Arial" w:hint="cs"/>
          <w:sz w:val="28"/>
          <w:szCs w:val="28"/>
          <w:rtl/>
        </w:rPr>
        <w:t>المجتمع المدني</w:t>
      </w:r>
      <w:r w:rsidRPr="00FD50CC">
        <w:rPr>
          <w:rFonts w:cs="Arial"/>
          <w:sz w:val="28"/>
          <w:szCs w:val="28"/>
          <w:rtl/>
        </w:rPr>
        <w:t xml:space="preserve"> والمنظمات الأخرى. وهذا يؤكد</w:t>
      </w:r>
      <w:r w:rsidR="00F36AC5">
        <w:rPr>
          <w:rFonts w:cs="Arial" w:hint="cs"/>
          <w:sz w:val="28"/>
          <w:szCs w:val="28"/>
          <w:rtl/>
        </w:rPr>
        <w:t xml:space="preserve"> على</w:t>
      </w:r>
      <w:r w:rsidRPr="00FD50CC">
        <w:rPr>
          <w:rFonts w:cs="Arial"/>
          <w:sz w:val="28"/>
          <w:szCs w:val="28"/>
          <w:rtl/>
        </w:rPr>
        <w:t xml:space="preserve"> أهمية تعزيز جهود التواصل والتوعية</w:t>
      </w:r>
      <w:r w:rsidRPr="00FD50CC">
        <w:rPr>
          <w:rFonts w:cs="Arial"/>
          <w:sz w:val="28"/>
          <w:szCs w:val="28"/>
        </w:rPr>
        <w:t>.</w:t>
      </w:r>
    </w:p>
    <w:p w14:paraId="2410674F" w14:textId="3344D2C2" w:rsidR="00A102A7" w:rsidRDefault="00FD50CC" w:rsidP="00F36AC5">
      <w:pPr>
        <w:bidi/>
        <w:rPr>
          <w:rFonts w:cs="Arial"/>
          <w:sz w:val="28"/>
          <w:szCs w:val="28"/>
          <w:rtl/>
        </w:rPr>
      </w:pPr>
      <w:r w:rsidRPr="00FD50CC">
        <w:rPr>
          <w:rFonts w:cs="Arial"/>
          <w:sz w:val="28"/>
          <w:szCs w:val="28"/>
          <w:rtl/>
        </w:rPr>
        <w:t xml:space="preserve">كما </w:t>
      </w:r>
      <w:r w:rsidR="00F36AC5">
        <w:rPr>
          <w:rFonts w:cs="Arial" w:hint="cs"/>
          <w:sz w:val="28"/>
          <w:szCs w:val="28"/>
          <w:rtl/>
        </w:rPr>
        <w:t>و</w:t>
      </w:r>
      <w:r w:rsidRPr="00FD50CC">
        <w:rPr>
          <w:rFonts w:cs="Arial"/>
          <w:sz w:val="28"/>
          <w:szCs w:val="28"/>
          <w:rtl/>
        </w:rPr>
        <w:t>أبرزت ورشة عمل أخرى تحديًا رئيسيًا آخر</w:t>
      </w:r>
      <w:r w:rsidR="00F36AC5">
        <w:rPr>
          <w:rFonts w:cs="Arial" w:hint="cs"/>
          <w:sz w:val="28"/>
          <w:szCs w:val="28"/>
          <w:rtl/>
        </w:rPr>
        <w:t xml:space="preserve"> تمثل</w:t>
      </w:r>
      <w:r w:rsidRPr="00FD50CC">
        <w:rPr>
          <w:rFonts w:cs="Arial"/>
          <w:sz w:val="28"/>
          <w:szCs w:val="28"/>
          <w:rtl/>
        </w:rPr>
        <w:t xml:space="preserve"> </w:t>
      </w:r>
      <w:r w:rsidR="00F36AC5">
        <w:rPr>
          <w:rFonts w:cs="Arial" w:hint="cs"/>
          <w:sz w:val="28"/>
          <w:szCs w:val="28"/>
          <w:rtl/>
        </w:rPr>
        <w:t>ب</w:t>
      </w:r>
      <w:r w:rsidRPr="00FD50CC">
        <w:rPr>
          <w:rFonts w:cs="Arial"/>
          <w:sz w:val="28"/>
          <w:szCs w:val="28"/>
          <w:rtl/>
        </w:rPr>
        <w:t xml:space="preserve">عدم وجود سياسات حماية لدى منظمات المجتمع المدني توفر بيئة آمنة للأفراد والمجتمعات </w:t>
      </w:r>
      <w:r w:rsidR="00F36AC5">
        <w:rPr>
          <w:rFonts w:cs="Arial" w:hint="cs"/>
          <w:sz w:val="28"/>
          <w:szCs w:val="28"/>
          <w:rtl/>
        </w:rPr>
        <w:t>المضيفة</w:t>
      </w:r>
      <w:r w:rsidRPr="00FD50CC">
        <w:rPr>
          <w:rFonts w:cs="Arial"/>
          <w:sz w:val="28"/>
          <w:szCs w:val="28"/>
          <w:rtl/>
        </w:rPr>
        <w:t xml:space="preserve">، والتي من خلالها ستعمل </w:t>
      </w:r>
      <w:r w:rsidR="00F36AC5">
        <w:rPr>
          <w:rFonts w:cs="Arial" w:hint="cs"/>
          <w:sz w:val="28"/>
          <w:szCs w:val="28"/>
          <w:rtl/>
        </w:rPr>
        <w:t>هذه المنظمات</w:t>
      </w:r>
      <w:r w:rsidRPr="00FD50CC">
        <w:rPr>
          <w:rFonts w:cs="Arial"/>
          <w:sz w:val="28"/>
          <w:szCs w:val="28"/>
          <w:rtl/>
        </w:rPr>
        <w:t xml:space="preserve"> على بناء مجتمع أكثر أمانًا واستقرارًا</w:t>
      </w:r>
      <w:r w:rsidR="00F36AC5">
        <w:rPr>
          <w:rFonts w:cs="Arial" w:hint="cs"/>
          <w:sz w:val="28"/>
          <w:szCs w:val="28"/>
          <w:rtl/>
        </w:rPr>
        <w:t xml:space="preserve"> م</w:t>
      </w:r>
      <w:r w:rsidR="009C1C6C">
        <w:rPr>
          <w:rFonts w:cs="Arial" w:hint="cs"/>
          <w:sz w:val="28"/>
          <w:szCs w:val="28"/>
          <w:rtl/>
        </w:rPr>
        <w:t>ُ</w:t>
      </w:r>
      <w:r w:rsidR="00F36AC5">
        <w:rPr>
          <w:rFonts w:cs="Arial" w:hint="cs"/>
          <w:sz w:val="28"/>
          <w:szCs w:val="28"/>
          <w:rtl/>
        </w:rPr>
        <w:t>عز</w:t>
      </w:r>
      <w:r w:rsidR="009C1C6C">
        <w:rPr>
          <w:rFonts w:cs="Arial" w:hint="cs"/>
          <w:sz w:val="28"/>
          <w:szCs w:val="28"/>
          <w:rtl/>
        </w:rPr>
        <w:t>ِ</w:t>
      </w:r>
      <w:r w:rsidR="00F36AC5">
        <w:rPr>
          <w:rFonts w:cs="Arial" w:hint="cs"/>
          <w:sz w:val="28"/>
          <w:szCs w:val="28"/>
          <w:rtl/>
        </w:rPr>
        <w:t>ز</w:t>
      </w:r>
      <w:r w:rsidR="009C1C6C">
        <w:rPr>
          <w:rFonts w:cs="Arial" w:hint="cs"/>
          <w:sz w:val="28"/>
          <w:szCs w:val="28"/>
          <w:rtl/>
        </w:rPr>
        <w:t>ً</w:t>
      </w:r>
      <w:r w:rsidR="00F36AC5">
        <w:rPr>
          <w:rFonts w:cs="Arial" w:hint="cs"/>
          <w:sz w:val="28"/>
          <w:szCs w:val="28"/>
          <w:rtl/>
        </w:rPr>
        <w:t>ا بهذا</w:t>
      </w:r>
      <w:r w:rsidRPr="00FD50CC">
        <w:rPr>
          <w:rFonts w:cs="Arial"/>
          <w:sz w:val="28"/>
          <w:szCs w:val="28"/>
          <w:rtl/>
        </w:rPr>
        <w:t xml:space="preserve"> حقوق </w:t>
      </w:r>
      <w:r w:rsidR="00F36AC5">
        <w:rPr>
          <w:rFonts w:cs="Arial" w:hint="cs"/>
          <w:sz w:val="28"/>
          <w:szCs w:val="28"/>
          <w:rtl/>
        </w:rPr>
        <w:t>الأفراد وم</w:t>
      </w:r>
      <w:r w:rsidR="009C1C6C">
        <w:rPr>
          <w:rFonts w:cs="Arial" w:hint="cs"/>
          <w:sz w:val="28"/>
          <w:szCs w:val="28"/>
          <w:rtl/>
        </w:rPr>
        <w:t>ُ</w:t>
      </w:r>
      <w:r w:rsidR="00F36AC5">
        <w:rPr>
          <w:rFonts w:cs="Arial" w:hint="cs"/>
          <w:sz w:val="28"/>
          <w:szCs w:val="28"/>
          <w:rtl/>
        </w:rPr>
        <w:t>سل</w:t>
      </w:r>
      <w:r w:rsidR="009C1C6C">
        <w:rPr>
          <w:rFonts w:cs="Arial" w:hint="cs"/>
          <w:sz w:val="28"/>
          <w:szCs w:val="28"/>
          <w:rtl/>
        </w:rPr>
        <w:t>ِ</w:t>
      </w:r>
      <w:r w:rsidR="00F36AC5">
        <w:rPr>
          <w:rFonts w:cs="Arial" w:hint="cs"/>
          <w:sz w:val="28"/>
          <w:szCs w:val="28"/>
          <w:rtl/>
        </w:rPr>
        <w:t>طًا الضوء على</w:t>
      </w:r>
      <w:r w:rsidRPr="00FD50CC">
        <w:rPr>
          <w:rFonts w:cs="Arial"/>
          <w:sz w:val="28"/>
          <w:szCs w:val="28"/>
          <w:rtl/>
        </w:rPr>
        <w:t xml:space="preserve"> دور</w:t>
      </w:r>
      <w:r w:rsidR="00F36AC5">
        <w:rPr>
          <w:rFonts w:cs="Arial" w:hint="cs"/>
          <w:sz w:val="28"/>
          <w:szCs w:val="28"/>
          <w:rtl/>
        </w:rPr>
        <w:t>ها المحوري</w:t>
      </w:r>
      <w:r w:rsidRPr="00FD50CC">
        <w:rPr>
          <w:rFonts w:cs="Arial"/>
          <w:sz w:val="28"/>
          <w:szCs w:val="28"/>
          <w:rtl/>
        </w:rPr>
        <w:t xml:space="preserve"> في</w:t>
      </w:r>
      <w:r w:rsidR="00F36AC5">
        <w:rPr>
          <w:rFonts w:cs="Arial" w:hint="cs"/>
          <w:sz w:val="28"/>
          <w:szCs w:val="28"/>
          <w:rtl/>
        </w:rPr>
        <w:t xml:space="preserve"> توفير</w:t>
      </w:r>
      <w:r w:rsidRPr="00FD50CC">
        <w:rPr>
          <w:rFonts w:cs="Arial"/>
          <w:sz w:val="28"/>
          <w:szCs w:val="28"/>
          <w:rtl/>
        </w:rPr>
        <w:t xml:space="preserve"> الحماية</w:t>
      </w:r>
      <w:r w:rsidRPr="00FD50CC">
        <w:rPr>
          <w:rFonts w:cs="Arial"/>
          <w:sz w:val="28"/>
          <w:szCs w:val="28"/>
        </w:rPr>
        <w:t>.</w:t>
      </w:r>
    </w:p>
    <w:p w14:paraId="34DCFFE0" w14:textId="77777777" w:rsidR="00FA329A" w:rsidRPr="00F36AC5" w:rsidRDefault="00FA329A" w:rsidP="00FA329A">
      <w:pPr>
        <w:bidi/>
        <w:rPr>
          <w:rFonts w:cs="Arial"/>
          <w:sz w:val="28"/>
          <w:szCs w:val="28"/>
          <w:rtl/>
        </w:rPr>
      </w:pPr>
    </w:p>
    <w:p w14:paraId="40964D59" w14:textId="085859BA" w:rsidR="00240BC1" w:rsidRPr="00C01F99" w:rsidRDefault="00240BC1" w:rsidP="00C01F99">
      <w:pPr>
        <w:bidi/>
        <w:outlineLvl w:val="0"/>
        <w:rPr>
          <w:b/>
          <w:bCs/>
          <w:sz w:val="28"/>
          <w:szCs w:val="28"/>
          <w:rtl/>
          <w:lang w:bidi="ar-YE"/>
        </w:rPr>
      </w:pPr>
      <w:bookmarkStart w:id="2" w:name="_Toc181902635"/>
      <w:r w:rsidRPr="00C01F99">
        <w:rPr>
          <w:rFonts w:hint="cs"/>
          <w:b/>
          <w:bCs/>
          <w:sz w:val="28"/>
          <w:szCs w:val="28"/>
          <w:rtl/>
          <w:lang w:bidi="ar-YE"/>
        </w:rPr>
        <w:t>الهدف</w:t>
      </w:r>
      <w:r w:rsidR="004B51C8">
        <w:rPr>
          <w:rFonts w:hint="cs"/>
          <w:b/>
          <w:bCs/>
          <w:sz w:val="28"/>
          <w:szCs w:val="28"/>
          <w:rtl/>
          <w:lang w:bidi="ar-YE"/>
        </w:rPr>
        <w:t xml:space="preserve"> العام</w:t>
      </w:r>
      <w:r w:rsidRPr="00C01F99">
        <w:rPr>
          <w:rFonts w:hint="cs"/>
          <w:b/>
          <w:bCs/>
          <w:sz w:val="28"/>
          <w:szCs w:val="28"/>
          <w:rtl/>
          <w:lang w:bidi="ar-YE"/>
        </w:rPr>
        <w:t xml:space="preserve"> من </w:t>
      </w:r>
      <w:r w:rsidR="009D3240" w:rsidRPr="00C01F99">
        <w:rPr>
          <w:rFonts w:hint="cs"/>
          <w:b/>
          <w:bCs/>
          <w:sz w:val="28"/>
          <w:szCs w:val="28"/>
          <w:rtl/>
          <w:lang w:bidi="ar-YE"/>
        </w:rPr>
        <w:t>ال</w:t>
      </w:r>
      <w:r w:rsidR="00FE3C3B">
        <w:rPr>
          <w:rFonts w:hint="cs"/>
          <w:b/>
          <w:bCs/>
          <w:sz w:val="28"/>
          <w:szCs w:val="28"/>
          <w:rtl/>
          <w:lang w:bidi="ar-YE"/>
        </w:rPr>
        <w:t>مهمة</w:t>
      </w:r>
      <w:r w:rsidR="009D3240" w:rsidRPr="00C01F99">
        <w:rPr>
          <w:rFonts w:hint="cs"/>
          <w:b/>
          <w:bCs/>
          <w:sz w:val="28"/>
          <w:szCs w:val="28"/>
          <w:rtl/>
          <w:lang w:bidi="ar-YE"/>
        </w:rPr>
        <w:t xml:space="preserve"> :</w:t>
      </w:r>
      <w:bookmarkEnd w:id="2"/>
      <w:r w:rsidR="009D3240" w:rsidRPr="00C01F99">
        <w:rPr>
          <w:rFonts w:hint="cs"/>
          <w:b/>
          <w:bCs/>
          <w:sz w:val="28"/>
          <w:szCs w:val="28"/>
          <w:rtl/>
          <w:lang w:bidi="ar-YE"/>
        </w:rPr>
        <w:t xml:space="preserve"> </w:t>
      </w:r>
    </w:p>
    <w:p w14:paraId="0966F2DE" w14:textId="0C5ABEC0" w:rsidR="004B51C8" w:rsidRDefault="004B51C8" w:rsidP="004B51C8">
      <w:pPr>
        <w:bidi/>
        <w:rPr>
          <w:rFonts w:cs="Arial"/>
          <w:sz w:val="28"/>
          <w:szCs w:val="28"/>
          <w:rtl/>
        </w:rPr>
      </w:pPr>
      <w:r w:rsidRPr="004B51C8">
        <w:rPr>
          <w:rFonts w:cs="Arial"/>
          <w:sz w:val="28"/>
          <w:szCs w:val="28"/>
          <w:rtl/>
        </w:rPr>
        <w:t xml:space="preserve">في إطار التزام مؤسسة </w:t>
      </w:r>
      <w:r>
        <w:rPr>
          <w:rFonts w:cs="Arial"/>
          <w:sz w:val="28"/>
          <w:szCs w:val="28"/>
        </w:rPr>
        <w:t>SOS</w:t>
      </w:r>
      <w:r w:rsidRPr="004B51C8">
        <w:rPr>
          <w:rFonts w:cs="Arial"/>
          <w:sz w:val="28"/>
          <w:szCs w:val="28"/>
          <w:rtl/>
        </w:rPr>
        <w:t xml:space="preserve"> للتنمية بتعزيز قدرات منظمات المجتمع المدني في مجال الحماية، </w:t>
      </w:r>
      <w:r>
        <w:rPr>
          <w:rFonts w:cs="Arial" w:hint="cs"/>
          <w:sz w:val="28"/>
          <w:szCs w:val="28"/>
          <w:rtl/>
        </w:rPr>
        <w:t>فستوكل المؤسسة</w:t>
      </w:r>
      <w:r w:rsidRPr="004B51C8">
        <w:rPr>
          <w:rFonts w:cs="Arial"/>
          <w:sz w:val="28"/>
          <w:szCs w:val="28"/>
          <w:rtl/>
        </w:rPr>
        <w:t xml:space="preserve"> مستشار</w:t>
      </w:r>
      <w:r>
        <w:rPr>
          <w:rFonts w:cs="Arial" w:hint="cs"/>
          <w:sz w:val="28"/>
          <w:szCs w:val="28"/>
          <w:rtl/>
        </w:rPr>
        <w:t>ًا</w:t>
      </w:r>
      <w:r w:rsidRPr="004B51C8">
        <w:rPr>
          <w:rFonts w:cs="Arial"/>
          <w:sz w:val="28"/>
          <w:szCs w:val="28"/>
          <w:rtl/>
        </w:rPr>
        <w:t xml:space="preserve"> خارجي</w:t>
      </w:r>
      <w:r>
        <w:rPr>
          <w:rFonts w:cs="Arial" w:hint="cs"/>
          <w:sz w:val="28"/>
          <w:szCs w:val="28"/>
          <w:rtl/>
        </w:rPr>
        <w:t>ًا</w:t>
      </w:r>
      <w:r w:rsidRPr="004B51C8">
        <w:rPr>
          <w:rFonts w:cs="Arial"/>
          <w:sz w:val="28"/>
          <w:szCs w:val="28"/>
          <w:rtl/>
        </w:rPr>
        <w:t xml:space="preserve"> </w:t>
      </w:r>
      <w:r w:rsidR="00A33E91">
        <w:rPr>
          <w:rFonts w:cs="Arial" w:hint="cs"/>
          <w:sz w:val="28"/>
          <w:szCs w:val="28"/>
          <w:rtl/>
        </w:rPr>
        <w:t>ل</w:t>
      </w:r>
      <w:r>
        <w:rPr>
          <w:rFonts w:cs="Arial" w:hint="cs"/>
          <w:sz w:val="28"/>
          <w:szCs w:val="28"/>
          <w:rtl/>
        </w:rPr>
        <w:t>ل</w:t>
      </w:r>
      <w:r w:rsidRPr="004B51C8">
        <w:rPr>
          <w:rFonts w:cs="Arial"/>
          <w:sz w:val="28"/>
          <w:szCs w:val="28"/>
          <w:rtl/>
        </w:rPr>
        <w:t xml:space="preserve">عمل على تطوير سياسات حماية شاملة تتوافق مع رسالة وأهداف وهيكل </w:t>
      </w:r>
      <w:r>
        <w:rPr>
          <w:rFonts w:cs="Arial" w:hint="cs"/>
          <w:sz w:val="28"/>
          <w:szCs w:val="28"/>
          <w:rtl/>
        </w:rPr>
        <w:t>منظمات المجتمع المدني المُختارة شريطة أن</w:t>
      </w:r>
      <w:r w:rsidRPr="004B51C8">
        <w:rPr>
          <w:rFonts w:cs="Arial"/>
          <w:sz w:val="28"/>
          <w:szCs w:val="28"/>
          <w:rtl/>
        </w:rPr>
        <w:t xml:space="preserve"> تكون هذه السياسات متوافقة بشكل </w:t>
      </w:r>
      <w:r w:rsidR="00CA19F8">
        <w:rPr>
          <w:rFonts w:cs="Arial" w:hint="cs"/>
          <w:sz w:val="28"/>
          <w:szCs w:val="28"/>
          <w:rtl/>
        </w:rPr>
        <w:t>وطيد</w:t>
      </w:r>
      <w:r w:rsidRPr="004B51C8">
        <w:rPr>
          <w:rFonts w:cs="Arial"/>
          <w:sz w:val="28"/>
          <w:szCs w:val="28"/>
          <w:rtl/>
        </w:rPr>
        <w:t xml:space="preserve"> مع الإطار التنظيمي للمنظمات، والذي سيتم </w:t>
      </w:r>
      <w:r>
        <w:rPr>
          <w:rFonts w:cs="Arial" w:hint="cs"/>
          <w:sz w:val="28"/>
          <w:szCs w:val="28"/>
          <w:rtl/>
        </w:rPr>
        <w:t>معرفته</w:t>
      </w:r>
      <w:r w:rsidRPr="004B51C8">
        <w:rPr>
          <w:rFonts w:cs="Arial"/>
          <w:sz w:val="28"/>
          <w:szCs w:val="28"/>
          <w:rtl/>
        </w:rPr>
        <w:t xml:space="preserve"> من خلال إجراء تقييم</w:t>
      </w:r>
      <w:r>
        <w:rPr>
          <w:rFonts w:cs="Arial" w:hint="cs"/>
          <w:sz w:val="28"/>
          <w:szCs w:val="28"/>
          <w:rtl/>
        </w:rPr>
        <w:t xml:space="preserve"> أولي</w:t>
      </w:r>
      <w:r w:rsidRPr="004B51C8">
        <w:rPr>
          <w:rFonts w:cs="Arial"/>
          <w:sz w:val="28"/>
          <w:szCs w:val="28"/>
          <w:rtl/>
        </w:rPr>
        <w:t xml:space="preserve">. </w:t>
      </w:r>
      <w:r w:rsidR="009C1C6C">
        <w:rPr>
          <w:rFonts w:cs="Arial" w:hint="cs"/>
          <w:sz w:val="28"/>
          <w:szCs w:val="28"/>
          <w:rtl/>
        </w:rPr>
        <w:t>أي أن</w:t>
      </w:r>
      <w:r w:rsidRPr="004B51C8">
        <w:rPr>
          <w:rFonts w:cs="Arial"/>
          <w:sz w:val="28"/>
          <w:szCs w:val="28"/>
          <w:rtl/>
        </w:rPr>
        <w:t xml:space="preserve"> </w:t>
      </w:r>
      <w:r w:rsidR="00C84BC1">
        <w:rPr>
          <w:rFonts w:cs="Arial" w:hint="cs"/>
          <w:sz w:val="28"/>
          <w:szCs w:val="28"/>
          <w:rtl/>
        </w:rPr>
        <w:t xml:space="preserve">المستشار </w:t>
      </w:r>
      <w:r w:rsidR="009C1C6C" w:rsidRPr="004B51C8">
        <w:rPr>
          <w:rFonts w:cs="Arial"/>
          <w:sz w:val="28"/>
          <w:szCs w:val="28"/>
          <w:rtl/>
        </w:rPr>
        <w:t>س</w:t>
      </w:r>
      <w:r w:rsidR="009C1C6C">
        <w:rPr>
          <w:rFonts w:cs="Arial" w:hint="cs"/>
          <w:sz w:val="28"/>
          <w:szCs w:val="28"/>
          <w:rtl/>
        </w:rPr>
        <w:t>يقوم بالاعتماد على</w:t>
      </w:r>
      <w:r w:rsidR="00C84BC1">
        <w:rPr>
          <w:rFonts w:cs="Arial" w:hint="cs"/>
          <w:sz w:val="28"/>
          <w:szCs w:val="28"/>
          <w:rtl/>
        </w:rPr>
        <w:t xml:space="preserve"> تقييم </w:t>
      </w:r>
      <w:r w:rsidR="00C84BC1">
        <w:rPr>
          <w:rFonts w:cs="Arial" w:hint="cs"/>
          <w:sz w:val="28"/>
          <w:szCs w:val="28"/>
          <w:rtl/>
        </w:rPr>
        <w:lastRenderedPageBreak/>
        <w:t>أولي بغر</w:t>
      </w:r>
      <w:r w:rsidR="009C1C6C">
        <w:rPr>
          <w:rFonts w:cs="Arial" w:hint="cs"/>
          <w:sz w:val="28"/>
          <w:szCs w:val="28"/>
          <w:rtl/>
        </w:rPr>
        <w:t>ض معرفة</w:t>
      </w:r>
      <w:r w:rsidRPr="004B51C8">
        <w:rPr>
          <w:rFonts w:cs="Arial"/>
          <w:sz w:val="28"/>
          <w:szCs w:val="28"/>
          <w:rtl/>
        </w:rPr>
        <w:t xml:space="preserve"> احتياجات </w:t>
      </w:r>
      <w:r w:rsidR="00C84BC1">
        <w:rPr>
          <w:rFonts w:cs="Arial" w:hint="cs"/>
          <w:sz w:val="28"/>
          <w:szCs w:val="28"/>
          <w:rtl/>
        </w:rPr>
        <w:t>منظمات المجتمع المدني</w:t>
      </w:r>
      <w:r w:rsidRPr="004B51C8">
        <w:rPr>
          <w:rFonts w:cs="Arial"/>
          <w:sz w:val="28"/>
          <w:szCs w:val="28"/>
          <w:rtl/>
        </w:rPr>
        <w:t xml:space="preserve"> </w:t>
      </w:r>
      <w:r w:rsidR="00C84BC1">
        <w:rPr>
          <w:rFonts w:cs="Arial" w:hint="cs"/>
          <w:sz w:val="28"/>
          <w:szCs w:val="28"/>
          <w:rtl/>
        </w:rPr>
        <w:t>حيث س</w:t>
      </w:r>
      <w:r w:rsidRPr="004B51C8">
        <w:rPr>
          <w:rFonts w:cs="Arial"/>
          <w:sz w:val="28"/>
          <w:szCs w:val="28"/>
          <w:rtl/>
        </w:rPr>
        <w:t>تهدف</w:t>
      </w:r>
      <w:r w:rsidR="009C1C6C">
        <w:rPr>
          <w:rFonts w:cs="Arial"/>
          <w:sz w:val="28"/>
          <w:szCs w:val="28"/>
        </w:rPr>
        <w:t xml:space="preserve"> </w:t>
      </w:r>
      <w:r w:rsidR="009C1C6C">
        <w:rPr>
          <w:rFonts w:cs="Arial" w:hint="cs"/>
          <w:sz w:val="28"/>
          <w:szCs w:val="28"/>
          <w:rtl/>
        </w:rPr>
        <w:t>هذه السياسات</w:t>
      </w:r>
      <w:r w:rsidRPr="004B51C8">
        <w:rPr>
          <w:rFonts w:cs="Arial"/>
          <w:sz w:val="28"/>
          <w:szCs w:val="28"/>
          <w:rtl/>
        </w:rPr>
        <w:t xml:space="preserve"> إلى حماية الموظفين والمستفيدين والشركاء. وبناءً على ذلك، يمكن تحديد الأهداف الرئيسية لهذه المهمة على النحو التالي:</w:t>
      </w:r>
    </w:p>
    <w:p w14:paraId="61B446C8" w14:textId="77777777" w:rsidR="00E03762" w:rsidRPr="004B51C8" w:rsidRDefault="00E03762" w:rsidP="00E03762">
      <w:pPr>
        <w:bidi/>
        <w:rPr>
          <w:rFonts w:cs="Arial"/>
          <w:sz w:val="28"/>
          <w:szCs w:val="28"/>
        </w:rPr>
      </w:pPr>
    </w:p>
    <w:p w14:paraId="4D7FDD67" w14:textId="5BB39894" w:rsidR="004B51C8" w:rsidRPr="009C1C6C" w:rsidRDefault="004B51C8" w:rsidP="009C1C6C">
      <w:pPr>
        <w:pStyle w:val="a4"/>
        <w:numPr>
          <w:ilvl w:val="0"/>
          <w:numId w:val="25"/>
        </w:numPr>
        <w:rPr>
          <w:rFonts w:cs="Arial"/>
          <w:sz w:val="28"/>
          <w:szCs w:val="28"/>
        </w:rPr>
      </w:pPr>
      <w:r w:rsidRPr="009C1C6C">
        <w:rPr>
          <w:rFonts w:cs="Arial"/>
          <w:sz w:val="28"/>
          <w:szCs w:val="28"/>
          <w:rtl/>
        </w:rPr>
        <w:t>تحديد الثغرات وال</w:t>
      </w:r>
      <w:r w:rsidR="00FE3C3B">
        <w:rPr>
          <w:rFonts w:cs="Arial" w:hint="cs"/>
          <w:sz w:val="28"/>
          <w:szCs w:val="28"/>
          <w:rtl/>
        </w:rPr>
        <w:t>فجوات</w:t>
      </w:r>
      <w:r w:rsidRPr="009C1C6C">
        <w:rPr>
          <w:rFonts w:cs="Arial"/>
          <w:sz w:val="28"/>
          <w:szCs w:val="28"/>
          <w:rtl/>
        </w:rPr>
        <w:t xml:space="preserve"> في سياسات الحماية الحالية</w:t>
      </w:r>
      <w:r w:rsidR="008A1341">
        <w:rPr>
          <w:rFonts w:cs="Arial" w:hint="cs"/>
          <w:sz w:val="28"/>
          <w:szCs w:val="28"/>
          <w:rtl/>
        </w:rPr>
        <w:t xml:space="preserve"> </w:t>
      </w:r>
      <w:r w:rsidRPr="009C1C6C">
        <w:rPr>
          <w:rFonts w:cs="Arial"/>
          <w:sz w:val="28"/>
          <w:szCs w:val="28"/>
          <w:rtl/>
        </w:rPr>
        <w:t xml:space="preserve">من خلال إطلاق </w:t>
      </w:r>
      <w:r w:rsidR="009C1C6C">
        <w:rPr>
          <w:rFonts w:cs="Arial" w:hint="cs"/>
          <w:sz w:val="28"/>
          <w:szCs w:val="28"/>
          <w:rtl/>
        </w:rPr>
        <w:t>استمارة</w:t>
      </w:r>
      <w:r w:rsidRPr="009C1C6C">
        <w:rPr>
          <w:rFonts w:cs="Arial"/>
          <w:sz w:val="28"/>
          <w:szCs w:val="28"/>
          <w:rtl/>
        </w:rPr>
        <w:t xml:space="preserve"> تقييم</w:t>
      </w:r>
      <w:r w:rsidR="009C1C6C">
        <w:rPr>
          <w:rFonts w:cs="Arial" w:hint="cs"/>
          <w:sz w:val="28"/>
          <w:szCs w:val="28"/>
          <w:rtl/>
        </w:rPr>
        <w:t xml:space="preserve"> اولي</w:t>
      </w:r>
      <w:r w:rsidRPr="009C1C6C">
        <w:rPr>
          <w:rFonts w:cs="Arial"/>
          <w:sz w:val="28"/>
          <w:szCs w:val="28"/>
          <w:rtl/>
        </w:rPr>
        <w:t xml:space="preserve"> </w:t>
      </w:r>
      <w:r w:rsidR="009C1C6C">
        <w:rPr>
          <w:rFonts w:cs="Arial" w:hint="cs"/>
          <w:sz w:val="28"/>
          <w:szCs w:val="28"/>
          <w:rtl/>
        </w:rPr>
        <w:t>لل</w:t>
      </w:r>
      <w:r w:rsidRPr="009C1C6C">
        <w:rPr>
          <w:rFonts w:cs="Arial"/>
          <w:sz w:val="28"/>
          <w:szCs w:val="28"/>
          <w:rtl/>
        </w:rPr>
        <w:t>احتياجات عبر الإنترنت وتوزيعه على منظمات</w:t>
      </w:r>
      <w:r w:rsidR="009C1C6C">
        <w:rPr>
          <w:rFonts w:cs="Arial" w:hint="cs"/>
          <w:sz w:val="28"/>
          <w:szCs w:val="28"/>
          <w:rtl/>
        </w:rPr>
        <w:t xml:space="preserve"> المجتمع المدني </w:t>
      </w:r>
      <w:r w:rsidRPr="009C1C6C">
        <w:rPr>
          <w:rFonts w:cs="Arial"/>
          <w:sz w:val="28"/>
          <w:szCs w:val="28"/>
          <w:rtl/>
        </w:rPr>
        <w:t>لضمان أن تكون المدخلات تعكس احتياجاتهم المباشرة وتستجيب لها.</w:t>
      </w:r>
    </w:p>
    <w:p w14:paraId="3D5D9F72" w14:textId="69D3D783" w:rsidR="004B51C8" w:rsidRPr="009C1C6C" w:rsidRDefault="004B51C8" w:rsidP="009C1C6C">
      <w:pPr>
        <w:pStyle w:val="a4"/>
        <w:numPr>
          <w:ilvl w:val="0"/>
          <w:numId w:val="25"/>
        </w:numPr>
        <w:rPr>
          <w:rFonts w:cs="Arial"/>
          <w:sz w:val="28"/>
          <w:szCs w:val="28"/>
        </w:rPr>
      </w:pPr>
      <w:r w:rsidRPr="009C1C6C">
        <w:rPr>
          <w:rFonts w:cs="Arial"/>
          <w:sz w:val="28"/>
          <w:szCs w:val="28"/>
          <w:rtl/>
        </w:rPr>
        <w:t>إنشاء سياسات حماية شاملة وفعالة</w:t>
      </w:r>
      <w:r w:rsidR="00E03762">
        <w:rPr>
          <w:rFonts w:cs="Arial" w:hint="cs"/>
          <w:sz w:val="28"/>
          <w:szCs w:val="28"/>
          <w:rtl/>
        </w:rPr>
        <w:t xml:space="preserve"> </w:t>
      </w:r>
      <w:r w:rsidR="008A1341">
        <w:rPr>
          <w:rFonts w:cs="Arial" w:hint="cs"/>
          <w:sz w:val="28"/>
          <w:szCs w:val="28"/>
          <w:rtl/>
        </w:rPr>
        <w:t>من خلال</w:t>
      </w:r>
      <w:r w:rsidRPr="009C1C6C">
        <w:rPr>
          <w:rFonts w:cs="Arial"/>
          <w:sz w:val="28"/>
          <w:szCs w:val="28"/>
          <w:rtl/>
        </w:rPr>
        <w:t xml:space="preserve"> تصميم سياسات حماية تلبي احتياجات كل منظمة على حدة</w:t>
      </w:r>
      <w:r w:rsidR="008A1341">
        <w:rPr>
          <w:rFonts w:cs="Arial" w:hint="cs"/>
          <w:sz w:val="28"/>
          <w:szCs w:val="28"/>
          <w:rtl/>
        </w:rPr>
        <w:t xml:space="preserve"> </w:t>
      </w:r>
      <w:r w:rsidR="007A7073">
        <w:rPr>
          <w:rFonts w:cs="Arial" w:hint="cs"/>
          <w:sz w:val="28"/>
          <w:szCs w:val="28"/>
          <w:rtl/>
        </w:rPr>
        <w:t>وفقًا لإطارهم التنظيمي.</w:t>
      </w:r>
    </w:p>
    <w:p w14:paraId="7BD1D2A6" w14:textId="3CFA889C" w:rsidR="00E03762" w:rsidRPr="00FA329A" w:rsidRDefault="004B51C8" w:rsidP="00FA329A">
      <w:pPr>
        <w:pStyle w:val="a4"/>
        <w:numPr>
          <w:ilvl w:val="0"/>
          <w:numId w:val="25"/>
        </w:numPr>
        <w:rPr>
          <w:rFonts w:cs="Arial"/>
          <w:sz w:val="28"/>
          <w:szCs w:val="28"/>
          <w:rtl/>
        </w:rPr>
      </w:pPr>
      <w:r w:rsidRPr="009C1C6C">
        <w:rPr>
          <w:rFonts w:cs="Arial"/>
          <w:sz w:val="28"/>
          <w:szCs w:val="28"/>
          <w:rtl/>
        </w:rPr>
        <w:t>بناء قدرات موظفي منظمات المجتمع</w:t>
      </w:r>
      <w:r w:rsidR="009C1C6C">
        <w:rPr>
          <w:rFonts w:cs="Arial" w:hint="cs"/>
          <w:sz w:val="28"/>
          <w:szCs w:val="28"/>
          <w:rtl/>
        </w:rPr>
        <w:t xml:space="preserve"> المدني</w:t>
      </w:r>
      <w:r w:rsidRPr="009C1C6C">
        <w:rPr>
          <w:rFonts w:cs="Arial"/>
          <w:sz w:val="28"/>
          <w:szCs w:val="28"/>
          <w:rtl/>
        </w:rPr>
        <w:t xml:space="preserve"> تزويد موظفي </w:t>
      </w:r>
      <w:r w:rsidR="009C1C6C" w:rsidRPr="009C1C6C">
        <w:rPr>
          <w:rFonts w:cs="Arial"/>
          <w:sz w:val="28"/>
          <w:szCs w:val="28"/>
          <w:rtl/>
        </w:rPr>
        <w:t>منظمات المجتمع</w:t>
      </w:r>
      <w:r w:rsidR="009C1C6C">
        <w:rPr>
          <w:rFonts w:cs="Arial" w:hint="cs"/>
          <w:sz w:val="28"/>
          <w:szCs w:val="28"/>
          <w:rtl/>
        </w:rPr>
        <w:t xml:space="preserve"> المدني </w:t>
      </w:r>
      <w:r w:rsidRPr="009C1C6C">
        <w:rPr>
          <w:rFonts w:cs="Arial"/>
          <w:sz w:val="28"/>
          <w:szCs w:val="28"/>
          <w:rtl/>
        </w:rPr>
        <w:t>بالمعرفة والمهارات اللازمة لتنفيذ السياسات المطورة.</w:t>
      </w:r>
    </w:p>
    <w:p w14:paraId="4C77FCDC" w14:textId="77777777" w:rsidR="00E03762" w:rsidRPr="00E03762" w:rsidRDefault="00E03762" w:rsidP="00CA19F8">
      <w:pPr>
        <w:bidi/>
        <w:rPr>
          <w:rFonts w:cs="Arial"/>
          <w:sz w:val="28"/>
          <w:szCs w:val="28"/>
        </w:rPr>
      </w:pPr>
    </w:p>
    <w:p w14:paraId="1C4236BA" w14:textId="756C00E5" w:rsidR="009C1C6C" w:rsidRPr="00E40FB1" w:rsidRDefault="009C1C6C" w:rsidP="00E40FB1">
      <w:pPr>
        <w:bidi/>
        <w:rPr>
          <w:rFonts w:cs="Arial"/>
          <w:sz w:val="28"/>
          <w:szCs w:val="28"/>
          <w:u w:val="single"/>
          <w:rtl/>
        </w:rPr>
      </w:pPr>
      <w:r w:rsidRPr="009C1C6C">
        <w:rPr>
          <w:rFonts w:cs="Arial"/>
          <w:sz w:val="28"/>
          <w:szCs w:val="28"/>
          <w:u w:val="single"/>
          <w:rtl/>
        </w:rPr>
        <w:t xml:space="preserve">أولاً، تتمثل المهمة في تقييم سياسات الحماية المتعلقة </w:t>
      </w:r>
      <w:r>
        <w:rPr>
          <w:rFonts w:cs="Arial" w:hint="cs"/>
          <w:sz w:val="28"/>
          <w:szCs w:val="28"/>
          <w:u w:val="single"/>
          <w:rtl/>
        </w:rPr>
        <w:t xml:space="preserve">لعدد </w:t>
      </w:r>
      <w:r w:rsidR="00090994">
        <w:rPr>
          <w:rFonts w:cs="Arial" w:hint="cs"/>
          <w:sz w:val="28"/>
          <w:szCs w:val="28"/>
          <w:u w:val="single"/>
          <w:rtl/>
        </w:rPr>
        <w:t xml:space="preserve">معين </w:t>
      </w:r>
      <w:r>
        <w:rPr>
          <w:rFonts w:cs="Arial" w:hint="cs"/>
          <w:sz w:val="28"/>
          <w:szCs w:val="28"/>
          <w:u w:val="single"/>
          <w:rtl/>
        </w:rPr>
        <w:t>من منظمات المجتمع المدني</w:t>
      </w:r>
      <w:r w:rsidRPr="009C1C6C">
        <w:rPr>
          <w:rFonts w:cs="Arial"/>
          <w:sz w:val="28"/>
          <w:szCs w:val="28"/>
          <w:u w:val="single"/>
          <w:rtl/>
        </w:rPr>
        <w:t xml:space="preserve">. يجب أن </w:t>
      </w:r>
      <w:r>
        <w:rPr>
          <w:rFonts w:cs="Arial" w:hint="cs"/>
          <w:sz w:val="28"/>
          <w:szCs w:val="28"/>
          <w:u w:val="single"/>
          <w:rtl/>
        </w:rPr>
        <w:t>يعكس</w:t>
      </w:r>
      <w:r w:rsidRPr="009C1C6C">
        <w:rPr>
          <w:rFonts w:cs="Arial"/>
          <w:sz w:val="28"/>
          <w:szCs w:val="28"/>
          <w:u w:val="single"/>
          <w:rtl/>
        </w:rPr>
        <w:t xml:space="preserve"> التقييم ما يلي</w:t>
      </w:r>
      <w:r w:rsidRPr="009C1C6C">
        <w:rPr>
          <w:rFonts w:cs="Arial"/>
          <w:sz w:val="28"/>
          <w:szCs w:val="28"/>
          <w:u w:val="single"/>
        </w:rPr>
        <w:t>:</w:t>
      </w:r>
    </w:p>
    <w:p w14:paraId="4C981A01" w14:textId="6BB39A50" w:rsidR="009C1C6C" w:rsidRDefault="009C1C6C" w:rsidP="00995682">
      <w:pPr>
        <w:pStyle w:val="a4"/>
        <w:numPr>
          <w:ilvl w:val="0"/>
          <w:numId w:val="26"/>
        </w:numPr>
        <w:rPr>
          <w:rFonts w:cs="Arial"/>
          <w:sz w:val="28"/>
          <w:szCs w:val="28"/>
        </w:rPr>
      </w:pPr>
      <w:r w:rsidRPr="00995682">
        <w:rPr>
          <w:rFonts w:cs="Arial"/>
          <w:sz w:val="28"/>
          <w:szCs w:val="28"/>
          <w:rtl/>
        </w:rPr>
        <w:t xml:space="preserve">إطلاق مؤسسة </w:t>
      </w:r>
      <w:r w:rsidRPr="00995682">
        <w:rPr>
          <w:rFonts w:cs="Arial"/>
          <w:sz w:val="28"/>
          <w:szCs w:val="28"/>
        </w:rPr>
        <w:t>SOS</w:t>
      </w:r>
      <w:r w:rsidRPr="00995682">
        <w:rPr>
          <w:rFonts w:cs="Arial"/>
          <w:sz w:val="28"/>
          <w:szCs w:val="28"/>
          <w:rtl/>
        </w:rPr>
        <w:t xml:space="preserve"> للتنمية استمارة تقييم</w:t>
      </w:r>
      <w:r w:rsidR="00CF39D5" w:rsidRPr="00995682">
        <w:rPr>
          <w:rFonts w:cs="Arial" w:hint="cs"/>
          <w:sz w:val="28"/>
          <w:szCs w:val="28"/>
          <w:rtl/>
        </w:rPr>
        <w:t xml:space="preserve"> اولي</w:t>
      </w:r>
      <w:r w:rsidRPr="00995682">
        <w:rPr>
          <w:rFonts w:cs="Arial"/>
          <w:sz w:val="28"/>
          <w:szCs w:val="28"/>
          <w:rtl/>
        </w:rPr>
        <w:t xml:space="preserve"> </w:t>
      </w:r>
      <w:r w:rsidR="00CF39D5" w:rsidRPr="00995682">
        <w:rPr>
          <w:rFonts w:cs="Arial" w:hint="cs"/>
          <w:sz w:val="28"/>
          <w:szCs w:val="28"/>
          <w:rtl/>
        </w:rPr>
        <w:t>لل</w:t>
      </w:r>
      <w:r w:rsidRPr="00995682">
        <w:rPr>
          <w:rFonts w:cs="Arial"/>
          <w:sz w:val="28"/>
          <w:szCs w:val="28"/>
          <w:rtl/>
        </w:rPr>
        <w:t xml:space="preserve">احتياجات عبر الإنترنت للتعرف على السياسات الحالية وأفضل الممارسات في صياغة السياسات المتعلقة بالحماية لعدد </w:t>
      </w:r>
      <w:r w:rsidR="00CF39D5" w:rsidRPr="00995682">
        <w:rPr>
          <w:rFonts w:cs="Arial" w:hint="cs"/>
          <w:sz w:val="28"/>
          <w:szCs w:val="28"/>
          <w:rtl/>
        </w:rPr>
        <w:t>محدد</w:t>
      </w:r>
      <w:r w:rsidRPr="00995682">
        <w:rPr>
          <w:rFonts w:cs="Arial"/>
          <w:sz w:val="28"/>
          <w:szCs w:val="28"/>
          <w:rtl/>
        </w:rPr>
        <w:t xml:space="preserve"> من منظمات المجتمع</w:t>
      </w:r>
      <w:r w:rsidR="00CF39D5" w:rsidRPr="00995682">
        <w:rPr>
          <w:rFonts w:cs="Arial" w:hint="cs"/>
          <w:sz w:val="28"/>
          <w:szCs w:val="28"/>
          <w:rtl/>
        </w:rPr>
        <w:t xml:space="preserve"> المدني</w:t>
      </w:r>
      <w:r w:rsidRPr="00995682">
        <w:rPr>
          <w:rFonts w:cs="Arial"/>
          <w:sz w:val="28"/>
          <w:szCs w:val="28"/>
          <w:rtl/>
        </w:rPr>
        <w:t>.</w:t>
      </w:r>
    </w:p>
    <w:p w14:paraId="37E1169B" w14:textId="38CC02FF" w:rsidR="00995682" w:rsidRDefault="0050792A" w:rsidP="0050792A">
      <w:pPr>
        <w:pStyle w:val="a4"/>
        <w:numPr>
          <w:ilvl w:val="0"/>
          <w:numId w:val="26"/>
        </w:numPr>
        <w:rPr>
          <w:rFonts w:cs="Arial"/>
          <w:sz w:val="28"/>
          <w:szCs w:val="28"/>
        </w:rPr>
      </w:pPr>
      <w:r w:rsidRPr="0050792A">
        <w:rPr>
          <w:rFonts w:cs="Arial"/>
          <w:sz w:val="28"/>
          <w:szCs w:val="28"/>
          <w:rtl/>
        </w:rPr>
        <w:t xml:space="preserve">بناءً على السياسات الحالية وأفضل الممارسات في </w:t>
      </w:r>
      <w:r w:rsidR="00546DE7">
        <w:rPr>
          <w:rFonts w:cs="Arial" w:hint="cs"/>
          <w:sz w:val="28"/>
          <w:szCs w:val="28"/>
          <w:rtl/>
        </w:rPr>
        <w:t>عمل</w:t>
      </w:r>
      <w:r w:rsidRPr="0050792A">
        <w:rPr>
          <w:rFonts w:cs="Arial"/>
          <w:sz w:val="28"/>
          <w:szCs w:val="28"/>
          <w:rtl/>
        </w:rPr>
        <w:t xml:space="preserve"> السياسات، سيقوم المستشار بتطوير مادة تدريبية حول دليل التقييم الذاتي التعاوني الذي </w:t>
      </w:r>
      <w:r w:rsidR="00022409">
        <w:rPr>
          <w:rFonts w:cs="Arial" w:hint="cs"/>
          <w:sz w:val="28"/>
          <w:szCs w:val="28"/>
          <w:rtl/>
        </w:rPr>
        <w:t>س</w:t>
      </w:r>
      <w:r w:rsidRPr="0050792A">
        <w:rPr>
          <w:rFonts w:cs="Arial"/>
          <w:sz w:val="28"/>
          <w:szCs w:val="28"/>
          <w:rtl/>
        </w:rPr>
        <w:t xml:space="preserve">يحاكي السياق التنظيمي </w:t>
      </w:r>
      <w:r w:rsidR="00022409">
        <w:rPr>
          <w:rFonts w:cs="Arial" w:hint="cs"/>
          <w:sz w:val="28"/>
          <w:szCs w:val="28"/>
          <w:rtl/>
        </w:rPr>
        <w:t>لمنظمات المجتمع المدني</w:t>
      </w:r>
      <w:r w:rsidRPr="0050792A">
        <w:rPr>
          <w:rFonts w:cs="Arial"/>
          <w:sz w:val="28"/>
          <w:szCs w:val="28"/>
          <w:rtl/>
        </w:rPr>
        <w:t xml:space="preserve"> المستهدفة. ستساعد هذه الأداة في الحصول على معلومات أعمق حول السياسات المطلوبة للتطوير</w:t>
      </w:r>
    </w:p>
    <w:p w14:paraId="45BECFF7" w14:textId="77777777" w:rsidR="00022409" w:rsidRDefault="00022409" w:rsidP="00022409">
      <w:pPr>
        <w:pStyle w:val="a4"/>
        <w:rPr>
          <w:rFonts w:cs="Arial"/>
          <w:sz w:val="28"/>
          <w:szCs w:val="28"/>
        </w:rPr>
      </w:pPr>
    </w:p>
    <w:p w14:paraId="49A06631" w14:textId="0250A98A" w:rsidR="00022409" w:rsidRDefault="0050792A" w:rsidP="00022409">
      <w:pPr>
        <w:pStyle w:val="a4"/>
        <w:numPr>
          <w:ilvl w:val="0"/>
          <w:numId w:val="26"/>
        </w:numPr>
        <w:rPr>
          <w:rFonts w:cs="Arial"/>
          <w:sz w:val="28"/>
          <w:szCs w:val="28"/>
        </w:rPr>
      </w:pPr>
      <w:r w:rsidRPr="0050792A">
        <w:rPr>
          <w:rFonts w:cs="Arial"/>
          <w:sz w:val="28"/>
          <w:szCs w:val="28"/>
          <w:rtl/>
        </w:rPr>
        <w:t>بعد تطوير دليل التقييم الذاتي التعاوني، سيقوم المستشار بإجراء جلسة تدريبية مع المنظمات المجتمعية المستهدفة لتحديد السياسات المطلوبة للتطوير لكل منظمة، وتطبيق التقييم الذاتي</w:t>
      </w:r>
      <w:r w:rsidR="00D26CDB">
        <w:rPr>
          <w:rFonts w:cs="Arial" w:hint="cs"/>
          <w:sz w:val="28"/>
          <w:szCs w:val="28"/>
          <w:rtl/>
        </w:rPr>
        <w:t xml:space="preserve"> </w:t>
      </w:r>
      <w:r w:rsidRPr="0050792A">
        <w:rPr>
          <w:rFonts w:cs="Arial"/>
          <w:sz w:val="28"/>
          <w:szCs w:val="28"/>
          <w:rtl/>
        </w:rPr>
        <w:t>التعاوني، وتحديد العمل الجماعي المطلوب لمهمة التطوير.</w:t>
      </w:r>
    </w:p>
    <w:p w14:paraId="6788E901" w14:textId="77777777" w:rsidR="00022409" w:rsidRPr="00022409" w:rsidRDefault="00022409" w:rsidP="00022409">
      <w:pPr>
        <w:pStyle w:val="a4"/>
        <w:rPr>
          <w:rFonts w:cs="Arial" w:hint="cs"/>
          <w:sz w:val="28"/>
          <w:szCs w:val="28"/>
        </w:rPr>
      </w:pPr>
    </w:p>
    <w:p w14:paraId="1A7418AD" w14:textId="78EE9F8E" w:rsidR="00FA329A" w:rsidRPr="00E40FB1" w:rsidRDefault="0050792A" w:rsidP="00E40FB1">
      <w:pPr>
        <w:pStyle w:val="a4"/>
        <w:numPr>
          <w:ilvl w:val="0"/>
          <w:numId w:val="26"/>
        </w:numPr>
        <w:rPr>
          <w:rFonts w:cs="Arial"/>
          <w:sz w:val="28"/>
          <w:szCs w:val="28"/>
        </w:rPr>
      </w:pPr>
      <w:r w:rsidRPr="0050792A">
        <w:rPr>
          <w:rFonts w:cs="Arial"/>
          <w:sz w:val="28"/>
          <w:szCs w:val="28"/>
          <w:rtl/>
        </w:rPr>
        <w:t>سيقوم كل فريق عمل من المنظمة المجتمعية بتنفيذ التقييم الذاتي التعاوني تحت إشراف المستشار لتقييم سياسات الحماية الخاصة بهم وإنتاج مدخلات قائمة على الأدلة، والتي سيتم جمعها في تقرير لتوجيه نهج تطوير سياسات حماية جديدة أو محسنة.</w:t>
      </w:r>
    </w:p>
    <w:p w14:paraId="6DA6E1A3" w14:textId="157C1D1B" w:rsidR="0050792A" w:rsidRPr="0050792A" w:rsidRDefault="007C1B8C" w:rsidP="0050792A">
      <w:pPr>
        <w:bidi/>
        <w:rPr>
          <w:rFonts w:cs="Arial"/>
          <w:sz w:val="28"/>
          <w:szCs w:val="28"/>
          <w:u w:val="single"/>
        </w:rPr>
      </w:pPr>
      <w:r>
        <w:rPr>
          <w:rFonts w:cs="Arial" w:hint="cs"/>
          <w:sz w:val="28"/>
          <w:szCs w:val="28"/>
          <w:u w:val="single"/>
          <w:rtl/>
        </w:rPr>
        <w:t>ثانيًا</w:t>
      </w:r>
      <w:r w:rsidR="0050792A" w:rsidRPr="0050792A">
        <w:rPr>
          <w:rFonts w:cs="Arial"/>
          <w:sz w:val="28"/>
          <w:szCs w:val="28"/>
          <w:u w:val="single"/>
          <w:rtl/>
        </w:rPr>
        <w:t xml:space="preserve">، تتمثل المهمة في بناء وتطوير سياسات الحماية المتعلقة </w:t>
      </w:r>
      <w:r w:rsidR="00090994">
        <w:rPr>
          <w:rFonts w:cs="Arial" w:hint="cs"/>
          <w:sz w:val="28"/>
          <w:szCs w:val="28"/>
          <w:u w:val="single"/>
          <w:rtl/>
        </w:rPr>
        <w:t>بمنظمات المجتمع المدني</w:t>
      </w:r>
      <w:r w:rsidR="0050792A" w:rsidRPr="0050792A">
        <w:rPr>
          <w:rFonts w:cs="Arial"/>
          <w:sz w:val="28"/>
          <w:szCs w:val="28"/>
          <w:u w:val="single"/>
          <w:rtl/>
        </w:rPr>
        <w:t xml:space="preserve"> المختارة من خلال الخطوات التالية</w:t>
      </w:r>
      <w:r w:rsidR="0050792A" w:rsidRPr="0050792A">
        <w:rPr>
          <w:rFonts w:cs="Arial"/>
          <w:sz w:val="28"/>
          <w:szCs w:val="28"/>
          <w:u w:val="single"/>
        </w:rPr>
        <w:t>:</w:t>
      </w:r>
    </w:p>
    <w:p w14:paraId="362B28C5" w14:textId="35D62A95" w:rsidR="0050792A" w:rsidRPr="0050792A" w:rsidRDefault="0050792A" w:rsidP="0050792A">
      <w:pPr>
        <w:numPr>
          <w:ilvl w:val="0"/>
          <w:numId w:val="27"/>
        </w:numPr>
        <w:bidi/>
        <w:rPr>
          <w:rFonts w:cs="Arial"/>
          <w:sz w:val="28"/>
          <w:szCs w:val="28"/>
        </w:rPr>
      </w:pPr>
      <w:r w:rsidRPr="0050792A">
        <w:rPr>
          <w:rFonts w:cs="Arial"/>
          <w:b/>
          <w:bCs/>
          <w:sz w:val="28"/>
          <w:szCs w:val="28"/>
          <w:rtl/>
        </w:rPr>
        <w:t>مراجعة وتصديق التقرير</w:t>
      </w:r>
      <w:r w:rsidRPr="0050792A">
        <w:rPr>
          <w:rFonts w:cs="Arial"/>
          <w:b/>
          <w:bCs/>
          <w:sz w:val="28"/>
          <w:szCs w:val="28"/>
        </w:rPr>
        <w:t>:</w:t>
      </w:r>
      <w:r w:rsidRPr="0050792A">
        <w:rPr>
          <w:rFonts w:cs="Arial"/>
          <w:sz w:val="28"/>
          <w:szCs w:val="28"/>
        </w:rPr>
        <w:t xml:space="preserve"> </w:t>
      </w:r>
      <w:r w:rsidRPr="0050792A">
        <w:rPr>
          <w:rFonts w:cs="Arial"/>
          <w:sz w:val="28"/>
          <w:szCs w:val="28"/>
          <w:rtl/>
        </w:rPr>
        <w:t xml:space="preserve">سيتم مراجعة التقرير من قبل المستشار ومؤسسة </w:t>
      </w:r>
      <w:r w:rsidR="00F04D01">
        <w:rPr>
          <w:rFonts w:cs="Arial"/>
          <w:sz w:val="28"/>
          <w:szCs w:val="28"/>
        </w:rPr>
        <w:t>SOS</w:t>
      </w:r>
      <w:r w:rsidRPr="0050792A">
        <w:rPr>
          <w:rFonts w:cs="Arial"/>
          <w:sz w:val="28"/>
          <w:szCs w:val="28"/>
          <w:rtl/>
        </w:rPr>
        <w:t xml:space="preserve"> للتنمية</w:t>
      </w:r>
      <w:r w:rsidRPr="0050792A">
        <w:rPr>
          <w:rFonts w:cs="Arial"/>
          <w:sz w:val="28"/>
          <w:szCs w:val="28"/>
        </w:rPr>
        <w:t xml:space="preserve"> </w:t>
      </w:r>
      <w:r w:rsidRPr="0050792A">
        <w:rPr>
          <w:rFonts w:cs="Arial"/>
          <w:sz w:val="28"/>
          <w:szCs w:val="28"/>
          <w:rtl/>
        </w:rPr>
        <w:t>لضمان جودته ومواءمته مع السياق التنظيمي للمنظمة المجتمعية</w:t>
      </w:r>
      <w:r w:rsidRPr="0050792A">
        <w:rPr>
          <w:rFonts w:cs="Arial"/>
          <w:sz w:val="28"/>
          <w:szCs w:val="28"/>
        </w:rPr>
        <w:t>.</w:t>
      </w:r>
    </w:p>
    <w:p w14:paraId="30C7DF77" w14:textId="71B1828C" w:rsidR="0050792A" w:rsidRPr="0050792A" w:rsidRDefault="0050792A" w:rsidP="0050792A">
      <w:pPr>
        <w:numPr>
          <w:ilvl w:val="0"/>
          <w:numId w:val="27"/>
        </w:numPr>
        <w:bidi/>
        <w:rPr>
          <w:rFonts w:cs="Arial"/>
          <w:sz w:val="28"/>
          <w:szCs w:val="28"/>
        </w:rPr>
      </w:pPr>
      <w:r w:rsidRPr="0050792A">
        <w:rPr>
          <w:rFonts w:cs="Arial"/>
          <w:b/>
          <w:bCs/>
          <w:sz w:val="28"/>
          <w:szCs w:val="28"/>
          <w:rtl/>
        </w:rPr>
        <w:lastRenderedPageBreak/>
        <w:t>تطوير سياسات الحماية</w:t>
      </w:r>
      <w:r w:rsidRPr="0050792A">
        <w:rPr>
          <w:rFonts w:cs="Arial"/>
          <w:b/>
          <w:bCs/>
          <w:sz w:val="28"/>
          <w:szCs w:val="28"/>
        </w:rPr>
        <w:t>:</w:t>
      </w:r>
      <w:r w:rsidRPr="0050792A">
        <w:rPr>
          <w:rFonts w:cs="Arial"/>
          <w:sz w:val="28"/>
          <w:szCs w:val="28"/>
        </w:rPr>
        <w:t xml:space="preserve"> </w:t>
      </w:r>
      <w:r w:rsidRPr="0050792A">
        <w:rPr>
          <w:rFonts w:cs="Arial"/>
          <w:sz w:val="28"/>
          <w:szCs w:val="28"/>
          <w:rtl/>
        </w:rPr>
        <w:t>بناءً على ال</w:t>
      </w:r>
      <w:r w:rsidR="00F04D01">
        <w:rPr>
          <w:rFonts w:cs="Arial" w:hint="cs"/>
          <w:sz w:val="28"/>
          <w:szCs w:val="28"/>
          <w:rtl/>
        </w:rPr>
        <w:t>فجوات</w:t>
      </w:r>
      <w:r w:rsidRPr="0050792A">
        <w:rPr>
          <w:rFonts w:cs="Arial"/>
          <w:sz w:val="28"/>
          <w:szCs w:val="28"/>
          <w:rtl/>
        </w:rPr>
        <w:t xml:space="preserve"> والتوصيات الواردة في التقرير، ستبدأ كل منظمة في تطوير سياسات الحماية الخاصة بها، مع الدعم الفني من المستشار ومؤسسة</w:t>
      </w:r>
      <w:r w:rsidRPr="0050792A">
        <w:rPr>
          <w:rFonts w:cs="Arial"/>
          <w:sz w:val="28"/>
          <w:szCs w:val="28"/>
        </w:rPr>
        <w:t xml:space="preserve"> SOS</w:t>
      </w:r>
      <w:r w:rsidR="00A038FA">
        <w:rPr>
          <w:rFonts w:cs="Arial"/>
          <w:sz w:val="28"/>
          <w:szCs w:val="28"/>
        </w:rPr>
        <w:t xml:space="preserve"> </w:t>
      </w:r>
      <w:r w:rsidR="00A038FA">
        <w:rPr>
          <w:rFonts w:cs="Arial" w:hint="cs"/>
          <w:sz w:val="28"/>
          <w:szCs w:val="28"/>
          <w:rtl/>
        </w:rPr>
        <w:t xml:space="preserve"> للتنمية</w:t>
      </w:r>
    </w:p>
    <w:p w14:paraId="7ED4A028" w14:textId="05F46598" w:rsidR="0050792A" w:rsidRDefault="0050792A" w:rsidP="0050792A">
      <w:pPr>
        <w:numPr>
          <w:ilvl w:val="0"/>
          <w:numId w:val="27"/>
        </w:numPr>
        <w:bidi/>
        <w:rPr>
          <w:rFonts w:cs="Arial"/>
          <w:sz w:val="28"/>
          <w:szCs w:val="28"/>
        </w:rPr>
      </w:pPr>
      <w:r w:rsidRPr="0050792A">
        <w:rPr>
          <w:rFonts w:cs="Arial"/>
          <w:b/>
          <w:bCs/>
          <w:sz w:val="28"/>
          <w:szCs w:val="28"/>
          <w:rtl/>
        </w:rPr>
        <w:t>تشكيل لجنة فنية</w:t>
      </w:r>
      <w:r w:rsidRPr="0050792A">
        <w:rPr>
          <w:rFonts w:cs="Arial"/>
          <w:b/>
          <w:bCs/>
          <w:sz w:val="28"/>
          <w:szCs w:val="28"/>
        </w:rPr>
        <w:t>:</w:t>
      </w:r>
      <w:r w:rsidRPr="0050792A">
        <w:rPr>
          <w:rFonts w:cs="Arial"/>
          <w:sz w:val="28"/>
          <w:szCs w:val="28"/>
        </w:rPr>
        <w:t xml:space="preserve"> </w:t>
      </w:r>
      <w:r w:rsidRPr="0050792A">
        <w:rPr>
          <w:rFonts w:cs="Arial"/>
          <w:sz w:val="28"/>
          <w:szCs w:val="28"/>
          <w:rtl/>
        </w:rPr>
        <w:t>سيتم تشكيل لجنة فنية تضم المستشار وممثلين من</w:t>
      </w:r>
      <w:r w:rsidR="007C1B8C">
        <w:rPr>
          <w:rFonts w:cs="Arial" w:hint="cs"/>
          <w:sz w:val="28"/>
          <w:szCs w:val="28"/>
          <w:rtl/>
        </w:rPr>
        <w:t xml:space="preserve"> مؤسسة</w:t>
      </w:r>
      <w:r w:rsidRPr="0050792A">
        <w:rPr>
          <w:rFonts w:cs="Arial"/>
          <w:sz w:val="28"/>
          <w:szCs w:val="28"/>
        </w:rPr>
        <w:t xml:space="preserve"> SOS</w:t>
      </w:r>
      <w:r w:rsidR="007C1B8C">
        <w:rPr>
          <w:rFonts w:cs="Arial"/>
          <w:sz w:val="28"/>
          <w:szCs w:val="28"/>
        </w:rPr>
        <w:t xml:space="preserve"> </w:t>
      </w:r>
      <w:r w:rsidR="007C1B8C">
        <w:rPr>
          <w:rFonts w:cs="Arial" w:hint="cs"/>
          <w:sz w:val="28"/>
          <w:szCs w:val="28"/>
          <w:rtl/>
        </w:rPr>
        <w:t>للتنمية</w:t>
      </w:r>
      <w:r w:rsidRPr="0050792A">
        <w:rPr>
          <w:rFonts w:cs="Arial"/>
          <w:sz w:val="28"/>
          <w:szCs w:val="28"/>
        </w:rPr>
        <w:t xml:space="preserve"> </w:t>
      </w:r>
      <w:r w:rsidRPr="0050792A">
        <w:rPr>
          <w:rFonts w:cs="Arial"/>
          <w:sz w:val="28"/>
          <w:szCs w:val="28"/>
          <w:rtl/>
        </w:rPr>
        <w:t xml:space="preserve">لمراجعة وتقييم السياسات. وستقدم اللجنة ملاحظاتها </w:t>
      </w:r>
      <w:r w:rsidR="007C1B8C">
        <w:rPr>
          <w:rFonts w:cs="Arial" w:hint="cs"/>
          <w:sz w:val="28"/>
          <w:szCs w:val="28"/>
          <w:rtl/>
        </w:rPr>
        <w:t>لمنظمات المجتمع المدني</w:t>
      </w:r>
      <w:r w:rsidRPr="0050792A">
        <w:rPr>
          <w:rFonts w:cs="Arial"/>
          <w:sz w:val="28"/>
          <w:szCs w:val="28"/>
          <w:rtl/>
        </w:rPr>
        <w:t>، والتي ستقوم بدورها بمراجعة السياسات وفقًا لذلك</w:t>
      </w:r>
      <w:r w:rsidRPr="0050792A">
        <w:rPr>
          <w:rFonts w:cs="Arial"/>
          <w:sz w:val="28"/>
          <w:szCs w:val="28"/>
        </w:rPr>
        <w:t>.</w:t>
      </w:r>
    </w:p>
    <w:p w14:paraId="37E7779C" w14:textId="77777777" w:rsidR="004B00A8" w:rsidRPr="0050792A" w:rsidRDefault="004B00A8" w:rsidP="004B00A8">
      <w:pPr>
        <w:bidi/>
        <w:ind w:left="720"/>
        <w:rPr>
          <w:rFonts w:cs="Arial"/>
          <w:sz w:val="28"/>
          <w:szCs w:val="28"/>
        </w:rPr>
      </w:pPr>
    </w:p>
    <w:p w14:paraId="238DD9FB" w14:textId="3BD1820A" w:rsidR="007F7D88" w:rsidRPr="007F7D88" w:rsidRDefault="007C1B8C" w:rsidP="007F7D88">
      <w:pPr>
        <w:bidi/>
        <w:rPr>
          <w:rFonts w:cs="Arial"/>
          <w:sz w:val="28"/>
          <w:szCs w:val="28"/>
          <w:u w:val="single"/>
        </w:rPr>
      </w:pPr>
      <w:r>
        <w:rPr>
          <w:rFonts w:cs="Arial" w:hint="cs"/>
          <w:sz w:val="28"/>
          <w:szCs w:val="28"/>
          <w:u w:val="single"/>
          <w:rtl/>
        </w:rPr>
        <w:t>ثالثًا</w:t>
      </w:r>
      <w:r w:rsidR="007F7D88" w:rsidRPr="007F7D88">
        <w:rPr>
          <w:rFonts w:cs="Arial"/>
          <w:sz w:val="28"/>
          <w:szCs w:val="28"/>
          <w:u w:val="single"/>
          <w:rtl/>
        </w:rPr>
        <w:t>، تتمثل المهمة في تنفيذ سياسات الحماية المتعلقة بالمنظمات المجتمعية المختارة من خلال الخطوات التالية:</w:t>
      </w:r>
    </w:p>
    <w:p w14:paraId="13F03FF6" w14:textId="1A344F53" w:rsidR="007F7D88" w:rsidRPr="007F7D88" w:rsidRDefault="007F7D88" w:rsidP="007F7D88">
      <w:pPr>
        <w:numPr>
          <w:ilvl w:val="0"/>
          <w:numId w:val="28"/>
        </w:numPr>
        <w:bidi/>
        <w:rPr>
          <w:rFonts w:cs="Arial"/>
          <w:sz w:val="28"/>
          <w:szCs w:val="28"/>
          <w:rtl/>
        </w:rPr>
      </w:pPr>
      <w:r w:rsidRPr="007F7D88">
        <w:rPr>
          <w:rFonts w:cs="Arial"/>
          <w:b/>
          <w:bCs/>
          <w:sz w:val="28"/>
          <w:szCs w:val="28"/>
          <w:rtl/>
        </w:rPr>
        <w:t>تنفيذ ورشة عمل تدريبية ثانية:</w:t>
      </w:r>
      <w:r w:rsidRPr="007F7D88">
        <w:rPr>
          <w:rFonts w:cs="Arial"/>
          <w:sz w:val="28"/>
          <w:szCs w:val="28"/>
          <w:rtl/>
        </w:rPr>
        <w:t xml:space="preserve"> إجراء ورشة عمل تدريبية ثانية لكل منظمة مجتمعية حول السياسات المتعلقة بالحماية المطورة لضمان امتلاك الموظفين </w:t>
      </w:r>
      <w:r w:rsidR="0083107A">
        <w:rPr>
          <w:rFonts w:cs="Arial" w:hint="cs"/>
          <w:sz w:val="28"/>
          <w:szCs w:val="28"/>
          <w:rtl/>
        </w:rPr>
        <w:t>ا</w:t>
      </w:r>
      <w:r w:rsidRPr="007F7D88">
        <w:rPr>
          <w:rFonts w:cs="Arial"/>
          <w:sz w:val="28"/>
          <w:szCs w:val="28"/>
          <w:rtl/>
        </w:rPr>
        <w:t>لمعرفة والمهارات اللازمة لتنفيذ سياسات الحماية بفعالية. وستساهم ورشة العمل أيضًا في إضافة ملاحظات وتجسيدها في سياسات الحماية المطورة.</w:t>
      </w:r>
    </w:p>
    <w:p w14:paraId="040A9EEF" w14:textId="43171803" w:rsidR="008C6C3B" w:rsidRPr="004B51C8" w:rsidRDefault="008C6C3B" w:rsidP="007A72BB">
      <w:pPr>
        <w:bidi/>
        <w:rPr>
          <w:rFonts w:cs="Arial"/>
          <w:sz w:val="28"/>
          <w:szCs w:val="28"/>
        </w:rPr>
      </w:pPr>
    </w:p>
    <w:p w14:paraId="1FA692D7" w14:textId="54CC2C1B" w:rsidR="00B9343B" w:rsidRPr="00B9343B" w:rsidRDefault="00770EA4" w:rsidP="00B9343B">
      <w:pPr>
        <w:bidi/>
        <w:outlineLvl w:val="0"/>
        <w:rPr>
          <w:b/>
          <w:bCs/>
          <w:sz w:val="28"/>
          <w:szCs w:val="28"/>
          <w:lang w:bidi="ar-YE"/>
        </w:rPr>
      </w:pPr>
      <w:bookmarkStart w:id="3" w:name="_Toc181902636"/>
      <w:r>
        <w:rPr>
          <w:rFonts w:hint="cs"/>
          <w:b/>
          <w:bCs/>
          <w:sz w:val="28"/>
          <w:szCs w:val="28"/>
          <w:rtl/>
        </w:rPr>
        <w:t>الفئة المستهدفة</w:t>
      </w:r>
      <w:r w:rsidRPr="00C01F99">
        <w:rPr>
          <w:rFonts w:hint="cs"/>
          <w:b/>
          <w:bCs/>
          <w:sz w:val="28"/>
          <w:szCs w:val="28"/>
          <w:rtl/>
          <w:lang w:bidi="ar-YE"/>
        </w:rPr>
        <w:t>:</w:t>
      </w:r>
      <w:bookmarkEnd w:id="3"/>
    </w:p>
    <w:p w14:paraId="1978934E" w14:textId="488D6745" w:rsidR="00B9343B" w:rsidRDefault="002F69FB" w:rsidP="00B9343B">
      <w:pPr>
        <w:bidi/>
        <w:rPr>
          <w:rFonts w:cs="Arial"/>
          <w:sz w:val="28"/>
          <w:szCs w:val="28"/>
          <w:rtl/>
        </w:rPr>
      </w:pPr>
      <w:r w:rsidRPr="002F69FB">
        <w:rPr>
          <w:rFonts w:cs="Arial"/>
          <w:sz w:val="28"/>
          <w:szCs w:val="28"/>
          <w:rtl/>
        </w:rPr>
        <w:t>بناءً على</w:t>
      </w:r>
      <w:r>
        <w:rPr>
          <w:rFonts w:cs="Arial" w:hint="cs"/>
          <w:sz w:val="28"/>
          <w:szCs w:val="28"/>
          <w:rtl/>
        </w:rPr>
        <w:t xml:space="preserve"> نتائج</w:t>
      </w:r>
      <w:r w:rsidRPr="002F69FB">
        <w:rPr>
          <w:rFonts w:cs="Arial"/>
          <w:sz w:val="28"/>
          <w:szCs w:val="28"/>
          <w:rtl/>
        </w:rPr>
        <w:t xml:space="preserve"> استبيان التقييم الإلكتروني، س</w:t>
      </w:r>
      <w:r>
        <w:rPr>
          <w:rFonts w:cs="Arial" w:hint="cs"/>
          <w:sz w:val="28"/>
          <w:szCs w:val="28"/>
          <w:rtl/>
        </w:rPr>
        <w:t>ت</w:t>
      </w:r>
      <w:r w:rsidRPr="002F69FB">
        <w:rPr>
          <w:rFonts w:cs="Arial"/>
          <w:sz w:val="28"/>
          <w:szCs w:val="28"/>
          <w:rtl/>
        </w:rPr>
        <w:t>قوم</w:t>
      </w:r>
      <w:r>
        <w:rPr>
          <w:rFonts w:cs="Arial" w:hint="cs"/>
          <w:sz w:val="28"/>
          <w:szCs w:val="28"/>
          <w:rtl/>
        </w:rPr>
        <w:t xml:space="preserve"> مؤسسة</w:t>
      </w:r>
      <w:r w:rsidRPr="002F69FB">
        <w:rPr>
          <w:rFonts w:cs="Arial"/>
          <w:sz w:val="28"/>
          <w:szCs w:val="28"/>
          <w:rtl/>
        </w:rPr>
        <w:t xml:space="preserve"> </w:t>
      </w:r>
      <w:r w:rsidRPr="002F69FB">
        <w:rPr>
          <w:rFonts w:cs="Arial"/>
          <w:sz w:val="28"/>
          <w:szCs w:val="28"/>
        </w:rPr>
        <w:t>SOS</w:t>
      </w:r>
      <w:r>
        <w:rPr>
          <w:rFonts w:cs="Arial" w:hint="cs"/>
          <w:sz w:val="28"/>
          <w:szCs w:val="28"/>
          <w:rtl/>
        </w:rPr>
        <w:t xml:space="preserve"> للتنمية</w:t>
      </w:r>
      <w:r w:rsidRPr="002F69FB">
        <w:rPr>
          <w:rFonts w:cs="Arial"/>
          <w:sz w:val="28"/>
          <w:szCs w:val="28"/>
          <w:rtl/>
        </w:rPr>
        <w:t xml:space="preserve"> مع المستشار باختيار ثلاثة</w:t>
      </w:r>
      <w:r>
        <w:rPr>
          <w:rFonts w:cs="Arial" w:hint="cs"/>
          <w:sz w:val="28"/>
          <w:szCs w:val="28"/>
          <w:rtl/>
        </w:rPr>
        <w:t xml:space="preserve"> من المنظمات</w:t>
      </w:r>
      <w:r w:rsidRPr="002F69FB">
        <w:rPr>
          <w:rFonts w:cs="Arial"/>
          <w:sz w:val="28"/>
          <w:szCs w:val="28"/>
          <w:rtl/>
        </w:rPr>
        <w:t xml:space="preserve"> التالي</w:t>
      </w:r>
      <w:r>
        <w:rPr>
          <w:rFonts w:cs="Arial" w:hint="cs"/>
          <w:sz w:val="28"/>
          <w:szCs w:val="28"/>
          <w:rtl/>
        </w:rPr>
        <w:t>ة</w:t>
      </w:r>
      <w:r w:rsidRPr="002F69FB">
        <w:rPr>
          <w:rFonts w:cs="Arial"/>
          <w:sz w:val="28"/>
          <w:szCs w:val="28"/>
          <w:rtl/>
        </w:rPr>
        <w:t>:</w:t>
      </w:r>
    </w:p>
    <w:tbl>
      <w:tblPr>
        <w:tblStyle w:val="a3"/>
        <w:bidiVisual/>
        <w:tblW w:w="0" w:type="auto"/>
        <w:tblLook w:val="04A0" w:firstRow="1" w:lastRow="0" w:firstColumn="1" w:lastColumn="0" w:noHBand="0" w:noVBand="1"/>
      </w:tblPr>
      <w:tblGrid>
        <w:gridCol w:w="5525"/>
        <w:gridCol w:w="3825"/>
      </w:tblGrid>
      <w:tr w:rsidR="00BF2975" w14:paraId="6A3AF2E5" w14:textId="77777777" w:rsidTr="00946A1A">
        <w:tc>
          <w:tcPr>
            <w:tcW w:w="5525" w:type="dxa"/>
            <w:shd w:val="clear" w:color="auto" w:fill="E2EFD9" w:themeFill="accent6" w:themeFillTint="33"/>
          </w:tcPr>
          <w:p w14:paraId="65020D02" w14:textId="74D5D959" w:rsidR="00BF2975" w:rsidRPr="00946A1A" w:rsidRDefault="00946A1A" w:rsidP="00946A1A">
            <w:pPr>
              <w:bidi/>
              <w:jc w:val="center"/>
              <w:rPr>
                <w:rFonts w:cs="Arial"/>
                <w:b/>
                <w:bCs/>
                <w:sz w:val="28"/>
                <w:szCs w:val="28"/>
                <w:rtl/>
              </w:rPr>
            </w:pPr>
            <w:r w:rsidRPr="00946A1A">
              <w:rPr>
                <w:rFonts w:cs="Arial" w:hint="cs"/>
                <w:b/>
                <w:bCs/>
                <w:sz w:val="28"/>
                <w:szCs w:val="28"/>
                <w:rtl/>
              </w:rPr>
              <w:t>اسم المنظمة</w:t>
            </w:r>
          </w:p>
        </w:tc>
        <w:tc>
          <w:tcPr>
            <w:tcW w:w="3825" w:type="dxa"/>
            <w:shd w:val="clear" w:color="auto" w:fill="E2EFD9" w:themeFill="accent6" w:themeFillTint="33"/>
          </w:tcPr>
          <w:p w14:paraId="1AB9F00D" w14:textId="647DD89B" w:rsidR="00BF2975" w:rsidRPr="00946A1A" w:rsidRDefault="004274BD" w:rsidP="00946A1A">
            <w:pPr>
              <w:bidi/>
              <w:jc w:val="center"/>
              <w:rPr>
                <w:rFonts w:cs="Arial"/>
                <w:b/>
                <w:bCs/>
                <w:sz w:val="28"/>
                <w:szCs w:val="28"/>
                <w:rtl/>
              </w:rPr>
            </w:pPr>
            <w:r w:rsidRPr="00946A1A">
              <w:rPr>
                <w:rFonts w:cs="Arial" w:hint="cs"/>
                <w:b/>
                <w:bCs/>
                <w:sz w:val="28"/>
                <w:szCs w:val="28"/>
                <w:rtl/>
              </w:rPr>
              <w:t>نوع القيادة</w:t>
            </w:r>
          </w:p>
        </w:tc>
      </w:tr>
      <w:tr w:rsidR="00BF2975" w14:paraId="3FE04042" w14:textId="77777777" w:rsidTr="004274BD">
        <w:tc>
          <w:tcPr>
            <w:tcW w:w="5525" w:type="dxa"/>
          </w:tcPr>
          <w:p w14:paraId="728522AA" w14:textId="07F46061" w:rsidR="00BF2975" w:rsidRDefault="004274BD" w:rsidP="00BF2975">
            <w:pPr>
              <w:bidi/>
              <w:rPr>
                <w:rFonts w:cs="Arial"/>
                <w:sz w:val="28"/>
                <w:szCs w:val="28"/>
                <w:rtl/>
              </w:rPr>
            </w:pPr>
            <w:r>
              <w:rPr>
                <w:rFonts w:cs="Arial" w:hint="cs"/>
                <w:sz w:val="28"/>
                <w:szCs w:val="28"/>
                <w:rtl/>
              </w:rPr>
              <w:t>مؤسسة الرعاية النفسية</w:t>
            </w:r>
          </w:p>
        </w:tc>
        <w:tc>
          <w:tcPr>
            <w:tcW w:w="3825" w:type="dxa"/>
          </w:tcPr>
          <w:p w14:paraId="788FCE0A" w14:textId="74C04DFE" w:rsidR="00BF2975" w:rsidRDefault="00946A1A" w:rsidP="00BF2975">
            <w:pPr>
              <w:bidi/>
              <w:rPr>
                <w:rFonts w:cs="Arial" w:hint="cs"/>
                <w:sz w:val="28"/>
                <w:szCs w:val="28"/>
                <w:rtl/>
              </w:rPr>
            </w:pPr>
            <w:r>
              <w:rPr>
                <w:rFonts w:cs="Arial" w:hint="cs"/>
                <w:sz w:val="28"/>
                <w:szCs w:val="28"/>
                <w:rtl/>
              </w:rPr>
              <w:t>لا نساء ولا شباب</w:t>
            </w:r>
          </w:p>
        </w:tc>
      </w:tr>
      <w:tr w:rsidR="00BF2975" w14:paraId="586C4846" w14:textId="77777777" w:rsidTr="004274BD">
        <w:tc>
          <w:tcPr>
            <w:tcW w:w="5525" w:type="dxa"/>
          </w:tcPr>
          <w:p w14:paraId="190DE9BD" w14:textId="6CA936F5" w:rsidR="00BF2975" w:rsidRDefault="004274BD" w:rsidP="00BF2975">
            <w:pPr>
              <w:bidi/>
              <w:rPr>
                <w:rFonts w:cs="Arial"/>
                <w:sz w:val="28"/>
                <w:szCs w:val="28"/>
                <w:rtl/>
              </w:rPr>
            </w:pPr>
            <w:r>
              <w:rPr>
                <w:rFonts w:cs="Arial" w:hint="cs"/>
                <w:sz w:val="28"/>
                <w:szCs w:val="28"/>
                <w:rtl/>
              </w:rPr>
              <w:t>حفيدات بلقيس</w:t>
            </w:r>
          </w:p>
        </w:tc>
        <w:tc>
          <w:tcPr>
            <w:tcW w:w="3825" w:type="dxa"/>
          </w:tcPr>
          <w:p w14:paraId="45CCAF42" w14:textId="0467EC25" w:rsidR="00BF2975" w:rsidRDefault="00946A1A" w:rsidP="00BF2975">
            <w:pPr>
              <w:bidi/>
              <w:rPr>
                <w:rFonts w:cs="Arial"/>
                <w:sz w:val="28"/>
                <w:szCs w:val="28"/>
                <w:rtl/>
              </w:rPr>
            </w:pPr>
            <w:r>
              <w:rPr>
                <w:rFonts w:cs="Arial" w:hint="cs"/>
                <w:sz w:val="28"/>
                <w:szCs w:val="28"/>
                <w:rtl/>
              </w:rPr>
              <w:t>نساء</w:t>
            </w:r>
          </w:p>
        </w:tc>
      </w:tr>
      <w:tr w:rsidR="00BF2975" w14:paraId="1FB56092" w14:textId="77777777" w:rsidTr="004274BD">
        <w:tc>
          <w:tcPr>
            <w:tcW w:w="5525" w:type="dxa"/>
          </w:tcPr>
          <w:p w14:paraId="4D1D8257" w14:textId="6E39757E" w:rsidR="00BF2975" w:rsidRDefault="004274BD" w:rsidP="00BF2975">
            <w:pPr>
              <w:bidi/>
              <w:rPr>
                <w:rFonts w:cs="Arial"/>
                <w:sz w:val="28"/>
                <w:szCs w:val="28"/>
                <w:rtl/>
              </w:rPr>
            </w:pPr>
            <w:r>
              <w:rPr>
                <w:rFonts w:cs="Arial" w:hint="cs"/>
                <w:sz w:val="28"/>
                <w:szCs w:val="28"/>
                <w:rtl/>
              </w:rPr>
              <w:t>مؤسسة التعايش الاجتماعي للتنمية</w:t>
            </w:r>
          </w:p>
        </w:tc>
        <w:tc>
          <w:tcPr>
            <w:tcW w:w="3825" w:type="dxa"/>
          </w:tcPr>
          <w:p w14:paraId="001E2671" w14:textId="50B6C0AE" w:rsidR="00BF2975" w:rsidRDefault="00946A1A" w:rsidP="00BF2975">
            <w:pPr>
              <w:bidi/>
              <w:rPr>
                <w:rFonts w:cs="Arial"/>
                <w:sz w:val="28"/>
                <w:szCs w:val="28"/>
                <w:rtl/>
              </w:rPr>
            </w:pPr>
            <w:r>
              <w:rPr>
                <w:rFonts w:cs="Arial" w:hint="cs"/>
                <w:sz w:val="28"/>
                <w:szCs w:val="28"/>
                <w:rtl/>
              </w:rPr>
              <w:t>شباب</w:t>
            </w:r>
          </w:p>
        </w:tc>
      </w:tr>
      <w:tr w:rsidR="00BF2975" w14:paraId="0B901238" w14:textId="77777777" w:rsidTr="004274BD">
        <w:tc>
          <w:tcPr>
            <w:tcW w:w="5525" w:type="dxa"/>
          </w:tcPr>
          <w:p w14:paraId="0C467844" w14:textId="399CCBD7" w:rsidR="00BF2975" w:rsidRDefault="004274BD" w:rsidP="00BF2975">
            <w:pPr>
              <w:bidi/>
              <w:rPr>
                <w:rFonts w:cs="Arial"/>
                <w:sz w:val="28"/>
                <w:szCs w:val="28"/>
                <w:rtl/>
              </w:rPr>
            </w:pPr>
            <w:r>
              <w:rPr>
                <w:rFonts w:cs="Arial" w:hint="cs"/>
                <w:sz w:val="28"/>
                <w:szCs w:val="28"/>
                <w:rtl/>
              </w:rPr>
              <w:t>مؤسسة أفاق شبابية</w:t>
            </w:r>
          </w:p>
        </w:tc>
        <w:tc>
          <w:tcPr>
            <w:tcW w:w="3825" w:type="dxa"/>
          </w:tcPr>
          <w:p w14:paraId="0680858C" w14:textId="2ECAE539" w:rsidR="00BF2975" w:rsidRDefault="00946A1A" w:rsidP="00BF2975">
            <w:pPr>
              <w:bidi/>
              <w:rPr>
                <w:rFonts w:cs="Arial"/>
                <w:sz w:val="28"/>
                <w:szCs w:val="28"/>
                <w:rtl/>
              </w:rPr>
            </w:pPr>
            <w:r>
              <w:rPr>
                <w:rFonts w:cs="Arial" w:hint="cs"/>
                <w:sz w:val="28"/>
                <w:szCs w:val="28"/>
                <w:rtl/>
              </w:rPr>
              <w:t>شباب</w:t>
            </w:r>
          </w:p>
        </w:tc>
      </w:tr>
      <w:tr w:rsidR="00BF2975" w14:paraId="4A795B60" w14:textId="77777777" w:rsidTr="004274BD">
        <w:tc>
          <w:tcPr>
            <w:tcW w:w="5525" w:type="dxa"/>
          </w:tcPr>
          <w:p w14:paraId="3117B753" w14:textId="4148748E" w:rsidR="00BF2975" w:rsidRDefault="004274BD" w:rsidP="00BF2975">
            <w:pPr>
              <w:bidi/>
              <w:rPr>
                <w:rFonts w:cs="Arial"/>
                <w:sz w:val="28"/>
                <w:szCs w:val="28"/>
                <w:rtl/>
              </w:rPr>
            </w:pPr>
            <w:r>
              <w:rPr>
                <w:rFonts w:cs="Arial" w:hint="cs"/>
                <w:sz w:val="28"/>
                <w:szCs w:val="28"/>
                <w:rtl/>
              </w:rPr>
              <w:t>مؤسسة رموز</w:t>
            </w:r>
            <w:r w:rsidR="00946A1A">
              <w:rPr>
                <w:rFonts w:cs="Arial" w:hint="cs"/>
                <w:sz w:val="28"/>
                <w:szCs w:val="28"/>
                <w:rtl/>
              </w:rPr>
              <w:t xml:space="preserve"> التنموية للصم</w:t>
            </w:r>
          </w:p>
        </w:tc>
        <w:tc>
          <w:tcPr>
            <w:tcW w:w="3825" w:type="dxa"/>
          </w:tcPr>
          <w:p w14:paraId="75E0C1D7" w14:textId="014BCDD0" w:rsidR="00BF2975" w:rsidRDefault="00946A1A" w:rsidP="00BF2975">
            <w:pPr>
              <w:bidi/>
              <w:rPr>
                <w:rFonts w:cs="Arial"/>
                <w:sz w:val="28"/>
                <w:szCs w:val="28"/>
                <w:rtl/>
              </w:rPr>
            </w:pPr>
            <w:r>
              <w:rPr>
                <w:rFonts w:cs="Arial" w:hint="cs"/>
                <w:sz w:val="28"/>
                <w:szCs w:val="28"/>
                <w:rtl/>
              </w:rPr>
              <w:t>نساء</w:t>
            </w:r>
          </w:p>
        </w:tc>
      </w:tr>
      <w:tr w:rsidR="00BF2975" w14:paraId="2473FE92" w14:textId="77777777" w:rsidTr="004274BD">
        <w:tc>
          <w:tcPr>
            <w:tcW w:w="5525" w:type="dxa"/>
          </w:tcPr>
          <w:p w14:paraId="2CB35EE6" w14:textId="1FE56610" w:rsidR="00BF2975" w:rsidRDefault="00946A1A" w:rsidP="00BF2975">
            <w:pPr>
              <w:bidi/>
              <w:rPr>
                <w:rFonts w:cs="Arial"/>
                <w:sz w:val="28"/>
                <w:szCs w:val="28"/>
                <w:rtl/>
              </w:rPr>
            </w:pPr>
            <w:r>
              <w:rPr>
                <w:rFonts w:cs="Arial" w:hint="cs"/>
                <w:sz w:val="28"/>
                <w:szCs w:val="28"/>
                <w:rtl/>
              </w:rPr>
              <w:t>مؤسسة أكون للحقوق والحريات</w:t>
            </w:r>
          </w:p>
        </w:tc>
        <w:tc>
          <w:tcPr>
            <w:tcW w:w="3825" w:type="dxa"/>
          </w:tcPr>
          <w:p w14:paraId="784C5C0B" w14:textId="6E16FC94" w:rsidR="00BF2975" w:rsidRDefault="00946A1A" w:rsidP="00BF2975">
            <w:pPr>
              <w:bidi/>
              <w:rPr>
                <w:rFonts w:cs="Arial"/>
                <w:sz w:val="28"/>
                <w:szCs w:val="28"/>
                <w:rtl/>
              </w:rPr>
            </w:pPr>
            <w:r>
              <w:rPr>
                <w:rFonts w:cs="Arial" w:hint="cs"/>
                <w:sz w:val="28"/>
                <w:szCs w:val="28"/>
                <w:rtl/>
              </w:rPr>
              <w:t>نساء</w:t>
            </w:r>
          </w:p>
        </w:tc>
      </w:tr>
    </w:tbl>
    <w:p w14:paraId="49DB599C" w14:textId="77777777" w:rsidR="00BF2975" w:rsidRPr="00C47782" w:rsidRDefault="00BF2975" w:rsidP="00BF2975">
      <w:pPr>
        <w:bidi/>
        <w:rPr>
          <w:rFonts w:cs="Arial"/>
          <w:sz w:val="28"/>
          <w:szCs w:val="28"/>
        </w:rPr>
      </w:pPr>
    </w:p>
    <w:p w14:paraId="219878B8" w14:textId="3210F01E" w:rsidR="009251D4" w:rsidRPr="00C01F99" w:rsidRDefault="00421768" w:rsidP="00C01F99">
      <w:pPr>
        <w:bidi/>
        <w:outlineLvl w:val="0"/>
        <w:rPr>
          <w:b/>
          <w:bCs/>
          <w:sz w:val="28"/>
          <w:szCs w:val="28"/>
          <w:rtl/>
          <w:lang w:bidi="ar-YE"/>
        </w:rPr>
      </w:pPr>
      <w:bookmarkStart w:id="4" w:name="_Toc181902637"/>
      <w:r>
        <w:rPr>
          <w:rFonts w:hint="cs"/>
          <w:b/>
          <w:bCs/>
          <w:sz w:val="28"/>
          <w:szCs w:val="28"/>
          <w:rtl/>
          <w:lang w:bidi="ar-YE"/>
        </w:rPr>
        <w:t>نطاق ال</w:t>
      </w:r>
      <w:r w:rsidR="00FE3C3B">
        <w:rPr>
          <w:rFonts w:hint="cs"/>
          <w:b/>
          <w:bCs/>
          <w:sz w:val="28"/>
          <w:szCs w:val="28"/>
          <w:rtl/>
          <w:lang w:bidi="ar-YE"/>
        </w:rPr>
        <w:t>مهمة</w:t>
      </w:r>
      <w:r w:rsidR="009251D4" w:rsidRPr="00C01F99">
        <w:rPr>
          <w:rFonts w:hint="cs"/>
          <w:b/>
          <w:bCs/>
          <w:sz w:val="28"/>
          <w:szCs w:val="28"/>
          <w:rtl/>
          <w:lang w:bidi="ar-YE"/>
        </w:rPr>
        <w:t>:</w:t>
      </w:r>
      <w:bookmarkEnd w:id="4"/>
    </w:p>
    <w:p w14:paraId="1B92FA57" w14:textId="7D06FB5C" w:rsidR="00A15479" w:rsidRDefault="00A15479" w:rsidP="00A15479">
      <w:pPr>
        <w:bidi/>
        <w:rPr>
          <w:rFonts w:cs="Arial"/>
          <w:sz w:val="28"/>
          <w:szCs w:val="28"/>
        </w:rPr>
      </w:pPr>
      <w:r w:rsidRPr="00A15479">
        <w:rPr>
          <w:rFonts w:cs="Arial"/>
          <w:sz w:val="28"/>
          <w:szCs w:val="28"/>
          <w:rtl/>
        </w:rPr>
        <w:t>ينصب نطاق هذ</w:t>
      </w:r>
      <w:r w:rsidR="001039D0">
        <w:rPr>
          <w:rFonts w:cs="Arial" w:hint="cs"/>
          <w:sz w:val="28"/>
          <w:szCs w:val="28"/>
          <w:rtl/>
        </w:rPr>
        <w:t>ه المهمة</w:t>
      </w:r>
      <w:r w:rsidRPr="00A15479">
        <w:rPr>
          <w:rFonts w:cs="Arial"/>
          <w:sz w:val="28"/>
          <w:szCs w:val="28"/>
          <w:rtl/>
        </w:rPr>
        <w:t xml:space="preserve"> على محافظة عدن</w:t>
      </w:r>
      <w:r>
        <w:rPr>
          <w:rFonts w:cs="Arial" w:hint="cs"/>
          <w:sz w:val="28"/>
          <w:szCs w:val="28"/>
          <w:rtl/>
        </w:rPr>
        <w:t xml:space="preserve"> </w:t>
      </w:r>
      <w:r w:rsidRPr="00A15479">
        <w:rPr>
          <w:rFonts w:cs="Arial"/>
          <w:sz w:val="28"/>
          <w:szCs w:val="28"/>
          <w:rtl/>
        </w:rPr>
        <w:t>و</w:t>
      </w:r>
      <w:r>
        <w:rPr>
          <w:rFonts w:cs="Arial" w:hint="cs"/>
          <w:sz w:val="28"/>
          <w:szCs w:val="28"/>
          <w:rtl/>
        </w:rPr>
        <w:t xml:space="preserve">يركز </w:t>
      </w:r>
      <w:r w:rsidRPr="00A15479">
        <w:rPr>
          <w:rFonts w:cs="Arial"/>
          <w:sz w:val="28"/>
          <w:szCs w:val="28"/>
          <w:rtl/>
        </w:rPr>
        <w:t>على ثلاث منظمات مجتمع مدني مختارة من قبل فريق</w:t>
      </w:r>
      <w:r>
        <w:rPr>
          <w:rFonts w:cs="Arial" w:hint="cs"/>
          <w:sz w:val="28"/>
          <w:szCs w:val="28"/>
          <w:rtl/>
        </w:rPr>
        <w:t xml:space="preserve"> مؤسسة</w:t>
      </w:r>
      <w:r w:rsidRPr="00A15479">
        <w:rPr>
          <w:rFonts w:cs="Arial"/>
          <w:sz w:val="28"/>
          <w:szCs w:val="28"/>
          <w:rtl/>
        </w:rPr>
        <w:t xml:space="preserve"> </w:t>
      </w:r>
      <w:r w:rsidRPr="00A15479">
        <w:rPr>
          <w:rFonts w:cs="Arial"/>
          <w:sz w:val="28"/>
          <w:szCs w:val="28"/>
        </w:rPr>
        <w:t>SOS</w:t>
      </w:r>
      <w:r>
        <w:rPr>
          <w:rFonts w:cs="Arial" w:hint="cs"/>
          <w:sz w:val="28"/>
          <w:szCs w:val="28"/>
          <w:rtl/>
        </w:rPr>
        <w:t xml:space="preserve"> للتنمية</w:t>
      </w:r>
      <w:r w:rsidRPr="00A15479">
        <w:rPr>
          <w:rFonts w:cs="Arial"/>
          <w:sz w:val="28"/>
          <w:szCs w:val="28"/>
          <w:rtl/>
        </w:rPr>
        <w:t xml:space="preserve">، سيتم إطلاق نموذج استبيان إلكتروني لإجراء تقييم أولي للسياسات المتعلقة بالحماية. ستوفر نتائج التقييم رؤية واضحة </w:t>
      </w:r>
      <w:r w:rsidR="001039D0">
        <w:rPr>
          <w:rFonts w:cs="Arial" w:hint="cs"/>
          <w:sz w:val="28"/>
          <w:szCs w:val="28"/>
          <w:rtl/>
        </w:rPr>
        <w:t xml:space="preserve">للمستشار </w:t>
      </w:r>
      <w:r w:rsidRPr="00A15479">
        <w:rPr>
          <w:rFonts w:cs="Arial"/>
          <w:sz w:val="28"/>
          <w:szCs w:val="28"/>
          <w:rtl/>
        </w:rPr>
        <w:t>لتطوير دليل تقييم ذاتي تعاوني. بعد ذلك، سيقوم المستشار بتدريب المنظمات على دليل التقييم الذاتي التعاوني وكيفية تطبيقه. وأخيرًا، سيقدم المستشار الدعم الفني ويدرب المنظمات على السياسات المُحدّثة للحماية</w:t>
      </w:r>
      <w:r w:rsidR="001039D0">
        <w:rPr>
          <w:rFonts w:cs="Arial" w:hint="cs"/>
          <w:sz w:val="28"/>
          <w:szCs w:val="28"/>
          <w:rtl/>
        </w:rPr>
        <w:t>.</w:t>
      </w:r>
    </w:p>
    <w:p w14:paraId="20920A86" w14:textId="77777777" w:rsidR="00D309BC" w:rsidRPr="00D309BC" w:rsidRDefault="00D309BC" w:rsidP="00D309BC">
      <w:pPr>
        <w:bidi/>
        <w:rPr>
          <w:rFonts w:cs="Arial"/>
          <w:sz w:val="28"/>
          <w:szCs w:val="28"/>
          <w:rtl/>
        </w:rPr>
      </w:pPr>
    </w:p>
    <w:p w14:paraId="204ED45C" w14:textId="4B27DF7E" w:rsidR="007F7D88" w:rsidRPr="007F7D88" w:rsidRDefault="009D3240" w:rsidP="007F7D88">
      <w:pPr>
        <w:bidi/>
        <w:outlineLvl w:val="0"/>
        <w:rPr>
          <w:b/>
          <w:bCs/>
          <w:sz w:val="28"/>
          <w:szCs w:val="28"/>
          <w:lang w:bidi="ar-YE"/>
        </w:rPr>
      </w:pPr>
      <w:bookmarkStart w:id="5" w:name="_Toc181902638"/>
      <w:r w:rsidRPr="00C01F99">
        <w:rPr>
          <w:rFonts w:hint="cs"/>
          <w:b/>
          <w:bCs/>
          <w:sz w:val="28"/>
          <w:szCs w:val="28"/>
          <w:rtl/>
          <w:lang w:bidi="ar-YE"/>
        </w:rPr>
        <w:lastRenderedPageBreak/>
        <w:t xml:space="preserve">مسئوليات ومهام مزود الخدمة </w:t>
      </w:r>
      <w:bookmarkEnd w:id="5"/>
      <w:r w:rsidR="007F7D88" w:rsidRPr="007F7D88">
        <w:rPr>
          <w:rFonts w:cs="Arial"/>
          <w:sz w:val="28"/>
          <w:szCs w:val="28"/>
        </w:rPr>
        <w:t>:</w:t>
      </w:r>
    </w:p>
    <w:p w14:paraId="0B3580C0" w14:textId="394B286D" w:rsidR="007F7D88" w:rsidRPr="007F7D88" w:rsidRDefault="007F7D88" w:rsidP="007F7D88">
      <w:pPr>
        <w:jc w:val="right"/>
        <w:rPr>
          <w:rFonts w:cs="Arial"/>
          <w:sz w:val="28"/>
          <w:szCs w:val="28"/>
        </w:rPr>
      </w:pPr>
      <w:r w:rsidRPr="007F7D88">
        <w:rPr>
          <w:rFonts w:cs="Arial"/>
          <w:sz w:val="28"/>
          <w:szCs w:val="28"/>
          <w:rtl/>
        </w:rPr>
        <w:t>سيقوم المستشار/شركة الاستشارات بالمهام التالية</w:t>
      </w:r>
      <w:r>
        <w:rPr>
          <w:rFonts w:cs="Arial" w:hint="cs"/>
          <w:sz w:val="28"/>
          <w:szCs w:val="28"/>
          <w:rtl/>
        </w:rPr>
        <w:t>:</w:t>
      </w:r>
      <w:r w:rsidRPr="007F7D88">
        <w:rPr>
          <w:rFonts w:cs="Arial"/>
          <w:sz w:val="28"/>
          <w:szCs w:val="28"/>
        </w:rPr>
        <w:t>:</w:t>
      </w:r>
    </w:p>
    <w:p w14:paraId="1E99097D" w14:textId="1CB30C22" w:rsidR="007F7D88" w:rsidRPr="007F7D88" w:rsidRDefault="007F7D88" w:rsidP="007F7D88">
      <w:pPr>
        <w:pStyle w:val="a4"/>
        <w:numPr>
          <w:ilvl w:val="0"/>
          <w:numId w:val="29"/>
        </w:numPr>
        <w:rPr>
          <w:rFonts w:cs="Arial"/>
          <w:sz w:val="28"/>
          <w:szCs w:val="28"/>
        </w:rPr>
      </w:pPr>
      <w:r w:rsidRPr="007F7D88">
        <w:rPr>
          <w:rFonts w:cs="Arial"/>
          <w:sz w:val="28"/>
          <w:szCs w:val="28"/>
          <w:rtl/>
        </w:rPr>
        <w:t xml:space="preserve">عقد اجتماعات مع الموظفين الرئيسيين في مؤسسة </w:t>
      </w:r>
      <w:r w:rsidR="00FA0477">
        <w:rPr>
          <w:rFonts w:cs="Arial"/>
          <w:sz w:val="28"/>
          <w:szCs w:val="28"/>
        </w:rPr>
        <w:t>SOS</w:t>
      </w:r>
      <w:r w:rsidRPr="007F7D88">
        <w:rPr>
          <w:rFonts w:cs="Arial"/>
          <w:sz w:val="28"/>
          <w:szCs w:val="28"/>
          <w:rtl/>
        </w:rPr>
        <w:t xml:space="preserve"> للتنمية</w:t>
      </w:r>
      <w:r w:rsidRPr="007F7D88">
        <w:rPr>
          <w:rFonts w:cs="Arial"/>
          <w:sz w:val="28"/>
          <w:szCs w:val="28"/>
        </w:rPr>
        <w:t xml:space="preserve"> </w:t>
      </w:r>
      <w:r w:rsidR="00FA0477">
        <w:rPr>
          <w:rFonts w:cs="Arial" w:hint="cs"/>
          <w:sz w:val="28"/>
          <w:szCs w:val="28"/>
          <w:rtl/>
        </w:rPr>
        <w:t xml:space="preserve"> </w:t>
      </w:r>
      <w:r w:rsidRPr="007F7D88">
        <w:rPr>
          <w:rFonts w:cs="Arial"/>
          <w:sz w:val="28"/>
          <w:szCs w:val="28"/>
          <w:rtl/>
        </w:rPr>
        <w:t>لفهم منطق المشروع وأهدافه بشكل كامل</w:t>
      </w:r>
      <w:r w:rsidRPr="007F7D88">
        <w:rPr>
          <w:rFonts w:cs="Arial"/>
          <w:sz w:val="28"/>
          <w:szCs w:val="28"/>
        </w:rPr>
        <w:t>.</w:t>
      </w:r>
    </w:p>
    <w:p w14:paraId="700DBBAD" w14:textId="466B2488" w:rsidR="007F7D88" w:rsidRPr="007F7D88" w:rsidRDefault="007F7D88" w:rsidP="007F7D88">
      <w:pPr>
        <w:pStyle w:val="a4"/>
        <w:numPr>
          <w:ilvl w:val="0"/>
          <w:numId w:val="29"/>
        </w:numPr>
        <w:rPr>
          <w:rFonts w:cs="Arial"/>
          <w:sz w:val="28"/>
          <w:szCs w:val="28"/>
        </w:rPr>
      </w:pPr>
      <w:r w:rsidRPr="007F7D88">
        <w:rPr>
          <w:rFonts w:cs="Arial"/>
          <w:sz w:val="28"/>
          <w:szCs w:val="28"/>
          <w:rtl/>
        </w:rPr>
        <w:t>تطوير دليل تقييم ذاتي تعاوني يهدف إلى جمع المعلومات حول السياسات الحالية</w:t>
      </w:r>
      <w:r w:rsidRPr="007F7D88">
        <w:rPr>
          <w:rFonts w:cs="Arial"/>
          <w:sz w:val="28"/>
          <w:szCs w:val="28"/>
        </w:rPr>
        <w:t>.</w:t>
      </w:r>
    </w:p>
    <w:p w14:paraId="59E5CFB0" w14:textId="6B63709C" w:rsidR="007F7D88" w:rsidRPr="007F7D88" w:rsidRDefault="007F7D88" w:rsidP="007F7D88">
      <w:pPr>
        <w:pStyle w:val="a4"/>
        <w:numPr>
          <w:ilvl w:val="0"/>
          <w:numId w:val="29"/>
        </w:numPr>
        <w:rPr>
          <w:rFonts w:cs="Arial"/>
          <w:sz w:val="28"/>
          <w:szCs w:val="28"/>
        </w:rPr>
      </w:pPr>
      <w:r w:rsidRPr="007F7D88">
        <w:rPr>
          <w:rFonts w:cs="Arial"/>
          <w:sz w:val="28"/>
          <w:szCs w:val="28"/>
          <w:rtl/>
        </w:rPr>
        <w:t xml:space="preserve">إجراء جلسة تدريبية أولى مع </w:t>
      </w:r>
      <w:r w:rsidR="00EE22B9">
        <w:rPr>
          <w:rFonts w:cs="Arial" w:hint="cs"/>
          <w:sz w:val="28"/>
          <w:szCs w:val="28"/>
          <w:rtl/>
        </w:rPr>
        <w:t>منظمات المجتمع المدني</w:t>
      </w:r>
      <w:r w:rsidRPr="007F7D88">
        <w:rPr>
          <w:rFonts w:cs="Arial"/>
          <w:sz w:val="28"/>
          <w:szCs w:val="28"/>
          <w:rtl/>
        </w:rPr>
        <w:t xml:space="preserve"> المستهدفة بهدف تطبيق التقييم الذاتي التعاوني وتحديد الفريق المناسب لمهمة التطوير</w:t>
      </w:r>
      <w:r w:rsidRPr="007F7D88">
        <w:rPr>
          <w:rFonts w:cs="Arial"/>
          <w:sz w:val="28"/>
          <w:szCs w:val="28"/>
        </w:rPr>
        <w:t>.</w:t>
      </w:r>
    </w:p>
    <w:p w14:paraId="605D65E2" w14:textId="74E7A596" w:rsidR="007F7D88" w:rsidRPr="007F7D88" w:rsidRDefault="007F7D88" w:rsidP="007F7D88">
      <w:pPr>
        <w:pStyle w:val="a4"/>
        <w:numPr>
          <w:ilvl w:val="0"/>
          <w:numId w:val="29"/>
        </w:numPr>
        <w:rPr>
          <w:rFonts w:cs="Arial"/>
          <w:sz w:val="28"/>
          <w:szCs w:val="28"/>
        </w:rPr>
      </w:pPr>
      <w:r w:rsidRPr="007F7D88">
        <w:rPr>
          <w:rFonts w:cs="Arial"/>
          <w:sz w:val="28"/>
          <w:szCs w:val="28"/>
          <w:rtl/>
        </w:rPr>
        <w:t xml:space="preserve">إعداد تقرير معدّل بالتعاون مع </w:t>
      </w:r>
      <w:r w:rsidR="00EE22B9">
        <w:rPr>
          <w:rFonts w:cs="Arial" w:hint="cs"/>
          <w:sz w:val="28"/>
          <w:szCs w:val="28"/>
          <w:rtl/>
        </w:rPr>
        <w:t>منظمات المجتمع المدني</w:t>
      </w:r>
      <w:r w:rsidR="00EE22B9" w:rsidRPr="007F7D88">
        <w:rPr>
          <w:rFonts w:cs="Arial"/>
          <w:sz w:val="28"/>
          <w:szCs w:val="28"/>
          <w:rtl/>
        </w:rPr>
        <w:t xml:space="preserve"> </w:t>
      </w:r>
      <w:r w:rsidRPr="007F7D88">
        <w:rPr>
          <w:rFonts w:cs="Arial"/>
          <w:sz w:val="28"/>
          <w:szCs w:val="28"/>
          <w:rtl/>
        </w:rPr>
        <w:t>يتضمن المدخلات القائمة على الأدلة والتدخلات المطلوبة لتطوير السياسات</w:t>
      </w:r>
      <w:r w:rsidRPr="007F7D88">
        <w:rPr>
          <w:rFonts w:cs="Arial"/>
          <w:sz w:val="28"/>
          <w:szCs w:val="28"/>
        </w:rPr>
        <w:t>.</w:t>
      </w:r>
    </w:p>
    <w:p w14:paraId="7A1A6BDC" w14:textId="2C1B95C8" w:rsidR="007F7D88" w:rsidRPr="007F7D88" w:rsidRDefault="007F7D88" w:rsidP="007F7D88">
      <w:pPr>
        <w:pStyle w:val="a4"/>
        <w:numPr>
          <w:ilvl w:val="0"/>
          <w:numId w:val="29"/>
        </w:numPr>
        <w:rPr>
          <w:rFonts w:cs="Arial"/>
          <w:sz w:val="28"/>
          <w:szCs w:val="28"/>
        </w:rPr>
      </w:pPr>
      <w:r w:rsidRPr="007F7D88">
        <w:rPr>
          <w:rFonts w:cs="Arial"/>
          <w:sz w:val="28"/>
          <w:szCs w:val="28"/>
          <w:rtl/>
        </w:rPr>
        <w:t xml:space="preserve">تقديم الدعم الفني </w:t>
      </w:r>
      <w:r w:rsidR="00EE22B9">
        <w:rPr>
          <w:rFonts w:cs="Arial" w:hint="cs"/>
          <w:sz w:val="28"/>
          <w:szCs w:val="28"/>
          <w:rtl/>
        </w:rPr>
        <w:t>ل</w:t>
      </w:r>
      <w:r w:rsidR="00EE22B9">
        <w:rPr>
          <w:rFonts w:cs="Arial" w:hint="cs"/>
          <w:sz w:val="28"/>
          <w:szCs w:val="28"/>
          <w:rtl/>
        </w:rPr>
        <w:t>منظمات المجتمع المدني</w:t>
      </w:r>
      <w:r w:rsidR="00EE22B9" w:rsidRPr="007F7D88">
        <w:rPr>
          <w:rFonts w:cs="Arial"/>
          <w:sz w:val="28"/>
          <w:szCs w:val="28"/>
          <w:rtl/>
        </w:rPr>
        <w:t xml:space="preserve"> </w:t>
      </w:r>
      <w:r w:rsidRPr="007F7D88">
        <w:rPr>
          <w:rFonts w:cs="Arial"/>
          <w:sz w:val="28"/>
          <w:szCs w:val="28"/>
          <w:rtl/>
        </w:rPr>
        <w:t>لتمكينها من تطوير سياسات الحماية الخاصة بها</w:t>
      </w:r>
      <w:r w:rsidRPr="007F7D88">
        <w:rPr>
          <w:rFonts w:cs="Arial"/>
          <w:sz w:val="28"/>
          <w:szCs w:val="28"/>
        </w:rPr>
        <w:t>.</w:t>
      </w:r>
    </w:p>
    <w:p w14:paraId="62A8D22D" w14:textId="4F04BDD7" w:rsidR="007F7D88" w:rsidRPr="007F7D88" w:rsidRDefault="007F7D88" w:rsidP="007F7D88">
      <w:pPr>
        <w:pStyle w:val="a4"/>
        <w:numPr>
          <w:ilvl w:val="0"/>
          <w:numId w:val="29"/>
        </w:numPr>
        <w:rPr>
          <w:rFonts w:cs="Arial"/>
          <w:sz w:val="28"/>
          <w:szCs w:val="28"/>
        </w:rPr>
      </w:pPr>
      <w:r w:rsidRPr="007F7D88">
        <w:rPr>
          <w:rFonts w:cs="Arial"/>
          <w:sz w:val="28"/>
          <w:szCs w:val="28"/>
          <w:rtl/>
        </w:rPr>
        <w:t xml:space="preserve">مراجعة وتقييم السياسات المطورة مع </w:t>
      </w:r>
      <w:r w:rsidR="00167377">
        <w:rPr>
          <w:rFonts w:cs="Arial" w:hint="cs"/>
          <w:sz w:val="28"/>
          <w:szCs w:val="28"/>
          <w:rtl/>
        </w:rPr>
        <w:t>منظمات المجتمع المدني</w:t>
      </w:r>
      <w:r w:rsidRPr="007F7D88">
        <w:rPr>
          <w:rFonts w:cs="Arial"/>
          <w:sz w:val="28"/>
          <w:szCs w:val="28"/>
          <w:rtl/>
        </w:rPr>
        <w:t xml:space="preserve"> المختارة لضمان اتساقها مع الإطار التنظيمي لكل منظمة</w:t>
      </w:r>
      <w:r w:rsidRPr="007F7D88">
        <w:rPr>
          <w:rFonts w:cs="Arial"/>
          <w:sz w:val="28"/>
          <w:szCs w:val="28"/>
        </w:rPr>
        <w:t>.</w:t>
      </w:r>
    </w:p>
    <w:p w14:paraId="019400E9" w14:textId="03F3CA62" w:rsidR="007F7D88" w:rsidRPr="007F7D88" w:rsidRDefault="007F7D88" w:rsidP="007F7D88">
      <w:pPr>
        <w:pStyle w:val="a4"/>
        <w:numPr>
          <w:ilvl w:val="0"/>
          <w:numId w:val="29"/>
        </w:numPr>
        <w:rPr>
          <w:rFonts w:cs="Arial"/>
          <w:sz w:val="28"/>
          <w:szCs w:val="28"/>
        </w:rPr>
      </w:pPr>
      <w:r w:rsidRPr="007F7D88">
        <w:rPr>
          <w:rFonts w:cs="Arial"/>
          <w:sz w:val="28"/>
          <w:szCs w:val="28"/>
          <w:rtl/>
        </w:rPr>
        <w:t>إجراء جلسة تدريبية ثانية حول السياسات المطورة لضمان تعزيزها وتحسين جودة سياسات الحماية المحدثة</w:t>
      </w:r>
      <w:r w:rsidRPr="007F7D88">
        <w:rPr>
          <w:rFonts w:cs="Arial"/>
          <w:sz w:val="28"/>
          <w:szCs w:val="28"/>
        </w:rPr>
        <w:t>.</w:t>
      </w:r>
    </w:p>
    <w:p w14:paraId="2FF4B86F" w14:textId="0D2137D7" w:rsidR="009D3240" w:rsidRPr="007F7D88" w:rsidRDefault="007F7D88" w:rsidP="007F7D88">
      <w:pPr>
        <w:pStyle w:val="a4"/>
        <w:numPr>
          <w:ilvl w:val="0"/>
          <w:numId w:val="29"/>
        </w:numPr>
        <w:rPr>
          <w:rFonts w:cs="Arial"/>
          <w:sz w:val="28"/>
          <w:szCs w:val="28"/>
          <w:rtl/>
        </w:rPr>
      </w:pPr>
      <w:r w:rsidRPr="007F7D88">
        <w:rPr>
          <w:rFonts w:cs="Arial"/>
          <w:sz w:val="28"/>
          <w:szCs w:val="28"/>
          <w:rtl/>
        </w:rPr>
        <w:t>إعداد تقرير نهائي شامل عن العملية بأكملها</w:t>
      </w:r>
      <w:r w:rsidRPr="007F7D88">
        <w:rPr>
          <w:rFonts w:cs="Arial"/>
          <w:sz w:val="28"/>
          <w:szCs w:val="28"/>
        </w:rPr>
        <w:t>.</w:t>
      </w:r>
    </w:p>
    <w:p w14:paraId="67637152" w14:textId="77777777" w:rsidR="007F7D88" w:rsidRPr="007F7D88" w:rsidRDefault="007F7D88" w:rsidP="007F7D88">
      <w:pPr>
        <w:jc w:val="right"/>
        <w:rPr>
          <w:rFonts w:cs="Arial"/>
          <w:sz w:val="28"/>
          <w:szCs w:val="28"/>
          <w:rtl/>
        </w:rPr>
      </w:pPr>
    </w:p>
    <w:p w14:paraId="6CF1DD2D" w14:textId="7910A8D6" w:rsidR="009D3240" w:rsidRPr="00C01F99" w:rsidRDefault="009D3240" w:rsidP="00C01F99">
      <w:pPr>
        <w:bidi/>
        <w:outlineLvl w:val="0"/>
        <w:rPr>
          <w:b/>
          <w:bCs/>
          <w:sz w:val="28"/>
          <w:szCs w:val="28"/>
          <w:rtl/>
          <w:lang w:bidi="ar-YE"/>
        </w:rPr>
      </w:pPr>
      <w:bookmarkStart w:id="6" w:name="_Toc181902639"/>
      <w:r w:rsidRPr="00D24AF6">
        <w:rPr>
          <w:rFonts w:hint="cs"/>
          <w:b/>
          <w:bCs/>
          <w:sz w:val="28"/>
          <w:szCs w:val="28"/>
          <w:rtl/>
          <w:lang w:bidi="ar-YE"/>
        </w:rPr>
        <w:t xml:space="preserve">الاطار الزمني </w:t>
      </w:r>
      <w:r w:rsidRPr="00C01F99">
        <w:rPr>
          <w:rFonts w:hint="cs"/>
          <w:b/>
          <w:bCs/>
          <w:sz w:val="28"/>
          <w:szCs w:val="28"/>
          <w:rtl/>
          <w:lang w:bidi="ar-YE"/>
        </w:rPr>
        <w:t>:</w:t>
      </w:r>
      <w:bookmarkEnd w:id="6"/>
      <w:r w:rsidRPr="00C01F99">
        <w:rPr>
          <w:rFonts w:hint="cs"/>
          <w:b/>
          <w:bCs/>
          <w:sz w:val="28"/>
          <w:szCs w:val="28"/>
          <w:rtl/>
          <w:lang w:bidi="ar-YE"/>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984"/>
        <w:gridCol w:w="4042"/>
      </w:tblGrid>
      <w:tr w:rsidR="008B5F97" w:rsidRPr="002243C9" w14:paraId="32F0735C" w14:textId="77777777" w:rsidTr="00C26CC7">
        <w:trPr>
          <w:trHeight w:val="315"/>
        </w:trPr>
        <w:tc>
          <w:tcPr>
            <w:tcW w:w="2349" w:type="dxa"/>
            <w:shd w:val="clear" w:color="auto" w:fill="ACB9CA"/>
            <w:vAlign w:val="center"/>
          </w:tcPr>
          <w:p w14:paraId="7F43E024" w14:textId="7E05C0DE" w:rsidR="008B5F97" w:rsidRPr="00C26CC7" w:rsidRDefault="00C26CC7" w:rsidP="00C26CC7">
            <w:pPr>
              <w:spacing w:line="240" w:lineRule="auto"/>
              <w:jc w:val="center"/>
              <w:rPr>
                <w:rFonts w:asciiTheme="minorBidi" w:hAnsiTheme="minorBidi"/>
                <w:b/>
                <w:bCs/>
                <w:i/>
              </w:rPr>
            </w:pPr>
            <w:r w:rsidRPr="00C26CC7">
              <w:rPr>
                <w:rFonts w:asciiTheme="minorBidi" w:hAnsiTheme="minorBidi" w:hint="cs"/>
                <w:b/>
                <w:bCs/>
                <w:i/>
                <w:rtl/>
              </w:rPr>
              <w:t>الفترة الزمنية</w:t>
            </w:r>
          </w:p>
        </w:tc>
        <w:tc>
          <w:tcPr>
            <w:tcW w:w="1984" w:type="dxa"/>
            <w:shd w:val="clear" w:color="auto" w:fill="ACB9CA"/>
            <w:vAlign w:val="center"/>
          </w:tcPr>
          <w:p w14:paraId="69FAB159" w14:textId="6B7C1CD1" w:rsidR="008B5F97" w:rsidRPr="00C26CC7" w:rsidRDefault="00C26CC7" w:rsidP="00C26CC7">
            <w:pPr>
              <w:spacing w:line="240" w:lineRule="auto"/>
              <w:jc w:val="center"/>
              <w:rPr>
                <w:rFonts w:asciiTheme="minorBidi" w:hAnsiTheme="minorBidi" w:hint="cs"/>
                <w:b/>
                <w:bCs/>
                <w:i/>
                <w:rtl/>
              </w:rPr>
            </w:pPr>
            <w:r w:rsidRPr="00C26CC7">
              <w:rPr>
                <w:rFonts w:asciiTheme="minorBidi" w:hAnsiTheme="minorBidi" w:hint="cs"/>
                <w:b/>
                <w:bCs/>
                <w:i/>
                <w:rtl/>
              </w:rPr>
              <w:t>المسؤول</w:t>
            </w:r>
          </w:p>
        </w:tc>
        <w:tc>
          <w:tcPr>
            <w:tcW w:w="4042" w:type="dxa"/>
            <w:shd w:val="clear" w:color="auto" w:fill="ACB9CA"/>
            <w:vAlign w:val="center"/>
          </w:tcPr>
          <w:p w14:paraId="51728F4E" w14:textId="1FE884FF" w:rsidR="008B5F97" w:rsidRPr="00C26CC7" w:rsidRDefault="008B5F97" w:rsidP="00C26CC7">
            <w:pPr>
              <w:spacing w:line="240" w:lineRule="auto"/>
              <w:jc w:val="center"/>
              <w:rPr>
                <w:rFonts w:asciiTheme="minorBidi" w:hAnsiTheme="minorBidi" w:hint="cs"/>
                <w:b/>
                <w:bCs/>
                <w:i/>
                <w:rtl/>
              </w:rPr>
            </w:pPr>
            <w:r w:rsidRPr="00C26CC7">
              <w:rPr>
                <w:rFonts w:asciiTheme="minorBidi" w:hAnsiTheme="minorBidi" w:hint="cs"/>
                <w:b/>
                <w:bCs/>
                <w:i/>
                <w:rtl/>
              </w:rPr>
              <w:t>النشاط</w:t>
            </w:r>
          </w:p>
        </w:tc>
      </w:tr>
      <w:tr w:rsidR="008B5F97" w:rsidRPr="002243C9" w14:paraId="08D9661A" w14:textId="77777777" w:rsidTr="00C26CC7">
        <w:trPr>
          <w:trHeight w:val="633"/>
        </w:trPr>
        <w:tc>
          <w:tcPr>
            <w:tcW w:w="2349" w:type="dxa"/>
            <w:vAlign w:val="center"/>
          </w:tcPr>
          <w:p w14:paraId="4D8669F6" w14:textId="35D31CAD" w:rsidR="008B5F97" w:rsidRPr="00C26CC7" w:rsidRDefault="00FE5B22" w:rsidP="00C26CC7">
            <w:pPr>
              <w:pStyle w:val="a4"/>
              <w:spacing w:line="240" w:lineRule="auto"/>
              <w:ind w:left="0"/>
              <w:jc w:val="center"/>
              <w:rPr>
                <w:rFonts w:asciiTheme="minorBidi" w:hAnsiTheme="minorBidi" w:hint="cs"/>
                <w:iCs/>
              </w:rPr>
            </w:pPr>
            <w:r>
              <w:rPr>
                <w:rFonts w:asciiTheme="minorBidi" w:hAnsiTheme="minorBidi" w:hint="cs"/>
                <w:iCs/>
                <w:rtl/>
              </w:rPr>
              <w:t>20 يوم</w:t>
            </w:r>
          </w:p>
        </w:tc>
        <w:tc>
          <w:tcPr>
            <w:tcW w:w="1984" w:type="dxa"/>
            <w:vAlign w:val="center"/>
          </w:tcPr>
          <w:p w14:paraId="389BDE88" w14:textId="16D798A4" w:rsidR="008B5F97" w:rsidRPr="00C26CC7" w:rsidRDefault="00FE5B22" w:rsidP="00C26CC7">
            <w:pPr>
              <w:spacing w:line="240" w:lineRule="auto"/>
              <w:jc w:val="center"/>
              <w:rPr>
                <w:rFonts w:asciiTheme="minorBidi" w:hAnsiTheme="minorBidi" w:hint="cs"/>
                <w:iCs/>
                <w:rtl/>
              </w:rPr>
            </w:pPr>
            <w:r>
              <w:rPr>
                <w:rFonts w:asciiTheme="minorBidi" w:hAnsiTheme="minorBidi" w:hint="cs"/>
                <w:iCs/>
                <w:rtl/>
              </w:rPr>
              <w:t>المستشار</w:t>
            </w:r>
          </w:p>
        </w:tc>
        <w:tc>
          <w:tcPr>
            <w:tcW w:w="4042" w:type="dxa"/>
            <w:vAlign w:val="center"/>
          </w:tcPr>
          <w:p w14:paraId="4EB4CAEB" w14:textId="380A4A2D" w:rsidR="008B5F97" w:rsidRPr="00C26CC7" w:rsidRDefault="00FE5B22" w:rsidP="00C26CC7">
            <w:pPr>
              <w:spacing w:line="240" w:lineRule="auto"/>
              <w:jc w:val="center"/>
              <w:rPr>
                <w:rFonts w:asciiTheme="minorBidi" w:hAnsiTheme="minorBidi"/>
                <w:iCs/>
              </w:rPr>
            </w:pPr>
            <w:r w:rsidRPr="00FE5B22">
              <w:rPr>
                <w:rFonts w:asciiTheme="minorBidi" w:hAnsiTheme="minorBidi" w:cs="Arial"/>
                <w:iCs/>
                <w:rtl/>
              </w:rPr>
              <w:t>بناء وتطوير السياسات المتعلقة بالحماية</w:t>
            </w:r>
          </w:p>
        </w:tc>
      </w:tr>
      <w:tr w:rsidR="008B5F97" w:rsidRPr="002243C9" w14:paraId="6102DE48" w14:textId="77777777" w:rsidTr="00C26CC7">
        <w:trPr>
          <w:trHeight w:val="633"/>
        </w:trPr>
        <w:tc>
          <w:tcPr>
            <w:tcW w:w="2349" w:type="dxa"/>
            <w:vAlign w:val="center"/>
          </w:tcPr>
          <w:p w14:paraId="172EA6ED" w14:textId="124738D5" w:rsidR="008B5F97" w:rsidRPr="00C26CC7" w:rsidRDefault="00FE5B22" w:rsidP="00C26CC7">
            <w:pPr>
              <w:spacing w:line="240" w:lineRule="auto"/>
              <w:jc w:val="center"/>
              <w:rPr>
                <w:rFonts w:asciiTheme="minorBidi" w:hAnsiTheme="minorBidi" w:hint="cs"/>
                <w:iCs/>
                <w:rtl/>
              </w:rPr>
            </w:pPr>
            <w:r>
              <w:rPr>
                <w:rFonts w:asciiTheme="minorBidi" w:hAnsiTheme="minorBidi" w:hint="cs"/>
                <w:iCs/>
                <w:rtl/>
              </w:rPr>
              <w:t>10 ايام</w:t>
            </w:r>
          </w:p>
        </w:tc>
        <w:tc>
          <w:tcPr>
            <w:tcW w:w="1984" w:type="dxa"/>
            <w:vAlign w:val="center"/>
          </w:tcPr>
          <w:p w14:paraId="73C67D67" w14:textId="03D2C00E" w:rsidR="008B5F97" w:rsidRPr="00C26CC7" w:rsidRDefault="00FE5B22" w:rsidP="00C26CC7">
            <w:pPr>
              <w:spacing w:line="240" w:lineRule="auto"/>
              <w:jc w:val="center"/>
              <w:rPr>
                <w:rFonts w:asciiTheme="minorBidi" w:hAnsiTheme="minorBidi"/>
                <w:iCs/>
              </w:rPr>
            </w:pPr>
            <w:r>
              <w:rPr>
                <w:rFonts w:asciiTheme="minorBidi" w:hAnsiTheme="minorBidi" w:hint="cs"/>
                <w:iCs/>
                <w:rtl/>
              </w:rPr>
              <w:t>المستشار</w:t>
            </w:r>
          </w:p>
        </w:tc>
        <w:tc>
          <w:tcPr>
            <w:tcW w:w="4042" w:type="dxa"/>
            <w:vAlign w:val="center"/>
          </w:tcPr>
          <w:p w14:paraId="20C5D82C" w14:textId="082F877C" w:rsidR="008B5F97" w:rsidRPr="00C26CC7" w:rsidRDefault="00FE5B22" w:rsidP="00C26CC7">
            <w:pPr>
              <w:spacing w:line="240" w:lineRule="auto"/>
              <w:jc w:val="center"/>
              <w:rPr>
                <w:rFonts w:asciiTheme="minorBidi" w:hAnsiTheme="minorBidi"/>
                <w:iCs/>
              </w:rPr>
            </w:pPr>
            <w:r w:rsidRPr="00FE5B22">
              <w:rPr>
                <w:rFonts w:asciiTheme="minorBidi" w:hAnsiTheme="minorBidi" w:cs="Arial"/>
                <w:iCs/>
                <w:rtl/>
              </w:rPr>
              <w:t>تنفيذ السياسات المتعلقة بالحماية</w:t>
            </w:r>
          </w:p>
        </w:tc>
      </w:tr>
      <w:tr w:rsidR="008B5F97" w:rsidRPr="002243C9" w14:paraId="22E9657F" w14:textId="77777777" w:rsidTr="00C26CC7">
        <w:trPr>
          <w:trHeight w:val="376"/>
        </w:trPr>
        <w:tc>
          <w:tcPr>
            <w:tcW w:w="4333" w:type="dxa"/>
            <w:gridSpan w:val="2"/>
            <w:shd w:val="clear" w:color="auto" w:fill="ACB9CA"/>
            <w:vAlign w:val="center"/>
          </w:tcPr>
          <w:p w14:paraId="4616693E" w14:textId="1220C57C" w:rsidR="008B5F97" w:rsidRPr="00C26CC7" w:rsidRDefault="00C26CC7" w:rsidP="00C26CC7">
            <w:pPr>
              <w:spacing w:line="240" w:lineRule="auto"/>
              <w:jc w:val="center"/>
              <w:rPr>
                <w:rFonts w:asciiTheme="minorBidi" w:hAnsiTheme="minorBidi" w:hint="cs"/>
                <w:b/>
                <w:bCs/>
                <w:i/>
                <w:rtl/>
              </w:rPr>
            </w:pPr>
            <w:r w:rsidRPr="00C26CC7">
              <w:rPr>
                <w:rFonts w:asciiTheme="minorBidi" w:hAnsiTheme="minorBidi" w:hint="cs"/>
                <w:b/>
                <w:bCs/>
                <w:i/>
                <w:rtl/>
              </w:rPr>
              <w:t>30 يوم</w:t>
            </w:r>
          </w:p>
        </w:tc>
        <w:tc>
          <w:tcPr>
            <w:tcW w:w="4042" w:type="dxa"/>
            <w:shd w:val="clear" w:color="auto" w:fill="ACB9CA"/>
            <w:vAlign w:val="center"/>
          </w:tcPr>
          <w:p w14:paraId="64D03761" w14:textId="7890B72F" w:rsidR="008B5F97" w:rsidRPr="00C26CC7" w:rsidRDefault="00C26CC7" w:rsidP="00C26CC7">
            <w:pPr>
              <w:spacing w:line="240" w:lineRule="auto"/>
              <w:jc w:val="center"/>
              <w:rPr>
                <w:rFonts w:asciiTheme="minorBidi" w:hAnsiTheme="minorBidi" w:hint="cs"/>
                <w:b/>
                <w:bCs/>
                <w:i/>
                <w:rtl/>
              </w:rPr>
            </w:pPr>
            <w:r w:rsidRPr="00C26CC7">
              <w:rPr>
                <w:rFonts w:asciiTheme="minorBidi" w:hAnsiTheme="minorBidi" w:hint="cs"/>
                <w:b/>
                <w:bCs/>
                <w:i/>
                <w:rtl/>
              </w:rPr>
              <w:t>مجموع عدد الأيام</w:t>
            </w:r>
          </w:p>
        </w:tc>
      </w:tr>
    </w:tbl>
    <w:p w14:paraId="4677CBA1" w14:textId="2CEF9C17" w:rsidR="00240BC1" w:rsidRDefault="00240BC1" w:rsidP="00DE0F40">
      <w:pPr>
        <w:jc w:val="right"/>
        <w:rPr>
          <w:sz w:val="28"/>
          <w:szCs w:val="28"/>
          <w:rtl/>
        </w:rPr>
      </w:pPr>
    </w:p>
    <w:p w14:paraId="3C9FA229" w14:textId="77777777" w:rsidR="00F3090C" w:rsidRDefault="00F3090C" w:rsidP="00DE0F40">
      <w:pPr>
        <w:jc w:val="right"/>
        <w:rPr>
          <w:sz w:val="28"/>
          <w:szCs w:val="28"/>
        </w:rPr>
      </w:pPr>
    </w:p>
    <w:p w14:paraId="499DB057" w14:textId="5D677483" w:rsidR="00195BA8" w:rsidRPr="00195BA8" w:rsidRDefault="00195BA8" w:rsidP="00195BA8">
      <w:pPr>
        <w:bidi/>
        <w:outlineLvl w:val="0"/>
        <w:rPr>
          <w:b/>
          <w:bCs/>
          <w:sz w:val="28"/>
          <w:szCs w:val="28"/>
        </w:rPr>
      </w:pPr>
      <w:r w:rsidRPr="00195BA8">
        <w:rPr>
          <w:b/>
          <w:bCs/>
          <w:sz w:val="28"/>
          <w:szCs w:val="28"/>
          <w:rtl/>
          <w:lang w:bidi="ar-YE"/>
        </w:rPr>
        <w:t>المخرجات الرئيسية</w:t>
      </w:r>
    </w:p>
    <w:p w14:paraId="4182E594" w14:textId="77777777" w:rsidR="00195BA8" w:rsidRPr="00340B9E" w:rsidRDefault="00195BA8" w:rsidP="00340B9E">
      <w:pPr>
        <w:pStyle w:val="a4"/>
        <w:numPr>
          <w:ilvl w:val="0"/>
          <w:numId w:val="30"/>
        </w:numPr>
        <w:rPr>
          <w:sz w:val="28"/>
          <w:szCs w:val="28"/>
        </w:rPr>
      </w:pPr>
      <w:r w:rsidRPr="00340B9E">
        <w:rPr>
          <w:rFonts w:cs="Arial"/>
          <w:sz w:val="28"/>
          <w:szCs w:val="28"/>
          <w:rtl/>
        </w:rPr>
        <w:t>مادة تدريبية حول التقييم الذاتي التعاوني</w:t>
      </w:r>
    </w:p>
    <w:p w14:paraId="55AE2ECA" w14:textId="77777777" w:rsidR="00195BA8" w:rsidRPr="00340B9E" w:rsidRDefault="00195BA8" w:rsidP="00340B9E">
      <w:pPr>
        <w:pStyle w:val="a4"/>
        <w:numPr>
          <w:ilvl w:val="0"/>
          <w:numId w:val="30"/>
        </w:numPr>
        <w:rPr>
          <w:sz w:val="28"/>
          <w:szCs w:val="28"/>
        </w:rPr>
      </w:pPr>
      <w:r w:rsidRPr="00340B9E">
        <w:rPr>
          <w:rFonts w:cs="Arial"/>
          <w:sz w:val="28"/>
          <w:szCs w:val="28"/>
          <w:rtl/>
        </w:rPr>
        <w:t>التقرير الأول المنقح حول التدخل المطلوب لتطوير السياسات</w:t>
      </w:r>
    </w:p>
    <w:p w14:paraId="1645D4ED" w14:textId="77777777" w:rsidR="00195BA8" w:rsidRPr="00340B9E" w:rsidRDefault="00195BA8" w:rsidP="00340B9E">
      <w:pPr>
        <w:pStyle w:val="a4"/>
        <w:numPr>
          <w:ilvl w:val="0"/>
          <w:numId w:val="30"/>
        </w:numPr>
        <w:rPr>
          <w:sz w:val="28"/>
          <w:szCs w:val="28"/>
        </w:rPr>
      </w:pPr>
      <w:r w:rsidRPr="00340B9E">
        <w:rPr>
          <w:rFonts w:cs="Arial"/>
          <w:sz w:val="28"/>
          <w:szCs w:val="28"/>
          <w:rtl/>
        </w:rPr>
        <w:t>السياسات المُحدّثة لكل منظمة مجتمع مدني</w:t>
      </w:r>
    </w:p>
    <w:p w14:paraId="10063DE6" w14:textId="77777777" w:rsidR="00195BA8" w:rsidRPr="00340B9E" w:rsidRDefault="00195BA8" w:rsidP="00340B9E">
      <w:pPr>
        <w:pStyle w:val="a4"/>
        <w:numPr>
          <w:ilvl w:val="0"/>
          <w:numId w:val="30"/>
        </w:numPr>
        <w:rPr>
          <w:sz w:val="28"/>
          <w:szCs w:val="28"/>
        </w:rPr>
      </w:pPr>
      <w:r w:rsidRPr="00340B9E">
        <w:rPr>
          <w:rFonts w:cs="Arial"/>
          <w:sz w:val="28"/>
          <w:szCs w:val="28"/>
          <w:rtl/>
        </w:rPr>
        <w:t>التقرير النهائي الذي يلخص نتائج التقييم الأولي، وتطوير السياسات، ونتائج التدريب على السياسات المُحدّثة، والتوصيات للإجراءات المستقبلية والتحسين</w:t>
      </w:r>
    </w:p>
    <w:p w14:paraId="30E8ACE7" w14:textId="7AEF104F" w:rsidR="00195BA8" w:rsidRPr="00195BA8" w:rsidRDefault="00195BA8" w:rsidP="00340B9E">
      <w:pPr>
        <w:bidi/>
        <w:rPr>
          <w:sz w:val="28"/>
          <w:szCs w:val="28"/>
        </w:rPr>
      </w:pPr>
      <w:r w:rsidRPr="00195BA8">
        <w:rPr>
          <w:rFonts w:cs="Arial"/>
          <w:sz w:val="28"/>
          <w:szCs w:val="28"/>
          <w:rtl/>
        </w:rPr>
        <w:lastRenderedPageBreak/>
        <w:t>سيكون هيكل التقرير الأولي والنهائي على النحو التالي</w:t>
      </w:r>
      <w:r w:rsidRPr="00195BA8">
        <w:rPr>
          <w:sz w:val="28"/>
          <w:szCs w:val="28"/>
        </w:rPr>
        <w:t>:</w:t>
      </w:r>
    </w:p>
    <w:p w14:paraId="693DF3C1" w14:textId="77777777" w:rsidR="00195BA8" w:rsidRPr="00340B9E" w:rsidRDefault="00195BA8" w:rsidP="00340B9E">
      <w:pPr>
        <w:pStyle w:val="a4"/>
        <w:numPr>
          <w:ilvl w:val="0"/>
          <w:numId w:val="31"/>
        </w:numPr>
        <w:rPr>
          <w:sz w:val="28"/>
          <w:szCs w:val="28"/>
        </w:rPr>
      </w:pPr>
      <w:r w:rsidRPr="00340B9E">
        <w:rPr>
          <w:rFonts w:cs="Arial"/>
          <w:sz w:val="28"/>
          <w:szCs w:val="28"/>
          <w:rtl/>
        </w:rPr>
        <w:t>ملخص تنفيذي (صفحتان كحد أقصى)</w:t>
      </w:r>
    </w:p>
    <w:p w14:paraId="08BD2B27" w14:textId="77777777" w:rsidR="00195BA8" w:rsidRPr="00340B9E" w:rsidRDefault="00195BA8" w:rsidP="00340B9E">
      <w:pPr>
        <w:pStyle w:val="a4"/>
        <w:numPr>
          <w:ilvl w:val="0"/>
          <w:numId w:val="31"/>
        </w:numPr>
        <w:rPr>
          <w:sz w:val="28"/>
          <w:szCs w:val="28"/>
        </w:rPr>
      </w:pPr>
      <w:r w:rsidRPr="00340B9E">
        <w:rPr>
          <w:rFonts w:cs="Arial"/>
          <w:sz w:val="28"/>
          <w:szCs w:val="28"/>
          <w:rtl/>
        </w:rPr>
        <w:t>المقدمة</w:t>
      </w:r>
    </w:p>
    <w:p w14:paraId="5C2D2A31" w14:textId="77777777" w:rsidR="00195BA8" w:rsidRPr="00340B9E" w:rsidRDefault="00195BA8" w:rsidP="00340B9E">
      <w:pPr>
        <w:pStyle w:val="a4"/>
        <w:numPr>
          <w:ilvl w:val="0"/>
          <w:numId w:val="31"/>
        </w:numPr>
        <w:rPr>
          <w:sz w:val="28"/>
          <w:szCs w:val="28"/>
        </w:rPr>
      </w:pPr>
      <w:r w:rsidRPr="00340B9E">
        <w:rPr>
          <w:rFonts w:cs="Arial"/>
          <w:sz w:val="28"/>
          <w:szCs w:val="28"/>
          <w:rtl/>
        </w:rPr>
        <w:t>تحليل ومناقشة نتائج الاستبيان حول نتائج المشروع</w:t>
      </w:r>
    </w:p>
    <w:p w14:paraId="4BB88E64" w14:textId="77777777" w:rsidR="00195BA8" w:rsidRPr="00340B9E" w:rsidRDefault="00195BA8" w:rsidP="00340B9E">
      <w:pPr>
        <w:pStyle w:val="a4"/>
        <w:numPr>
          <w:ilvl w:val="0"/>
          <w:numId w:val="31"/>
        </w:numPr>
        <w:rPr>
          <w:sz w:val="28"/>
          <w:szCs w:val="28"/>
        </w:rPr>
      </w:pPr>
      <w:r w:rsidRPr="00340B9E">
        <w:rPr>
          <w:rFonts w:cs="Arial"/>
          <w:sz w:val="28"/>
          <w:szCs w:val="28"/>
          <w:rtl/>
        </w:rPr>
        <w:t>الاستنتاجات والتوصيات</w:t>
      </w:r>
    </w:p>
    <w:p w14:paraId="67CC58CA" w14:textId="023B5E16" w:rsidR="00195BA8" w:rsidRDefault="00195BA8" w:rsidP="00340B9E">
      <w:pPr>
        <w:pStyle w:val="a4"/>
        <w:numPr>
          <w:ilvl w:val="0"/>
          <w:numId w:val="31"/>
        </w:numPr>
        <w:rPr>
          <w:sz w:val="28"/>
          <w:szCs w:val="28"/>
        </w:rPr>
      </w:pPr>
      <w:r w:rsidRPr="00340B9E">
        <w:rPr>
          <w:rFonts w:cs="Arial"/>
          <w:sz w:val="28"/>
          <w:szCs w:val="28"/>
          <w:rtl/>
        </w:rPr>
        <w:t>سيتم كتابة التقرير باللغتين العربية والإنجليزية</w:t>
      </w:r>
      <w:r w:rsidRPr="00340B9E">
        <w:rPr>
          <w:sz w:val="28"/>
          <w:szCs w:val="28"/>
        </w:rPr>
        <w:t>.</w:t>
      </w:r>
    </w:p>
    <w:p w14:paraId="1EB4D055" w14:textId="77777777" w:rsidR="00340B9E" w:rsidRPr="00340B9E" w:rsidRDefault="00340B9E" w:rsidP="000F6248">
      <w:pPr>
        <w:pStyle w:val="a4"/>
        <w:rPr>
          <w:sz w:val="28"/>
          <w:szCs w:val="28"/>
        </w:rPr>
      </w:pPr>
    </w:p>
    <w:p w14:paraId="30AB2501" w14:textId="544944CF" w:rsidR="00240BC1" w:rsidRPr="00D24AF6" w:rsidRDefault="007F6633" w:rsidP="00C01F99">
      <w:pPr>
        <w:bidi/>
        <w:outlineLvl w:val="0"/>
        <w:rPr>
          <w:b/>
          <w:bCs/>
          <w:sz w:val="28"/>
          <w:szCs w:val="28"/>
          <w:rtl/>
          <w:lang w:bidi="ar-YE"/>
        </w:rPr>
      </w:pPr>
      <w:bookmarkStart w:id="7" w:name="_Toc181902640"/>
      <w:r w:rsidRPr="00D24AF6">
        <w:rPr>
          <w:rFonts w:hint="cs"/>
          <w:b/>
          <w:bCs/>
          <w:sz w:val="28"/>
          <w:szCs w:val="28"/>
          <w:rtl/>
          <w:lang w:bidi="ar-YE"/>
        </w:rPr>
        <w:t>متطلبات التقديم:</w:t>
      </w:r>
      <w:bookmarkEnd w:id="7"/>
      <w:r w:rsidRPr="00D24AF6">
        <w:rPr>
          <w:rFonts w:hint="cs"/>
          <w:b/>
          <w:bCs/>
          <w:sz w:val="28"/>
          <w:szCs w:val="28"/>
          <w:rtl/>
          <w:lang w:bidi="ar-YE"/>
        </w:rPr>
        <w:t xml:space="preserve"> </w:t>
      </w:r>
    </w:p>
    <w:p w14:paraId="263791AF" w14:textId="3E9FE052" w:rsidR="00F40AEE" w:rsidRDefault="00F40AEE" w:rsidP="00F40AEE">
      <w:pPr>
        <w:pStyle w:val="a4"/>
        <w:numPr>
          <w:ilvl w:val="0"/>
          <w:numId w:val="5"/>
        </w:numPr>
        <w:rPr>
          <w:sz w:val="28"/>
          <w:szCs w:val="28"/>
          <w:lang w:bidi="ar-YE"/>
        </w:rPr>
      </w:pPr>
      <w:bookmarkStart w:id="8" w:name="_Hlk176424682"/>
      <w:r w:rsidRPr="00D24AF6">
        <w:rPr>
          <w:rFonts w:hint="cs"/>
          <w:sz w:val="28"/>
          <w:szCs w:val="28"/>
          <w:rtl/>
          <w:lang w:bidi="ar-YE"/>
        </w:rPr>
        <w:t xml:space="preserve">السيرة الذاتية و البطاقة الشخصية </w:t>
      </w:r>
    </w:p>
    <w:p w14:paraId="23B1F8B6" w14:textId="39BFBC8F" w:rsidR="00572A5E" w:rsidRPr="00F40AEE" w:rsidRDefault="00572A5E" w:rsidP="00F40AEE">
      <w:pPr>
        <w:pStyle w:val="a4"/>
        <w:numPr>
          <w:ilvl w:val="0"/>
          <w:numId w:val="5"/>
        </w:numPr>
        <w:rPr>
          <w:sz w:val="28"/>
          <w:szCs w:val="28"/>
          <w:lang w:bidi="ar-YE"/>
        </w:rPr>
      </w:pPr>
      <w:r w:rsidRPr="00572A5E">
        <w:rPr>
          <w:rFonts w:cs="Arial"/>
          <w:sz w:val="28"/>
          <w:szCs w:val="28"/>
          <w:rtl/>
          <w:lang w:bidi="ar-YE"/>
        </w:rPr>
        <w:t>خطاب تغطية (صفحة واحدة كحد أقصى)</w:t>
      </w:r>
    </w:p>
    <w:p w14:paraId="3FD95B17" w14:textId="2CB0E3C4" w:rsidR="00D24AF6" w:rsidRDefault="007F6633" w:rsidP="00D24AF6">
      <w:pPr>
        <w:pStyle w:val="a4"/>
        <w:numPr>
          <w:ilvl w:val="0"/>
          <w:numId w:val="5"/>
        </w:numPr>
        <w:rPr>
          <w:sz w:val="28"/>
          <w:szCs w:val="28"/>
          <w:lang w:bidi="ar-YE"/>
        </w:rPr>
      </w:pPr>
      <w:r w:rsidRPr="00D24AF6">
        <w:rPr>
          <w:rFonts w:hint="cs"/>
          <w:sz w:val="28"/>
          <w:szCs w:val="28"/>
          <w:rtl/>
          <w:lang w:bidi="ar-YE"/>
        </w:rPr>
        <w:t>عرض فني يحتوي على منهجية</w:t>
      </w:r>
      <w:r w:rsidR="0048313E">
        <w:rPr>
          <w:rFonts w:hint="cs"/>
          <w:sz w:val="28"/>
          <w:szCs w:val="28"/>
          <w:rtl/>
          <w:lang w:bidi="ar-YE"/>
        </w:rPr>
        <w:t>/خطة</w:t>
      </w:r>
      <w:r w:rsidRPr="00D24AF6">
        <w:rPr>
          <w:rFonts w:hint="cs"/>
          <w:sz w:val="28"/>
          <w:szCs w:val="28"/>
          <w:rtl/>
          <w:lang w:bidi="ar-YE"/>
        </w:rPr>
        <w:t xml:space="preserve"> العمل</w:t>
      </w:r>
      <w:r w:rsidR="00D24AF6">
        <w:rPr>
          <w:rFonts w:hint="cs"/>
          <w:sz w:val="28"/>
          <w:szCs w:val="28"/>
          <w:rtl/>
          <w:lang w:bidi="ar-YE"/>
        </w:rPr>
        <w:t xml:space="preserve"> </w:t>
      </w:r>
    </w:p>
    <w:p w14:paraId="69D047B8" w14:textId="1A07B971" w:rsidR="007F6633" w:rsidRPr="00D24AF6" w:rsidRDefault="007F6633" w:rsidP="00D24AF6">
      <w:pPr>
        <w:pStyle w:val="a4"/>
        <w:numPr>
          <w:ilvl w:val="0"/>
          <w:numId w:val="5"/>
        </w:numPr>
        <w:rPr>
          <w:sz w:val="28"/>
          <w:szCs w:val="28"/>
          <w:rtl/>
          <w:lang w:bidi="ar-YE"/>
        </w:rPr>
      </w:pPr>
      <w:r w:rsidRPr="00D24AF6">
        <w:rPr>
          <w:rFonts w:hint="cs"/>
          <w:sz w:val="28"/>
          <w:szCs w:val="28"/>
          <w:rtl/>
          <w:lang w:bidi="ar-YE"/>
        </w:rPr>
        <w:t>عرض مالي بالدولار ال</w:t>
      </w:r>
      <w:r w:rsidR="0051432D">
        <w:rPr>
          <w:rFonts w:hint="cs"/>
          <w:sz w:val="28"/>
          <w:szCs w:val="28"/>
          <w:rtl/>
          <w:lang w:bidi="ar-YE"/>
        </w:rPr>
        <w:t>ا</w:t>
      </w:r>
      <w:r w:rsidRPr="00D24AF6">
        <w:rPr>
          <w:rFonts w:hint="cs"/>
          <w:sz w:val="28"/>
          <w:szCs w:val="28"/>
          <w:rtl/>
          <w:lang w:bidi="ar-YE"/>
        </w:rPr>
        <w:t>مريك</w:t>
      </w:r>
      <w:r w:rsidR="00D24AF6" w:rsidRPr="00D24AF6">
        <w:rPr>
          <w:rFonts w:hint="cs"/>
          <w:sz w:val="28"/>
          <w:szCs w:val="28"/>
          <w:rtl/>
          <w:lang w:bidi="ar-YE"/>
        </w:rPr>
        <w:t>ي</w:t>
      </w:r>
      <w:bookmarkEnd w:id="8"/>
    </w:p>
    <w:p w14:paraId="7AF49EFD" w14:textId="77777777" w:rsidR="007F6633" w:rsidRDefault="007F6633" w:rsidP="00240BC1">
      <w:pPr>
        <w:jc w:val="right"/>
        <w:rPr>
          <w:color w:val="A6A6A6" w:themeColor="background1" w:themeShade="A6"/>
          <w:sz w:val="20"/>
          <w:szCs w:val="20"/>
          <w:rtl/>
          <w:lang w:bidi="ar-YE"/>
        </w:rPr>
      </w:pPr>
    </w:p>
    <w:p w14:paraId="3F063D8C" w14:textId="68F1D343" w:rsidR="007F6633" w:rsidRPr="00D24AF6" w:rsidRDefault="007F6633" w:rsidP="00C01F99">
      <w:pPr>
        <w:bidi/>
        <w:outlineLvl w:val="0"/>
        <w:rPr>
          <w:b/>
          <w:bCs/>
          <w:sz w:val="28"/>
          <w:szCs w:val="28"/>
          <w:rtl/>
          <w:lang w:bidi="ar-YE"/>
        </w:rPr>
      </w:pPr>
      <w:bookmarkStart w:id="9" w:name="_Toc181902641"/>
      <w:r w:rsidRPr="00D24AF6">
        <w:rPr>
          <w:rFonts w:hint="cs"/>
          <w:b/>
          <w:bCs/>
          <w:sz w:val="28"/>
          <w:szCs w:val="28"/>
          <w:rtl/>
          <w:lang w:bidi="ar-YE"/>
        </w:rPr>
        <w:t>معايير</w:t>
      </w:r>
      <w:r w:rsidRPr="00D24AF6">
        <w:rPr>
          <w:b/>
          <w:bCs/>
          <w:sz w:val="28"/>
          <w:szCs w:val="28"/>
          <w:rtl/>
          <w:lang w:bidi="ar-YE"/>
        </w:rPr>
        <w:t xml:space="preserve"> </w:t>
      </w:r>
      <w:r w:rsidRPr="00D24AF6">
        <w:rPr>
          <w:rFonts w:hint="cs"/>
          <w:b/>
          <w:bCs/>
          <w:sz w:val="28"/>
          <w:szCs w:val="28"/>
          <w:rtl/>
          <w:lang w:bidi="ar-YE"/>
        </w:rPr>
        <w:t>اختيار</w:t>
      </w:r>
      <w:r w:rsidRPr="00D24AF6">
        <w:rPr>
          <w:b/>
          <w:bCs/>
          <w:sz w:val="28"/>
          <w:szCs w:val="28"/>
          <w:rtl/>
          <w:lang w:bidi="ar-YE"/>
        </w:rPr>
        <w:t xml:space="preserve"> </w:t>
      </w:r>
      <w:r w:rsidRPr="00D24AF6">
        <w:rPr>
          <w:rFonts w:hint="cs"/>
          <w:b/>
          <w:bCs/>
          <w:sz w:val="28"/>
          <w:szCs w:val="28"/>
          <w:rtl/>
          <w:lang w:bidi="ar-YE"/>
        </w:rPr>
        <w:t>مزود</w:t>
      </w:r>
      <w:r w:rsidRPr="00D24AF6">
        <w:rPr>
          <w:b/>
          <w:bCs/>
          <w:sz w:val="28"/>
          <w:szCs w:val="28"/>
          <w:rtl/>
          <w:lang w:bidi="ar-YE"/>
        </w:rPr>
        <w:t xml:space="preserve"> </w:t>
      </w:r>
      <w:r w:rsidRPr="00D24AF6">
        <w:rPr>
          <w:rFonts w:hint="cs"/>
          <w:b/>
          <w:bCs/>
          <w:sz w:val="28"/>
          <w:szCs w:val="28"/>
          <w:rtl/>
          <w:lang w:bidi="ar-YE"/>
        </w:rPr>
        <w:t>الخدمة</w:t>
      </w:r>
      <w:r w:rsidR="00D24AF6">
        <w:rPr>
          <w:rFonts w:hint="cs"/>
          <w:b/>
          <w:bCs/>
          <w:sz w:val="28"/>
          <w:szCs w:val="28"/>
          <w:rtl/>
          <w:lang w:bidi="ar-YE"/>
        </w:rPr>
        <w:t>:</w:t>
      </w:r>
      <w:bookmarkEnd w:id="9"/>
    </w:p>
    <w:p w14:paraId="77223504" w14:textId="4EAF4343" w:rsidR="00D662F7" w:rsidRPr="00D662F7" w:rsidRDefault="00D662F7" w:rsidP="00D662F7">
      <w:pPr>
        <w:bidi/>
        <w:rPr>
          <w:sz w:val="28"/>
          <w:szCs w:val="28"/>
          <w:rtl/>
          <w:lang w:bidi="ar-YE"/>
        </w:rPr>
      </w:pPr>
      <w:r w:rsidRPr="00D662F7">
        <w:rPr>
          <w:rFonts w:cs="Arial"/>
          <w:sz w:val="28"/>
          <w:szCs w:val="28"/>
          <w:rtl/>
          <w:lang w:bidi="ar-YE"/>
        </w:rPr>
        <w:t xml:space="preserve">يجب أن يكون </w:t>
      </w:r>
      <w:r w:rsidR="00FD3809">
        <w:rPr>
          <w:rFonts w:cs="Arial" w:hint="cs"/>
          <w:sz w:val="28"/>
          <w:szCs w:val="28"/>
          <w:rtl/>
          <w:lang w:bidi="ar-YE"/>
        </w:rPr>
        <w:t>المستشار</w:t>
      </w:r>
      <w:r>
        <w:rPr>
          <w:rFonts w:cs="Arial" w:hint="cs"/>
          <w:sz w:val="28"/>
          <w:szCs w:val="28"/>
          <w:rtl/>
          <w:lang w:bidi="ar-YE"/>
        </w:rPr>
        <w:t xml:space="preserve"> </w:t>
      </w:r>
      <w:r w:rsidRPr="00D662F7">
        <w:rPr>
          <w:rFonts w:cs="Arial"/>
          <w:sz w:val="28"/>
          <w:szCs w:val="28"/>
          <w:rtl/>
          <w:lang w:bidi="ar-YE"/>
        </w:rPr>
        <w:t xml:space="preserve">الذي سيتم التعاقد معه </w:t>
      </w:r>
      <w:r w:rsidR="00FD3809">
        <w:rPr>
          <w:rFonts w:cs="Arial" w:hint="cs"/>
          <w:sz w:val="28"/>
          <w:szCs w:val="28"/>
          <w:rtl/>
          <w:lang w:bidi="ar-YE"/>
        </w:rPr>
        <w:t>لتطوير السياسات</w:t>
      </w:r>
      <w:r w:rsidRPr="00D662F7">
        <w:rPr>
          <w:rFonts w:cs="Arial"/>
          <w:sz w:val="28"/>
          <w:szCs w:val="28"/>
          <w:rtl/>
          <w:lang w:bidi="ar-YE"/>
        </w:rPr>
        <w:t xml:space="preserve"> ما يلي</w:t>
      </w:r>
      <w:r w:rsidRPr="00D662F7">
        <w:rPr>
          <w:sz w:val="28"/>
          <w:szCs w:val="28"/>
          <w:lang w:bidi="ar-YE"/>
        </w:rPr>
        <w:t xml:space="preserve"> :</w:t>
      </w:r>
    </w:p>
    <w:p w14:paraId="46177B67" w14:textId="76EE3F64" w:rsidR="00D662F7" w:rsidRPr="00D662F7" w:rsidRDefault="00D662F7" w:rsidP="00D662F7">
      <w:pPr>
        <w:pStyle w:val="a4"/>
        <w:numPr>
          <w:ilvl w:val="0"/>
          <w:numId w:val="5"/>
        </w:numPr>
        <w:rPr>
          <w:sz w:val="28"/>
          <w:szCs w:val="28"/>
          <w:rtl/>
          <w:lang w:bidi="ar-YE"/>
        </w:rPr>
      </w:pPr>
      <w:r w:rsidRPr="00D662F7">
        <w:rPr>
          <w:sz w:val="28"/>
          <w:szCs w:val="28"/>
          <w:rtl/>
          <w:lang w:bidi="ar-YE"/>
        </w:rPr>
        <w:t>خبرة واسعة في المواضيع المتعلقة بالمرأة و الامن والسلام</w:t>
      </w:r>
      <w:r>
        <w:rPr>
          <w:rFonts w:hint="cs"/>
          <w:sz w:val="28"/>
          <w:szCs w:val="28"/>
          <w:rtl/>
          <w:lang w:bidi="ar-YE"/>
        </w:rPr>
        <w:t>.</w:t>
      </w:r>
    </w:p>
    <w:p w14:paraId="5802ABC0" w14:textId="5A6887D7" w:rsidR="00D662F7" w:rsidRPr="00D662F7" w:rsidRDefault="00D662F7" w:rsidP="00D662F7">
      <w:pPr>
        <w:pStyle w:val="a4"/>
        <w:numPr>
          <w:ilvl w:val="0"/>
          <w:numId w:val="5"/>
        </w:numPr>
        <w:rPr>
          <w:sz w:val="28"/>
          <w:szCs w:val="28"/>
          <w:rtl/>
          <w:lang w:bidi="ar-YE"/>
        </w:rPr>
      </w:pPr>
      <w:r w:rsidRPr="00D662F7">
        <w:rPr>
          <w:sz w:val="28"/>
          <w:szCs w:val="28"/>
          <w:rtl/>
          <w:lang w:bidi="ar-YE"/>
        </w:rPr>
        <w:t>خبرة في مجالات بناء السلام, والحكم الرشيد, وقضايا النوع الاجتماعي ، و / أو حقوق المرأة في</w:t>
      </w:r>
      <w:r>
        <w:rPr>
          <w:rFonts w:hint="cs"/>
          <w:sz w:val="28"/>
          <w:szCs w:val="28"/>
          <w:rtl/>
          <w:lang w:bidi="ar-YE"/>
        </w:rPr>
        <w:t xml:space="preserve"> </w:t>
      </w:r>
      <w:r w:rsidRPr="00D662F7">
        <w:rPr>
          <w:sz w:val="28"/>
          <w:szCs w:val="28"/>
          <w:rtl/>
          <w:lang w:bidi="ar-YE"/>
        </w:rPr>
        <w:t>بيئة هش</w:t>
      </w:r>
      <w:r>
        <w:rPr>
          <w:rFonts w:hint="cs"/>
          <w:sz w:val="28"/>
          <w:szCs w:val="28"/>
          <w:rtl/>
          <w:lang w:bidi="ar-YE"/>
        </w:rPr>
        <w:t>ة</w:t>
      </w:r>
      <w:r w:rsidRPr="00D662F7">
        <w:rPr>
          <w:sz w:val="28"/>
          <w:szCs w:val="28"/>
          <w:lang w:bidi="ar-YE"/>
        </w:rPr>
        <w:t xml:space="preserve"> </w:t>
      </w:r>
      <w:r w:rsidR="00366C47" w:rsidRPr="00366C47">
        <w:rPr>
          <w:rFonts w:cs="Arial"/>
          <w:sz w:val="28"/>
          <w:szCs w:val="28"/>
          <w:rtl/>
          <w:lang w:bidi="ar-YE"/>
        </w:rPr>
        <w:t>والقرار الأممي 1325 والقرارات والبروتوكولات اللاحقة به</w:t>
      </w:r>
      <w:r w:rsidR="00366C47">
        <w:rPr>
          <w:rFonts w:hint="cs"/>
          <w:sz w:val="28"/>
          <w:szCs w:val="28"/>
          <w:rtl/>
          <w:lang w:bidi="ar-YE"/>
        </w:rPr>
        <w:t>.</w:t>
      </w:r>
    </w:p>
    <w:p w14:paraId="1B7C311A" w14:textId="3717F86D" w:rsidR="00D662F7" w:rsidRPr="00D662F7" w:rsidRDefault="00D662F7" w:rsidP="00D662F7">
      <w:pPr>
        <w:pStyle w:val="a4"/>
        <w:numPr>
          <w:ilvl w:val="0"/>
          <w:numId w:val="5"/>
        </w:numPr>
        <w:spacing w:line="256" w:lineRule="auto"/>
        <w:rPr>
          <w:rFonts w:asciiTheme="majorBidi" w:hAnsiTheme="majorBidi" w:cstheme="majorBidi"/>
          <w:sz w:val="28"/>
          <w:szCs w:val="28"/>
          <w:lang w:bidi="ar-YE"/>
        </w:rPr>
      </w:pPr>
      <w:r>
        <w:rPr>
          <w:rFonts w:asciiTheme="majorBidi" w:hAnsiTheme="majorBidi" w:cstheme="majorBidi"/>
          <w:sz w:val="28"/>
          <w:szCs w:val="28"/>
          <w:rtl/>
          <w:lang w:bidi="ar-YE"/>
        </w:rPr>
        <w:t xml:space="preserve">خبرة سابقة </w:t>
      </w:r>
      <w:r w:rsidR="00E34CDC">
        <w:rPr>
          <w:rFonts w:asciiTheme="majorBidi" w:hAnsiTheme="majorBidi" w:cstheme="majorBidi" w:hint="cs"/>
          <w:sz w:val="28"/>
          <w:szCs w:val="28"/>
          <w:rtl/>
          <w:lang w:bidi="ar-YE"/>
        </w:rPr>
        <w:t xml:space="preserve">في </w:t>
      </w:r>
      <w:r w:rsidR="009F1B84">
        <w:rPr>
          <w:rFonts w:asciiTheme="majorBidi" w:hAnsiTheme="majorBidi" w:cstheme="majorBidi" w:hint="cs"/>
          <w:sz w:val="28"/>
          <w:szCs w:val="28"/>
          <w:rtl/>
          <w:lang w:bidi="ar-YE"/>
        </w:rPr>
        <w:t>تطوير السياسات ذات الصلة</w:t>
      </w:r>
      <w:r w:rsidRPr="00D662F7">
        <w:rPr>
          <w:sz w:val="28"/>
          <w:szCs w:val="28"/>
          <w:lang w:bidi="ar-YE"/>
        </w:rPr>
        <w:t>.</w:t>
      </w:r>
    </w:p>
    <w:p w14:paraId="3AF82E6B" w14:textId="6E5762E9" w:rsidR="00D662F7" w:rsidRPr="00D662F7" w:rsidRDefault="001C681C" w:rsidP="00D662F7">
      <w:pPr>
        <w:pStyle w:val="a4"/>
        <w:numPr>
          <w:ilvl w:val="0"/>
          <w:numId w:val="5"/>
        </w:numPr>
        <w:spacing w:line="256" w:lineRule="auto"/>
        <w:rPr>
          <w:rFonts w:asciiTheme="majorBidi" w:hAnsiTheme="majorBidi" w:cstheme="majorBidi"/>
          <w:sz w:val="28"/>
          <w:szCs w:val="28"/>
          <w:lang w:bidi="ar-YE"/>
        </w:rPr>
      </w:pPr>
      <w:r w:rsidRPr="001C681C">
        <w:rPr>
          <w:rFonts w:asciiTheme="majorBidi" w:hAnsiTheme="majorBidi" w:cs="Times New Roman"/>
          <w:sz w:val="28"/>
          <w:szCs w:val="28"/>
          <w:rtl/>
          <w:lang w:bidi="ar-YE"/>
        </w:rPr>
        <w:t>معرفة واسعة بالسياق المحلي</w:t>
      </w:r>
      <w:r w:rsidR="00D662F7">
        <w:rPr>
          <w:rFonts w:asciiTheme="majorBidi" w:hAnsiTheme="majorBidi" w:cstheme="majorBidi" w:hint="cs"/>
          <w:sz w:val="28"/>
          <w:szCs w:val="28"/>
          <w:rtl/>
          <w:lang w:bidi="ar-YE"/>
        </w:rPr>
        <w:t>.</w:t>
      </w:r>
    </w:p>
    <w:p w14:paraId="1E935306" w14:textId="77777777" w:rsidR="00D662F7" w:rsidRPr="00D662F7" w:rsidRDefault="00D662F7" w:rsidP="00D662F7">
      <w:pPr>
        <w:pStyle w:val="a4"/>
        <w:numPr>
          <w:ilvl w:val="0"/>
          <w:numId w:val="5"/>
        </w:numPr>
        <w:rPr>
          <w:sz w:val="28"/>
          <w:szCs w:val="28"/>
          <w:rtl/>
          <w:lang w:bidi="ar-YE"/>
        </w:rPr>
      </w:pPr>
      <w:r w:rsidRPr="00D662F7">
        <w:rPr>
          <w:sz w:val="28"/>
          <w:szCs w:val="28"/>
          <w:rtl/>
          <w:lang w:bidi="ar-YE"/>
        </w:rPr>
        <w:t>الحساسية الثقافية</w:t>
      </w:r>
      <w:r w:rsidRPr="00D662F7">
        <w:rPr>
          <w:sz w:val="28"/>
          <w:szCs w:val="28"/>
          <w:lang w:bidi="ar-YE"/>
        </w:rPr>
        <w:t xml:space="preserve"> .</w:t>
      </w:r>
    </w:p>
    <w:p w14:paraId="6516DE81" w14:textId="0535A3A2" w:rsidR="00D662F7" w:rsidRPr="00E40FB1" w:rsidRDefault="00D662F7" w:rsidP="00E40FB1">
      <w:pPr>
        <w:pStyle w:val="a4"/>
        <w:numPr>
          <w:ilvl w:val="0"/>
          <w:numId w:val="5"/>
        </w:numPr>
        <w:rPr>
          <w:rFonts w:hint="cs"/>
          <w:sz w:val="28"/>
          <w:szCs w:val="28"/>
          <w:rtl/>
          <w:lang w:bidi="ar-YE"/>
        </w:rPr>
      </w:pPr>
      <w:r w:rsidRPr="00D662F7">
        <w:rPr>
          <w:sz w:val="28"/>
          <w:szCs w:val="28"/>
          <w:rtl/>
          <w:lang w:bidi="ar-YE"/>
        </w:rPr>
        <w:t>مستوى عال من الاحتراف</w:t>
      </w:r>
      <w:r>
        <w:rPr>
          <w:rFonts w:hint="cs"/>
          <w:sz w:val="28"/>
          <w:szCs w:val="28"/>
          <w:rtl/>
          <w:lang w:bidi="ar-YE"/>
        </w:rPr>
        <w:t>.</w:t>
      </w:r>
    </w:p>
    <w:p w14:paraId="600046BE" w14:textId="45A9C43B" w:rsidR="002D00DE" w:rsidRPr="00C01F99" w:rsidRDefault="002D00DE" w:rsidP="00C01F99">
      <w:pPr>
        <w:bidi/>
        <w:outlineLvl w:val="0"/>
        <w:rPr>
          <w:b/>
          <w:bCs/>
          <w:sz w:val="28"/>
          <w:szCs w:val="28"/>
          <w:rtl/>
          <w:lang w:bidi="ar-YE"/>
        </w:rPr>
      </w:pPr>
      <w:bookmarkStart w:id="10" w:name="_Toc181902642"/>
      <w:r w:rsidRPr="00C01F99">
        <w:rPr>
          <w:rFonts w:hint="cs"/>
          <w:b/>
          <w:bCs/>
          <w:sz w:val="28"/>
          <w:szCs w:val="28"/>
          <w:rtl/>
          <w:lang w:bidi="ar-YE"/>
        </w:rPr>
        <w:t>طريقة</w:t>
      </w:r>
      <w:r w:rsidRPr="00C01F99">
        <w:rPr>
          <w:b/>
          <w:bCs/>
          <w:sz w:val="28"/>
          <w:szCs w:val="28"/>
          <w:rtl/>
          <w:lang w:bidi="ar-YE"/>
        </w:rPr>
        <w:t xml:space="preserve"> </w:t>
      </w:r>
      <w:r w:rsidRPr="00C01F99">
        <w:rPr>
          <w:rFonts w:hint="cs"/>
          <w:b/>
          <w:bCs/>
          <w:sz w:val="28"/>
          <w:szCs w:val="28"/>
          <w:rtl/>
          <w:lang w:bidi="ar-YE"/>
        </w:rPr>
        <w:t>الدفع :</w:t>
      </w:r>
      <w:bookmarkEnd w:id="10"/>
      <w:r w:rsidRPr="00C01F99">
        <w:rPr>
          <w:rFonts w:hint="cs"/>
          <w:b/>
          <w:bCs/>
          <w:sz w:val="28"/>
          <w:szCs w:val="28"/>
          <w:rtl/>
          <w:lang w:bidi="ar-YE"/>
        </w:rPr>
        <w:t xml:space="preserve"> </w:t>
      </w:r>
    </w:p>
    <w:p w14:paraId="223EC636" w14:textId="096C7C6F" w:rsidR="00D662F7" w:rsidRPr="00D662F7" w:rsidRDefault="00D662F7" w:rsidP="00D662F7">
      <w:pPr>
        <w:autoSpaceDE w:val="0"/>
        <w:autoSpaceDN w:val="0"/>
        <w:bidi/>
        <w:adjustRightInd w:val="0"/>
        <w:spacing w:after="240" w:line="240" w:lineRule="auto"/>
        <w:jc w:val="both"/>
        <w:rPr>
          <w:sz w:val="28"/>
          <w:szCs w:val="28"/>
          <w:lang w:bidi="ar-YE"/>
        </w:rPr>
      </w:pPr>
      <w:r w:rsidRPr="00D662F7">
        <w:rPr>
          <w:rFonts w:hint="cs"/>
          <w:sz w:val="28"/>
          <w:szCs w:val="28"/>
          <w:rtl/>
        </w:rPr>
        <w:t>يُدفع</w:t>
      </w:r>
      <w:r w:rsidRPr="00D662F7">
        <w:rPr>
          <w:sz w:val="28"/>
          <w:szCs w:val="28"/>
          <w:rtl/>
        </w:rPr>
        <w:t xml:space="preserve"> </w:t>
      </w:r>
      <w:r w:rsidR="00FD3809">
        <w:rPr>
          <w:rFonts w:hint="cs"/>
          <w:sz w:val="28"/>
          <w:szCs w:val="28"/>
          <w:rtl/>
        </w:rPr>
        <w:t>للمستشار</w:t>
      </w:r>
      <w:r w:rsidR="008050C8">
        <w:rPr>
          <w:rFonts w:hint="cs"/>
          <w:sz w:val="28"/>
          <w:szCs w:val="28"/>
          <w:rtl/>
        </w:rPr>
        <w:t xml:space="preserve"> </w:t>
      </w:r>
      <w:r w:rsidRPr="00D662F7">
        <w:rPr>
          <w:rFonts w:hint="cs"/>
          <w:sz w:val="28"/>
          <w:szCs w:val="28"/>
          <w:rtl/>
        </w:rPr>
        <w:t>أتعابه</w:t>
      </w:r>
      <w:r w:rsidRPr="00D662F7">
        <w:rPr>
          <w:sz w:val="28"/>
          <w:szCs w:val="28"/>
          <w:rtl/>
        </w:rPr>
        <w:t xml:space="preserve"> </w:t>
      </w:r>
      <w:r w:rsidRPr="00D662F7">
        <w:rPr>
          <w:rFonts w:hint="cs"/>
          <w:sz w:val="28"/>
          <w:szCs w:val="28"/>
          <w:rtl/>
        </w:rPr>
        <w:t>وفق</w:t>
      </w:r>
      <w:r w:rsidRPr="00D662F7">
        <w:rPr>
          <w:sz w:val="28"/>
          <w:szCs w:val="28"/>
          <w:rtl/>
        </w:rPr>
        <w:t xml:space="preserve"> </w:t>
      </w:r>
      <w:r w:rsidRPr="00D662F7">
        <w:rPr>
          <w:rFonts w:hint="cs"/>
          <w:sz w:val="28"/>
          <w:szCs w:val="28"/>
          <w:rtl/>
        </w:rPr>
        <w:t>الطريقة</w:t>
      </w:r>
      <w:r w:rsidRPr="00D662F7">
        <w:rPr>
          <w:sz w:val="28"/>
          <w:szCs w:val="28"/>
          <w:rtl/>
        </w:rPr>
        <w:t xml:space="preserve"> </w:t>
      </w:r>
      <w:r w:rsidRPr="00D662F7">
        <w:rPr>
          <w:rFonts w:hint="cs"/>
          <w:sz w:val="28"/>
          <w:szCs w:val="28"/>
          <w:rtl/>
        </w:rPr>
        <w:t>التالية</w:t>
      </w:r>
      <w:r>
        <w:rPr>
          <w:rFonts w:hint="cs"/>
          <w:sz w:val="28"/>
          <w:szCs w:val="28"/>
          <w:rtl/>
          <w:lang w:bidi="ar-YE"/>
        </w:rPr>
        <w:t>:</w:t>
      </w:r>
    </w:p>
    <w:p w14:paraId="56C2B822" w14:textId="086FD673" w:rsidR="00D662F7" w:rsidRPr="00D662F7" w:rsidRDefault="00D662F7" w:rsidP="00D662F7">
      <w:pPr>
        <w:pStyle w:val="a4"/>
        <w:numPr>
          <w:ilvl w:val="0"/>
          <w:numId w:val="19"/>
        </w:numPr>
        <w:autoSpaceDE w:val="0"/>
        <w:autoSpaceDN w:val="0"/>
        <w:adjustRightInd w:val="0"/>
        <w:spacing w:after="0" w:line="276" w:lineRule="auto"/>
        <w:jc w:val="both"/>
        <w:rPr>
          <w:sz w:val="28"/>
          <w:szCs w:val="28"/>
          <w:rtl/>
          <w:lang w:bidi="ar-YE"/>
        </w:rPr>
      </w:pPr>
      <w:r w:rsidRPr="00D662F7">
        <w:rPr>
          <w:rFonts w:hint="cs"/>
          <w:sz w:val="28"/>
          <w:szCs w:val="28"/>
          <w:rtl/>
          <w:lang w:bidi="ar-YE"/>
        </w:rPr>
        <w:t xml:space="preserve">100% </w:t>
      </w:r>
      <w:r w:rsidRPr="00D662F7">
        <w:rPr>
          <w:rFonts w:hint="cs"/>
          <w:sz w:val="28"/>
          <w:szCs w:val="28"/>
          <w:rtl/>
        </w:rPr>
        <w:t>عند</w:t>
      </w:r>
      <w:r w:rsidRPr="00D662F7">
        <w:rPr>
          <w:sz w:val="28"/>
          <w:szCs w:val="28"/>
          <w:rtl/>
        </w:rPr>
        <w:t xml:space="preserve"> </w:t>
      </w:r>
      <w:r w:rsidRPr="00D662F7">
        <w:rPr>
          <w:rFonts w:hint="cs"/>
          <w:sz w:val="28"/>
          <w:szCs w:val="28"/>
          <w:rtl/>
        </w:rPr>
        <w:t>الانتهاء</w:t>
      </w:r>
      <w:r w:rsidRPr="00D662F7">
        <w:rPr>
          <w:sz w:val="28"/>
          <w:szCs w:val="28"/>
          <w:rtl/>
        </w:rPr>
        <w:t xml:space="preserve"> </w:t>
      </w:r>
      <w:r w:rsidRPr="00D662F7">
        <w:rPr>
          <w:rFonts w:hint="cs"/>
          <w:sz w:val="28"/>
          <w:szCs w:val="28"/>
          <w:rtl/>
        </w:rPr>
        <w:t>من</w:t>
      </w:r>
      <w:r w:rsidRPr="00D662F7">
        <w:rPr>
          <w:sz w:val="28"/>
          <w:szCs w:val="28"/>
          <w:rtl/>
        </w:rPr>
        <w:t xml:space="preserve"> </w:t>
      </w:r>
      <w:r w:rsidRPr="00D662F7">
        <w:rPr>
          <w:rFonts w:hint="cs"/>
          <w:sz w:val="28"/>
          <w:szCs w:val="28"/>
          <w:rtl/>
        </w:rPr>
        <w:t>العمل</w:t>
      </w:r>
      <w:r w:rsidRPr="00D662F7">
        <w:rPr>
          <w:sz w:val="28"/>
          <w:szCs w:val="28"/>
          <w:rtl/>
        </w:rPr>
        <w:t xml:space="preserve"> </w:t>
      </w:r>
      <w:r w:rsidRPr="00D662F7">
        <w:rPr>
          <w:rFonts w:hint="cs"/>
          <w:sz w:val="28"/>
          <w:szCs w:val="28"/>
          <w:rtl/>
        </w:rPr>
        <w:t>وتسليم</w:t>
      </w:r>
      <w:r w:rsidRPr="00D662F7">
        <w:rPr>
          <w:sz w:val="28"/>
          <w:szCs w:val="28"/>
          <w:rtl/>
        </w:rPr>
        <w:t xml:space="preserve"> </w:t>
      </w:r>
      <w:r w:rsidRPr="00D662F7">
        <w:rPr>
          <w:rFonts w:hint="cs"/>
          <w:sz w:val="28"/>
          <w:szCs w:val="28"/>
          <w:rtl/>
        </w:rPr>
        <w:t>التقرير</w:t>
      </w:r>
      <w:r w:rsidRPr="00D662F7">
        <w:rPr>
          <w:sz w:val="28"/>
          <w:szCs w:val="28"/>
          <w:rtl/>
        </w:rPr>
        <w:t xml:space="preserve"> </w:t>
      </w:r>
      <w:r w:rsidRPr="00D662F7">
        <w:rPr>
          <w:rFonts w:hint="cs"/>
          <w:sz w:val="28"/>
          <w:szCs w:val="28"/>
          <w:rtl/>
        </w:rPr>
        <w:t>والموافقة</w:t>
      </w:r>
      <w:r w:rsidRPr="00D662F7">
        <w:rPr>
          <w:sz w:val="28"/>
          <w:szCs w:val="28"/>
          <w:rtl/>
        </w:rPr>
        <w:t xml:space="preserve"> </w:t>
      </w:r>
      <w:r w:rsidRPr="00D662F7">
        <w:rPr>
          <w:rFonts w:hint="cs"/>
          <w:sz w:val="28"/>
          <w:szCs w:val="28"/>
          <w:rtl/>
        </w:rPr>
        <w:t>عليه</w:t>
      </w:r>
      <w:r w:rsidRPr="00D662F7">
        <w:rPr>
          <w:sz w:val="28"/>
          <w:szCs w:val="28"/>
          <w:lang w:bidi="ar-YE"/>
        </w:rPr>
        <w:t xml:space="preserve"> .</w:t>
      </w:r>
    </w:p>
    <w:p w14:paraId="466917A6" w14:textId="281FDF98" w:rsidR="00240BC1" w:rsidRDefault="002D00DE" w:rsidP="00E40FB1">
      <w:pPr>
        <w:pStyle w:val="a4"/>
        <w:numPr>
          <w:ilvl w:val="0"/>
          <w:numId w:val="19"/>
        </w:numPr>
        <w:autoSpaceDE w:val="0"/>
        <w:autoSpaceDN w:val="0"/>
        <w:adjustRightInd w:val="0"/>
        <w:spacing w:after="0" w:line="276" w:lineRule="auto"/>
        <w:jc w:val="both"/>
        <w:rPr>
          <w:rFonts w:ascii="TimesNewRomanPS-BoldMT" w:cs="TimesNewRomanPS-BoldMT"/>
          <w:b/>
          <w:bCs/>
          <w:kern w:val="0"/>
          <w:sz w:val="24"/>
          <w:szCs w:val="24"/>
        </w:rPr>
      </w:pPr>
      <w:r w:rsidRPr="00D662F7">
        <w:rPr>
          <w:rFonts w:hint="cs"/>
          <w:sz w:val="28"/>
          <w:szCs w:val="28"/>
          <w:rtl/>
          <w:lang w:bidi="ar-YE"/>
        </w:rPr>
        <w:t>سيتم</w:t>
      </w:r>
      <w:r w:rsidRPr="00D662F7">
        <w:rPr>
          <w:sz w:val="28"/>
          <w:szCs w:val="28"/>
          <w:rtl/>
          <w:lang w:bidi="ar-YE"/>
        </w:rPr>
        <w:t xml:space="preserve"> </w:t>
      </w:r>
      <w:r w:rsidRPr="00D662F7">
        <w:rPr>
          <w:rFonts w:hint="cs"/>
          <w:sz w:val="28"/>
          <w:szCs w:val="28"/>
          <w:rtl/>
          <w:lang w:bidi="ar-YE"/>
        </w:rPr>
        <w:t>الدفع</w:t>
      </w:r>
      <w:r w:rsidRPr="00D662F7">
        <w:rPr>
          <w:sz w:val="28"/>
          <w:szCs w:val="28"/>
          <w:rtl/>
          <w:lang w:bidi="ar-YE"/>
        </w:rPr>
        <w:t xml:space="preserve"> </w:t>
      </w:r>
      <w:r w:rsidRPr="00D662F7">
        <w:rPr>
          <w:rFonts w:hint="cs"/>
          <w:sz w:val="28"/>
          <w:szCs w:val="28"/>
          <w:rtl/>
          <w:lang w:bidi="ar-YE"/>
        </w:rPr>
        <w:t>عن</w:t>
      </w:r>
      <w:r w:rsidRPr="00D662F7">
        <w:rPr>
          <w:sz w:val="28"/>
          <w:szCs w:val="28"/>
          <w:rtl/>
          <w:lang w:bidi="ar-YE"/>
        </w:rPr>
        <w:t xml:space="preserve"> </w:t>
      </w:r>
      <w:r w:rsidRPr="00D662F7">
        <w:rPr>
          <w:rFonts w:hint="cs"/>
          <w:sz w:val="28"/>
          <w:szCs w:val="28"/>
          <w:rtl/>
          <w:lang w:bidi="ar-YE"/>
        </w:rPr>
        <w:t>وسيط ثالث وارسال مطالبة</w:t>
      </w:r>
      <w:r w:rsidRPr="00D662F7">
        <w:rPr>
          <w:sz w:val="28"/>
          <w:szCs w:val="28"/>
          <w:rtl/>
          <w:lang w:bidi="ar-YE"/>
        </w:rPr>
        <w:t xml:space="preserve"> </w:t>
      </w:r>
      <w:r w:rsidRPr="00D662F7">
        <w:rPr>
          <w:rFonts w:hint="cs"/>
          <w:sz w:val="28"/>
          <w:szCs w:val="28"/>
          <w:rtl/>
          <w:lang w:bidi="ar-YE"/>
        </w:rPr>
        <w:t>مالية واستكمال</w:t>
      </w:r>
      <w:r w:rsidRPr="00D662F7">
        <w:rPr>
          <w:sz w:val="28"/>
          <w:szCs w:val="28"/>
          <w:rtl/>
          <w:lang w:bidi="ar-YE"/>
        </w:rPr>
        <w:t xml:space="preserve"> </w:t>
      </w:r>
      <w:r w:rsidRPr="00D662F7">
        <w:rPr>
          <w:rFonts w:hint="cs"/>
          <w:sz w:val="28"/>
          <w:szCs w:val="28"/>
          <w:rtl/>
          <w:lang w:bidi="ar-YE"/>
        </w:rPr>
        <w:t>كافة</w:t>
      </w:r>
      <w:r w:rsidRPr="00D662F7">
        <w:rPr>
          <w:sz w:val="28"/>
          <w:szCs w:val="28"/>
          <w:rtl/>
          <w:lang w:bidi="ar-YE"/>
        </w:rPr>
        <w:t xml:space="preserve"> </w:t>
      </w:r>
      <w:r w:rsidRPr="00D662F7">
        <w:rPr>
          <w:rFonts w:hint="cs"/>
          <w:sz w:val="28"/>
          <w:szCs w:val="28"/>
          <w:rtl/>
          <w:lang w:bidi="ar-YE"/>
        </w:rPr>
        <w:t>الإجراءات</w:t>
      </w:r>
      <w:r w:rsidR="00D662F7" w:rsidRPr="00D662F7">
        <w:rPr>
          <w:rFonts w:hint="cs"/>
          <w:sz w:val="28"/>
          <w:szCs w:val="28"/>
          <w:rtl/>
          <w:lang w:bidi="ar-YE"/>
        </w:rPr>
        <w:t>.</w:t>
      </w:r>
    </w:p>
    <w:p w14:paraId="40E782E5" w14:textId="77777777" w:rsidR="00E40FB1" w:rsidRPr="00E40FB1" w:rsidRDefault="00E40FB1" w:rsidP="00E40FB1">
      <w:pPr>
        <w:pStyle w:val="a4"/>
        <w:autoSpaceDE w:val="0"/>
        <w:autoSpaceDN w:val="0"/>
        <w:adjustRightInd w:val="0"/>
        <w:spacing w:after="0" w:line="276" w:lineRule="auto"/>
        <w:jc w:val="both"/>
        <w:rPr>
          <w:rFonts w:ascii="TimesNewRomanPS-BoldMT" w:cs="TimesNewRomanPS-BoldMT"/>
          <w:b/>
          <w:bCs/>
          <w:kern w:val="0"/>
          <w:sz w:val="24"/>
          <w:szCs w:val="24"/>
          <w:rtl/>
        </w:rPr>
      </w:pPr>
    </w:p>
    <w:p w14:paraId="697153CF" w14:textId="1A49CAB5" w:rsidR="00240BC1" w:rsidRPr="00C01F99" w:rsidRDefault="002D00DE" w:rsidP="00C01F99">
      <w:pPr>
        <w:bidi/>
        <w:outlineLvl w:val="0"/>
        <w:rPr>
          <w:b/>
          <w:bCs/>
          <w:sz w:val="28"/>
          <w:szCs w:val="28"/>
          <w:rtl/>
          <w:lang w:bidi="ar-YE"/>
        </w:rPr>
      </w:pPr>
      <w:bookmarkStart w:id="11" w:name="_Toc181902643"/>
      <w:r w:rsidRPr="00C01F99">
        <w:rPr>
          <w:rFonts w:hint="cs"/>
          <w:b/>
          <w:bCs/>
          <w:sz w:val="28"/>
          <w:szCs w:val="28"/>
          <w:rtl/>
          <w:lang w:bidi="ar-YE"/>
        </w:rPr>
        <w:t>استلام العروض:</w:t>
      </w:r>
      <w:bookmarkEnd w:id="11"/>
      <w:r w:rsidRPr="00C01F99">
        <w:rPr>
          <w:rFonts w:hint="cs"/>
          <w:b/>
          <w:bCs/>
          <w:sz w:val="28"/>
          <w:szCs w:val="28"/>
          <w:rtl/>
          <w:lang w:bidi="ar-YE"/>
        </w:rPr>
        <w:t xml:space="preserve"> </w:t>
      </w:r>
    </w:p>
    <w:p w14:paraId="640488E7" w14:textId="49B13946" w:rsidR="00240BC1" w:rsidRPr="00841668" w:rsidRDefault="00D662F7" w:rsidP="00841668">
      <w:pPr>
        <w:bidi/>
        <w:rPr>
          <w:rFonts w:asciiTheme="majorBidi" w:hAnsiTheme="majorBidi" w:cstheme="majorBidi" w:hint="cs"/>
          <w:b/>
          <w:bCs/>
          <w:sz w:val="28"/>
          <w:szCs w:val="28"/>
          <w:rtl/>
        </w:rPr>
      </w:pPr>
      <w:r w:rsidRPr="00D662F7">
        <w:rPr>
          <w:rFonts w:asciiTheme="majorBidi" w:hAnsiTheme="majorBidi" w:cstheme="majorBidi" w:hint="cs"/>
          <w:sz w:val="28"/>
          <w:szCs w:val="28"/>
          <w:rtl/>
        </w:rPr>
        <w:t>ينبغي</w:t>
      </w:r>
      <w:r w:rsidRPr="00D662F7">
        <w:rPr>
          <w:rFonts w:asciiTheme="majorBidi" w:hAnsiTheme="majorBidi" w:cstheme="majorBidi"/>
          <w:sz w:val="28"/>
          <w:szCs w:val="28"/>
          <w:rtl/>
        </w:rPr>
        <w:t xml:space="preserve"> </w:t>
      </w:r>
      <w:r w:rsidRPr="00D662F7">
        <w:rPr>
          <w:rFonts w:asciiTheme="majorBidi" w:hAnsiTheme="majorBidi" w:cstheme="majorBidi" w:hint="cs"/>
          <w:sz w:val="28"/>
          <w:szCs w:val="28"/>
          <w:rtl/>
        </w:rPr>
        <w:t>على</w:t>
      </w:r>
      <w:r w:rsidRPr="00D662F7">
        <w:rPr>
          <w:rFonts w:asciiTheme="majorBidi" w:hAnsiTheme="majorBidi" w:cstheme="majorBidi"/>
          <w:sz w:val="28"/>
          <w:szCs w:val="28"/>
          <w:rtl/>
        </w:rPr>
        <w:t xml:space="preserve"> </w:t>
      </w:r>
      <w:r w:rsidRPr="00D662F7">
        <w:rPr>
          <w:rFonts w:asciiTheme="majorBidi" w:hAnsiTheme="majorBidi" w:cstheme="majorBidi" w:hint="cs"/>
          <w:sz w:val="28"/>
          <w:szCs w:val="28"/>
          <w:rtl/>
        </w:rPr>
        <w:t>ال</w:t>
      </w:r>
      <w:r w:rsidR="00FD3809">
        <w:rPr>
          <w:rFonts w:asciiTheme="majorBidi" w:hAnsiTheme="majorBidi" w:cstheme="majorBidi" w:hint="cs"/>
          <w:sz w:val="28"/>
          <w:szCs w:val="28"/>
          <w:rtl/>
        </w:rPr>
        <w:t>مستشارين</w:t>
      </w:r>
      <w:r w:rsidRPr="00D662F7">
        <w:rPr>
          <w:rFonts w:asciiTheme="majorBidi" w:hAnsiTheme="majorBidi" w:cstheme="majorBidi"/>
          <w:sz w:val="28"/>
          <w:szCs w:val="28"/>
          <w:rtl/>
        </w:rPr>
        <w:t>/</w:t>
      </w:r>
      <w:r w:rsidRPr="00D662F7">
        <w:rPr>
          <w:rFonts w:asciiTheme="majorBidi" w:hAnsiTheme="majorBidi" w:cstheme="majorBidi" w:hint="cs"/>
          <w:sz w:val="28"/>
          <w:szCs w:val="28"/>
          <w:rtl/>
        </w:rPr>
        <w:t>الم</w:t>
      </w:r>
      <w:r w:rsidR="00FD3809">
        <w:rPr>
          <w:rFonts w:asciiTheme="majorBidi" w:hAnsiTheme="majorBidi" w:cstheme="majorBidi" w:hint="cs"/>
          <w:sz w:val="28"/>
          <w:szCs w:val="28"/>
          <w:rtl/>
        </w:rPr>
        <w:t>ستشارات</w:t>
      </w:r>
      <w:r w:rsidRPr="00D662F7">
        <w:rPr>
          <w:rFonts w:asciiTheme="majorBidi" w:hAnsiTheme="majorBidi" w:cstheme="majorBidi"/>
          <w:sz w:val="28"/>
          <w:szCs w:val="28"/>
          <w:rtl/>
        </w:rPr>
        <w:t xml:space="preserve"> </w:t>
      </w:r>
      <w:r w:rsidRPr="00D662F7">
        <w:rPr>
          <w:rFonts w:asciiTheme="majorBidi" w:hAnsiTheme="majorBidi" w:cstheme="majorBidi" w:hint="cs"/>
          <w:sz w:val="28"/>
          <w:szCs w:val="28"/>
          <w:rtl/>
        </w:rPr>
        <w:t>المهتمين</w:t>
      </w:r>
      <w:r w:rsidRPr="00D662F7">
        <w:rPr>
          <w:rFonts w:asciiTheme="majorBidi" w:hAnsiTheme="majorBidi" w:cstheme="majorBidi"/>
          <w:sz w:val="28"/>
          <w:szCs w:val="28"/>
          <w:rtl/>
        </w:rPr>
        <w:t>/</w:t>
      </w:r>
      <w:r w:rsidRPr="00D662F7">
        <w:rPr>
          <w:rFonts w:asciiTheme="majorBidi" w:hAnsiTheme="majorBidi" w:cstheme="majorBidi" w:hint="cs"/>
          <w:sz w:val="28"/>
          <w:szCs w:val="28"/>
          <w:rtl/>
        </w:rPr>
        <w:t>المهتمات</w:t>
      </w:r>
      <w:r w:rsidRPr="00D662F7">
        <w:rPr>
          <w:rFonts w:asciiTheme="majorBidi" w:hAnsiTheme="majorBidi" w:cstheme="majorBidi"/>
          <w:sz w:val="28"/>
          <w:szCs w:val="28"/>
          <w:rtl/>
        </w:rPr>
        <w:t xml:space="preserve"> </w:t>
      </w:r>
      <w:r w:rsidRPr="00D662F7">
        <w:rPr>
          <w:rFonts w:asciiTheme="majorBidi" w:hAnsiTheme="majorBidi" w:cstheme="majorBidi" w:hint="cs"/>
          <w:sz w:val="28"/>
          <w:szCs w:val="28"/>
          <w:rtl/>
        </w:rPr>
        <w:t>تقديم</w:t>
      </w:r>
      <w:r w:rsidRPr="00D662F7">
        <w:rPr>
          <w:rFonts w:asciiTheme="majorBidi" w:hAnsiTheme="majorBidi" w:cstheme="majorBidi"/>
          <w:sz w:val="28"/>
          <w:szCs w:val="28"/>
          <w:rtl/>
        </w:rPr>
        <w:t xml:space="preserve"> </w:t>
      </w:r>
      <w:r w:rsidRPr="00D662F7">
        <w:rPr>
          <w:rFonts w:asciiTheme="majorBidi" w:hAnsiTheme="majorBidi" w:cstheme="majorBidi" w:hint="cs"/>
          <w:sz w:val="28"/>
          <w:szCs w:val="28"/>
          <w:rtl/>
        </w:rPr>
        <w:t>طلباتهم</w:t>
      </w:r>
      <w:r w:rsidRPr="00D662F7">
        <w:rPr>
          <w:rFonts w:asciiTheme="majorBidi" w:hAnsiTheme="majorBidi" w:cstheme="majorBidi"/>
          <w:sz w:val="28"/>
          <w:szCs w:val="28"/>
          <w:rtl/>
        </w:rPr>
        <w:t xml:space="preserve"> </w:t>
      </w:r>
      <w:r w:rsidRPr="00D662F7">
        <w:rPr>
          <w:rFonts w:asciiTheme="majorBidi" w:hAnsiTheme="majorBidi" w:cstheme="majorBidi" w:hint="cs"/>
          <w:sz w:val="28"/>
          <w:szCs w:val="28"/>
          <w:rtl/>
        </w:rPr>
        <w:t>إلى</w:t>
      </w:r>
      <w:r w:rsidRPr="00D662F7">
        <w:rPr>
          <w:rFonts w:asciiTheme="majorBidi" w:hAnsiTheme="majorBidi" w:cstheme="majorBidi"/>
          <w:sz w:val="28"/>
          <w:szCs w:val="28"/>
          <w:lang w:bidi="ar-YE"/>
        </w:rPr>
        <w:t xml:space="preserve"> </w:t>
      </w:r>
      <w:r w:rsidRPr="00D662F7">
        <w:rPr>
          <w:rFonts w:asciiTheme="majorBidi" w:hAnsiTheme="majorBidi" w:cstheme="majorBidi"/>
          <w:b/>
          <w:bCs/>
          <w:sz w:val="28"/>
          <w:szCs w:val="28"/>
          <w:lang w:bidi="ar-YE"/>
        </w:rPr>
        <w:t xml:space="preserve">opportunities@sosfd.org </w:t>
      </w:r>
      <w:r w:rsidR="00FD3809">
        <w:rPr>
          <w:rFonts w:asciiTheme="majorBidi" w:hAnsiTheme="majorBidi" w:cstheme="majorBidi" w:hint="cs"/>
          <w:sz w:val="28"/>
          <w:szCs w:val="28"/>
          <w:rtl/>
        </w:rPr>
        <w:t xml:space="preserve"> </w:t>
      </w:r>
      <w:r w:rsidR="00841668">
        <w:rPr>
          <w:rFonts w:asciiTheme="majorBidi" w:hAnsiTheme="majorBidi" w:cstheme="majorBidi" w:hint="cs"/>
          <w:sz w:val="28"/>
          <w:szCs w:val="28"/>
          <w:rtl/>
        </w:rPr>
        <w:t>في موعد أقصاه</w:t>
      </w:r>
      <w:r w:rsidR="00841668" w:rsidRPr="00D662F7">
        <w:rPr>
          <w:rFonts w:asciiTheme="majorBidi" w:hAnsiTheme="majorBidi" w:cstheme="majorBidi"/>
          <w:sz w:val="28"/>
          <w:szCs w:val="28"/>
          <w:rtl/>
        </w:rPr>
        <w:t xml:space="preserve"> </w:t>
      </w:r>
      <w:r w:rsidR="00FD3809">
        <w:rPr>
          <w:rFonts w:asciiTheme="majorBidi" w:hAnsiTheme="majorBidi" w:cstheme="majorBidi" w:hint="cs"/>
          <w:b/>
          <w:bCs/>
          <w:sz w:val="28"/>
          <w:szCs w:val="28"/>
          <w:rtl/>
        </w:rPr>
        <w:t>18</w:t>
      </w:r>
      <w:r w:rsidR="00841668" w:rsidRPr="00841668">
        <w:rPr>
          <w:rFonts w:asciiTheme="majorBidi" w:hAnsiTheme="majorBidi" w:cstheme="majorBidi" w:hint="cs"/>
          <w:b/>
          <w:bCs/>
          <w:sz w:val="28"/>
          <w:szCs w:val="28"/>
          <w:rtl/>
        </w:rPr>
        <w:t>/</w:t>
      </w:r>
      <w:r w:rsidR="00E34CDC">
        <w:rPr>
          <w:rFonts w:asciiTheme="majorBidi" w:hAnsiTheme="majorBidi" w:cstheme="majorBidi" w:hint="cs"/>
          <w:b/>
          <w:bCs/>
          <w:sz w:val="28"/>
          <w:szCs w:val="28"/>
          <w:rtl/>
        </w:rPr>
        <w:t>11</w:t>
      </w:r>
      <w:r w:rsidR="00841668" w:rsidRPr="00841668">
        <w:rPr>
          <w:rFonts w:asciiTheme="majorBidi" w:hAnsiTheme="majorBidi" w:cstheme="majorBidi" w:hint="cs"/>
          <w:b/>
          <w:bCs/>
          <w:sz w:val="28"/>
          <w:szCs w:val="28"/>
          <w:rtl/>
        </w:rPr>
        <w:t>/2024</w:t>
      </w:r>
      <w:r w:rsidR="00841668" w:rsidRPr="00841668">
        <w:rPr>
          <w:rFonts w:asciiTheme="majorBidi" w:hAnsiTheme="majorBidi" w:cstheme="majorBidi" w:hint="cs"/>
          <w:sz w:val="28"/>
          <w:szCs w:val="28"/>
          <w:rtl/>
        </w:rPr>
        <w:t xml:space="preserve"> </w:t>
      </w:r>
      <w:r w:rsidR="00841668">
        <w:rPr>
          <w:rFonts w:asciiTheme="majorBidi" w:hAnsiTheme="majorBidi" w:cstheme="majorBidi" w:hint="cs"/>
          <w:sz w:val="28"/>
          <w:szCs w:val="28"/>
          <w:rtl/>
        </w:rPr>
        <w:t xml:space="preserve">كما </w:t>
      </w:r>
      <w:r w:rsidRPr="00D662F7">
        <w:rPr>
          <w:rFonts w:asciiTheme="majorBidi" w:hAnsiTheme="majorBidi" w:cstheme="majorBidi" w:hint="cs"/>
          <w:sz w:val="28"/>
          <w:szCs w:val="28"/>
          <w:rtl/>
        </w:rPr>
        <w:t>يرجى</w:t>
      </w:r>
      <w:r w:rsidRPr="00D662F7">
        <w:rPr>
          <w:rFonts w:asciiTheme="majorBidi" w:hAnsiTheme="majorBidi" w:cstheme="majorBidi"/>
          <w:sz w:val="28"/>
          <w:szCs w:val="28"/>
          <w:rtl/>
        </w:rPr>
        <w:t xml:space="preserve"> </w:t>
      </w:r>
      <w:r w:rsidRPr="00D662F7">
        <w:rPr>
          <w:rFonts w:asciiTheme="majorBidi" w:hAnsiTheme="majorBidi" w:cstheme="majorBidi" w:hint="cs"/>
          <w:sz w:val="28"/>
          <w:szCs w:val="28"/>
          <w:rtl/>
        </w:rPr>
        <w:t>الإشارة</w:t>
      </w:r>
      <w:r w:rsidR="00841668">
        <w:rPr>
          <w:rFonts w:asciiTheme="majorBidi" w:hAnsiTheme="majorBidi" w:cstheme="majorBidi" w:hint="cs"/>
          <w:b/>
          <w:bCs/>
          <w:sz w:val="28"/>
          <w:szCs w:val="28"/>
          <w:rtl/>
          <w:lang w:bidi="ar-YE"/>
        </w:rPr>
        <w:t xml:space="preserve"> </w:t>
      </w:r>
      <w:r w:rsidRPr="00D662F7">
        <w:rPr>
          <w:rFonts w:asciiTheme="majorBidi" w:hAnsiTheme="majorBidi" w:cstheme="majorBidi" w:hint="cs"/>
          <w:sz w:val="28"/>
          <w:szCs w:val="28"/>
          <w:rtl/>
        </w:rPr>
        <w:t>إلى</w:t>
      </w:r>
      <w:r w:rsidRPr="00D662F7">
        <w:rPr>
          <w:rFonts w:asciiTheme="majorBidi" w:hAnsiTheme="majorBidi" w:cstheme="majorBidi"/>
          <w:sz w:val="28"/>
          <w:szCs w:val="28"/>
          <w:rtl/>
        </w:rPr>
        <w:t xml:space="preserve"> " </w:t>
      </w:r>
      <w:r w:rsidR="00FD3809">
        <w:rPr>
          <w:rFonts w:asciiTheme="majorBidi" w:hAnsiTheme="majorBidi" w:cstheme="majorBidi" w:hint="cs"/>
          <w:sz w:val="28"/>
          <w:szCs w:val="28"/>
          <w:rtl/>
        </w:rPr>
        <w:t>مستشار سياسات</w:t>
      </w:r>
      <w:r w:rsidRPr="00D662F7">
        <w:rPr>
          <w:rFonts w:asciiTheme="majorBidi" w:hAnsiTheme="majorBidi" w:cstheme="majorBidi"/>
          <w:sz w:val="28"/>
          <w:szCs w:val="28"/>
          <w:rtl/>
        </w:rPr>
        <w:t xml:space="preserve"> " </w:t>
      </w:r>
      <w:r w:rsidRPr="00D662F7">
        <w:rPr>
          <w:rFonts w:asciiTheme="majorBidi" w:hAnsiTheme="majorBidi" w:cstheme="majorBidi" w:hint="cs"/>
          <w:sz w:val="28"/>
          <w:szCs w:val="28"/>
          <w:rtl/>
        </w:rPr>
        <w:t>كعنوان</w:t>
      </w:r>
      <w:r w:rsidRPr="00D662F7">
        <w:rPr>
          <w:rFonts w:asciiTheme="majorBidi" w:hAnsiTheme="majorBidi" w:cstheme="majorBidi"/>
          <w:sz w:val="28"/>
          <w:szCs w:val="28"/>
          <w:rtl/>
        </w:rPr>
        <w:t xml:space="preserve"> </w:t>
      </w:r>
      <w:r w:rsidRPr="00D662F7">
        <w:rPr>
          <w:rFonts w:asciiTheme="majorBidi" w:hAnsiTheme="majorBidi" w:cstheme="majorBidi" w:hint="cs"/>
          <w:sz w:val="28"/>
          <w:szCs w:val="28"/>
          <w:rtl/>
        </w:rPr>
        <w:t>للموضوع</w:t>
      </w:r>
      <w:r w:rsidRPr="00D662F7">
        <w:rPr>
          <w:rFonts w:asciiTheme="majorBidi" w:hAnsiTheme="majorBidi" w:cstheme="majorBidi"/>
          <w:sz w:val="28"/>
          <w:szCs w:val="28"/>
          <w:lang w:bidi="ar-YE"/>
        </w:rPr>
        <w:t xml:space="preserve"> .</w:t>
      </w:r>
    </w:p>
    <w:sectPr w:rsidR="00240BC1" w:rsidRPr="00841668" w:rsidSect="00F116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25674" w14:textId="77777777" w:rsidR="00EE355D" w:rsidRDefault="00EE355D" w:rsidP="00EE355D">
      <w:pPr>
        <w:spacing w:after="0" w:line="240" w:lineRule="auto"/>
      </w:pPr>
      <w:r>
        <w:separator/>
      </w:r>
    </w:p>
  </w:endnote>
  <w:endnote w:type="continuationSeparator" w:id="0">
    <w:p w14:paraId="019A6681" w14:textId="77777777" w:rsidR="00EE355D" w:rsidRDefault="00EE355D" w:rsidP="00EE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38F5B" w14:textId="77777777" w:rsidR="00EC071A" w:rsidRDefault="00EC07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514734"/>
      <w:docPartObj>
        <w:docPartGallery w:val="Page Numbers (Bottom of Page)"/>
        <w:docPartUnique/>
      </w:docPartObj>
    </w:sdtPr>
    <w:sdtEndPr>
      <w:rPr>
        <w:noProof/>
      </w:rPr>
    </w:sdtEndPr>
    <w:sdtContent>
      <w:p w14:paraId="14940025" w14:textId="4DF75707" w:rsidR="00F116FE" w:rsidRDefault="00F116FE">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481C6812" w14:textId="77777777" w:rsidR="00F116FE" w:rsidRDefault="00F116F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1ABCD" w14:textId="77777777" w:rsidR="00EC071A" w:rsidRDefault="00EC07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CE83" w14:textId="77777777" w:rsidR="00EE355D" w:rsidRDefault="00EE355D" w:rsidP="00EE355D">
      <w:pPr>
        <w:spacing w:after="0" w:line="240" w:lineRule="auto"/>
      </w:pPr>
      <w:r>
        <w:separator/>
      </w:r>
    </w:p>
  </w:footnote>
  <w:footnote w:type="continuationSeparator" w:id="0">
    <w:p w14:paraId="6C350E00" w14:textId="77777777" w:rsidR="00EE355D" w:rsidRDefault="00EE355D" w:rsidP="00EE3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4DC0" w14:textId="584F0B68" w:rsidR="002F7191" w:rsidRDefault="00E40FB1">
    <w:pPr>
      <w:pStyle w:val="a5"/>
    </w:pPr>
    <w:r>
      <w:rPr>
        <w:noProof/>
      </w:rPr>
      <w:pict w14:anchorId="6B758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32610" o:spid="_x0000_s4104" type="#_x0000_t75" style="position:absolute;margin-left:0;margin-top:0;width:467.9pt;height:379.35pt;z-index:-25165721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99195" w14:textId="169F9337" w:rsidR="002F7191" w:rsidRDefault="00E40FB1">
    <w:pPr>
      <w:pStyle w:val="a5"/>
    </w:pPr>
    <w:r>
      <w:rPr>
        <w:noProof/>
      </w:rPr>
      <w:pict w14:anchorId="02DF6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32611" o:spid="_x0000_s4105" type="#_x0000_t75" style="position:absolute;margin-left:0;margin-top:0;width:467.9pt;height:379.35pt;z-index:-251656192;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04C03" w14:textId="6C68BE92" w:rsidR="002F7191" w:rsidRDefault="00E40FB1">
    <w:pPr>
      <w:pStyle w:val="a5"/>
    </w:pPr>
    <w:r>
      <w:rPr>
        <w:noProof/>
      </w:rPr>
      <w:pict w14:anchorId="0963E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32609" o:spid="_x0000_s4103" type="#_x0000_t75" style="position:absolute;margin-left:0;margin-top:0;width:467.9pt;height:379.35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A10FD"/>
    <w:multiLevelType w:val="hybridMultilevel"/>
    <w:tmpl w:val="C8E0B85E"/>
    <w:lvl w:ilvl="0" w:tplc="5F386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E4204"/>
    <w:multiLevelType w:val="hybridMultilevel"/>
    <w:tmpl w:val="B874CADC"/>
    <w:lvl w:ilvl="0" w:tplc="7E3C6B8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93B98"/>
    <w:multiLevelType w:val="hybridMultilevel"/>
    <w:tmpl w:val="B1B88116"/>
    <w:lvl w:ilvl="0" w:tplc="BA225E44">
      <w:start w:val="1"/>
      <w:numFmt w:val="decimal"/>
      <w:lvlText w:val="%1."/>
      <w:lvlJc w:val="left"/>
      <w:pPr>
        <w:ind w:left="1080" w:hanging="360"/>
      </w:pPr>
      <w:rPr>
        <w:rFonts w:hint="default"/>
        <w:sz w:val="1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AA3722"/>
    <w:multiLevelType w:val="hybridMultilevel"/>
    <w:tmpl w:val="B1D0E488"/>
    <w:lvl w:ilvl="0" w:tplc="04090011">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 w15:restartNumberingAfterBreak="0">
    <w:nsid w:val="16C7025B"/>
    <w:multiLevelType w:val="hybridMultilevel"/>
    <w:tmpl w:val="FBAE1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FD5B9A"/>
    <w:multiLevelType w:val="hybridMultilevel"/>
    <w:tmpl w:val="F986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E350B"/>
    <w:multiLevelType w:val="hybridMultilevel"/>
    <w:tmpl w:val="44E45BE6"/>
    <w:lvl w:ilvl="0" w:tplc="7E3C6B8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E01BE"/>
    <w:multiLevelType w:val="hybridMultilevel"/>
    <w:tmpl w:val="FEF6E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80406B"/>
    <w:multiLevelType w:val="multilevel"/>
    <w:tmpl w:val="0DAAB2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C32687"/>
    <w:multiLevelType w:val="multilevel"/>
    <w:tmpl w:val="7B421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EB1FF5"/>
    <w:multiLevelType w:val="multilevel"/>
    <w:tmpl w:val="7054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9050A"/>
    <w:multiLevelType w:val="hybridMultilevel"/>
    <w:tmpl w:val="05340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F3F52"/>
    <w:multiLevelType w:val="hybridMultilevel"/>
    <w:tmpl w:val="CBD8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EA0FB0"/>
    <w:multiLevelType w:val="hybridMultilevel"/>
    <w:tmpl w:val="F83CC430"/>
    <w:lvl w:ilvl="0" w:tplc="892A8A74">
      <w:start w:val="5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CD2536"/>
    <w:multiLevelType w:val="multilevel"/>
    <w:tmpl w:val="64C8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46040F"/>
    <w:multiLevelType w:val="hybridMultilevel"/>
    <w:tmpl w:val="B7E68DA6"/>
    <w:lvl w:ilvl="0" w:tplc="7E3C6B8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93C21"/>
    <w:multiLevelType w:val="hybridMultilevel"/>
    <w:tmpl w:val="C374AB14"/>
    <w:lvl w:ilvl="0" w:tplc="7E3C6B88">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17414"/>
    <w:multiLevelType w:val="hybridMultilevel"/>
    <w:tmpl w:val="999441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EE18E6"/>
    <w:multiLevelType w:val="hybridMultilevel"/>
    <w:tmpl w:val="A986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C4A9E"/>
    <w:multiLevelType w:val="multilevel"/>
    <w:tmpl w:val="B1348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540BF7"/>
    <w:multiLevelType w:val="hybridMultilevel"/>
    <w:tmpl w:val="31BC7F38"/>
    <w:lvl w:ilvl="0" w:tplc="0DEC946E">
      <w:start w:val="3"/>
      <w:numFmt w:val="decimal"/>
      <w:pStyle w:val="TamHeading1"/>
      <w:lvlText w:val="%1."/>
      <w:lvlJc w:val="left"/>
      <w:pPr>
        <w:tabs>
          <w:tab w:val="num" w:pos="720"/>
        </w:tabs>
        <w:ind w:left="720" w:hanging="360"/>
      </w:pPr>
    </w:lvl>
    <w:lvl w:ilvl="1" w:tplc="FB58F0FE">
      <w:start w:val="3"/>
      <w:numFmt w:val="lowerLetter"/>
      <w:lvlText w:val="%2."/>
      <w:lvlJc w:val="left"/>
      <w:pPr>
        <w:tabs>
          <w:tab w:val="num" w:pos="1440"/>
        </w:tabs>
        <w:ind w:left="1440" w:hanging="360"/>
      </w:pPr>
    </w:lvl>
    <w:lvl w:ilvl="2" w:tplc="CF906A64">
      <w:start w:val="1"/>
      <w:numFmt w:val="decimal"/>
      <w:lvlText w:val="%3."/>
      <w:lvlJc w:val="left"/>
      <w:pPr>
        <w:tabs>
          <w:tab w:val="num" w:pos="2160"/>
        </w:tabs>
        <w:ind w:left="2160" w:hanging="360"/>
      </w:pPr>
    </w:lvl>
    <w:lvl w:ilvl="3" w:tplc="106C3FAC">
      <w:start w:val="1"/>
      <w:numFmt w:val="decimal"/>
      <w:lvlText w:val="%4."/>
      <w:lvlJc w:val="left"/>
      <w:pPr>
        <w:tabs>
          <w:tab w:val="num" w:pos="2880"/>
        </w:tabs>
        <w:ind w:left="2880" w:hanging="360"/>
      </w:pPr>
    </w:lvl>
    <w:lvl w:ilvl="4" w:tplc="256E606C">
      <w:start w:val="1"/>
      <w:numFmt w:val="decimal"/>
      <w:lvlText w:val="%5."/>
      <w:lvlJc w:val="left"/>
      <w:pPr>
        <w:tabs>
          <w:tab w:val="num" w:pos="3600"/>
        </w:tabs>
        <w:ind w:left="3600" w:hanging="360"/>
      </w:pPr>
    </w:lvl>
    <w:lvl w:ilvl="5" w:tplc="7BC017E8">
      <w:start w:val="1"/>
      <w:numFmt w:val="decimal"/>
      <w:lvlText w:val="%6."/>
      <w:lvlJc w:val="left"/>
      <w:pPr>
        <w:tabs>
          <w:tab w:val="num" w:pos="4320"/>
        </w:tabs>
        <w:ind w:left="4320" w:hanging="360"/>
      </w:pPr>
    </w:lvl>
    <w:lvl w:ilvl="6" w:tplc="66D0AD32">
      <w:start w:val="1"/>
      <w:numFmt w:val="decimal"/>
      <w:lvlText w:val="%7."/>
      <w:lvlJc w:val="left"/>
      <w:pPr>
        <w:tabs>
          <w:tab w:val="num" w:pos="5040"/>
        </w:tabs>
        <w:ind w:left="5040" w:hanging="360"/>
      </w:pPr>
    </w:lvl>
    <w:lvl w:ilvl="7" w:tplc="D2EC5918">
      <w:start w:val="1"/>
      <w:numFmt w:val="decimal"/>
      <w:lvlText w:val="%8."/>
      <w:lvlJc w:val="left"/>
      <w:pPr>
        <w:tabs>
          <w:tab w:val="num" w:pos="5760"/>
        </w:tabs>
        <w:ind w:left="5760" w:hanging="360"/>
      </w:pPr>
    </w:lvl>
    <w:lvl w:ilvl="8" w:tplc="6FD4A468">
      <w:start w:val="1"/>
      <w:numFmt w:val="decimal"/>
      <w:lvlText w:val="%9."/>
      <w:lvlJc w:val="left"/>
      <w:pPr>
        <w:tabs>
          <w:tab w:val="num" w:pos="6480"/>
        </w:tabs>
        <w:ind w:left="6480" w:hanging="360"/>
      </w:pPr>
    </w:lvl>
  </w:abstractNum>
  <w:abstractNum w:abstractNumId="21" w15:restartNumberingAfterBreak="0">
    <w:nsid w:val="5A9D088B"/>
    <w:multiLevelType w:val="hybridMultilevel"/>
    <w:tmpl w:val="FDF2B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D7448"/>
    <w:multiLevelType w:val="multilevel"/>
    <w:tmpl w:val="5C4A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AB407F"/>
    <w:multiLevelType w:val="hybridMultilevel"/>
    <w:tmpl w:val="17D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57FE1"/>
    <w:multiLevelType w:val="hybridMultilevel"/>
    <w:tmpl w:val="61429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E3573F"/>
    <w:multiLevelType w:val="hybridMultilevel"/>
    <w:tmpl w:val="A1C44E94"/>
    <w:lvl w:ilvl="0" w:tplc="E1B20294">
      <w:start w:val="1"/>
      <w:numFmt w:val="decimal"/>
      <w:lvlText w:val="%1."/>
      <w:lvlJc w:val="left"/>
      <w:pPr>
        <w:tabs>
          <w:tab w:val="num" w:pos="720"/>
        </w:tabs>
        <w:ind w:left="720" w:hanging="360"/>
      </w:pPr>
    </w:lvl>
    <w:lvl w:ilvl="1" w:tplc="1F16F0F0" w:tentative="1">
      <w:start w:val="1"/>
      <w:numFmt w:val="decimal"/>
      <w:lvlText w:val="%2."/>
      <w:lvlJc w:val="left"/>
      <w:pPr>
        <w:tabs>
          <w:tab w:val="num" w:pos="1440"/>
        </w:tabs>
        <w:ind w:left="1440" w:hanging="360"/>
      </w:pPr>
    </w:lvl>
    <w:lvl w:ilvl="2" w:tplc="ECD6651C" w:tentative="1">
      <w:start w:val="1"/>
      <w:numFmt w:val="decimal"/>
      <w:lvlText w:val="%3."/>
      <w:lvlJc w:val="left"/>
      <w:pPr>
        <w:tabs>
          <w:tab w:val="num" w:pos="2160"/>
        </w:tabs>
        <w:ind w:left="2160" w:hanging="360"/>
      </w:pPr>
    </w:lvl>
    <w:lvl w:ilvl="3" w:tplc="43740428" w:tentative="1">
      <w:start w:val="1"/>
      <w:numFmt w:val="decimal"/>
      <w:lvlText w:val="%4."/>
      <w:lvlJc w:val="left"/>
      <w:pPr>
        <w:tabs>
          <w:tab w:val="num" w:pos="2880"/>
        </w:tabs>
        <w:ind w:left="2880" w:hanging="360"/>
      </w:pPr>
    </w:lvl>
    <w:lvl w:ilvl="4" w:tplc="BB52C194" w:tentative="1">
      <w:start w:val="1"/>
      <w:numFmt w:val="decimal"/>
      <w:lvlText w:val="%5."/>
      <w:lvlJc w:val="left"/>
      <w:pPr>
        <w:tabs>
          <w:tab w:val="num" w:pos="3600"/>
        </w:tabs>
        <w:ind w:left="3600" w:hanging="360"/>
      </w:pPr>
    </w:lvl>
    <w:lvl w:ilvl="5" w:tplc="0122AC0E" w:tentative="1">
      <w:start w:val="1"/>
      <w:numFmt w:val="decimal"/>
      <w:lvlText w:val="%6."/>
      <w:lvlJc w:val="left"/>
      <w:pPr>
        <w:tabs>
          <w:tab w:val="num" w:pos="4320"/>
        </w:tabs>
        <w:ind w:left="4320" w:hanging="360"/>
      </w:pPr>
    </w:lvl>
    <w:lvl w:ilvl="6" w:tplc="1E4826D8" w:tentative="1">
      <w:start w:val="1"/>
      <w:numFmt w:val="decimal"/>
      <w:lvlText w:val="%7."/>
      <w:lvlJc w:val="left"/>
      <w:pPr>
        <w:tabs>
          <w:tab w:val="num" w:pos="5040"/>
        </w:tabs>
        <w:ind w:left="5040" w:hanging="360"/>
      </w:pPr>
    </w:lvl>
    <w:lvl w:ilvl="7" w:tplc="BA4A4F16" w:tentative="1">
      <w:start w:val="1"/>
      <w:numFmt w:val="decimal"/>
      <w:lvlText w:val="%8."/>
      <w:lvlJc w:val="left"/>
      <w:pPr>
        <w:tabs>
          <w:tab w:val="num" w:pos="5760"/>
        </w:tabs>
        <w:ind w:left="5760" w:hanging="360"/>
      </w:pPr>
    </w:lvl>
    <w:lvl w:ilvl="8" w:tplc="512458BC" w:tentative="1">
      <w:start w:val="1"/>
      <w:numFmt w:val="decimal"/>
      <w:lvlText w:val="%9."/>
      <w:lvlJc w:val="left"/>
      <w:pPr>
        <w:tabs>
          <w:tab w:val="num" w:pos="6480"/>
        </w:tabs>
        <w:ind w:left="6480" w:hanging="360"/>
      </w:pPr>
    </w:lvl>
  </w:abstractNum>
  <w:abstractNum w:abstractNumId="26" w15:restartNumberingAfterBreak="0">
    <w:nsid w:val="717A154E"/>
    <w:multiLevelType w:val="hybridMultilevel"/>
    <w:tmpl w:val="0BA4D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B1C91"/>
    <w:multiLevelType w:val="hybridMultilevel"/>
    <w:tmpl w:val="C6D092EA"/>
    <w:lvl w:ilvl="0" w:tplc="ABB6F7CE">
      <w:start w:val="1"/>
      <w:numFmt w:val="decimal"/>
      <w:lvlText w:val="%1."/>
      <w:lvlJc w:val="left"/>
      <w:pPr>
        <w:ind w:left="786" w:hanging="360"/>
      </w:pPr>
      <w:rPr>
        <w:color w:val="0070C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81EC8"/>
    <w:multiLevelType w:val="hybridMultilevel"/>
    <w:tmpl w:val="FBA0D5F6"/>
    <w:lvl w:ilvl="0" w:tplc="CD5CC060">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801B0"/>
    <w:multiLevelType w:val="hybridMultilevel"/>
    <w:tmpl w:val="B6C8B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86090707">
    <w:abstractNumId w:val="27"/>
  </w:num>
  <w:num w:numId="2" w16cid:durableId="814375342">
    <w:abstractNumId w:val="3"/>
  </w:num>
  <w:num w:numId="3" w16cid:durableId="1907908041">
    <w:abstractNumId w:val="2"/>
  </w:num>
  <w:num w:numId="4" w16cid:durableId="673069629">
    <w:abstractNumId w:val="24"/>
  </w:num>
  <w:num w:numId="5" w16cid:durableId="497427596">
    <w:abstractNumId w:val="16"/>
  </w:num>
  <w:num w:numId="6" w16cid:durableId="1321498962">
    <w:abstractNumId w:val="29"/>
  </w:num>
  <w:num w:numId="7" w16cid:durableId="246693850">
    <w:abstractNumId w:val="28"/>
  </w:num>
  <w:num w:numId="8" w16cid:durableId="2061124829">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8279368">
    <w:abstractNumId w:val="12"/>
  </w:num>
  <w:num w:numId="10" w16cid:durableId="2035576958">
    <w:abstractNumId w:val="7"/>
  </w:num>
  <w:num w:numId="11" w16cid:durableId="1986280221">
    <w:abstractNumId w:val="4"/>
  </w:num>
  <w:num w:numId="12" w16cid:durableId="1387339194">
    <w:abstractNumId w:val="25"/>
  </w:num>
  <w:num w:numId="13" w16cid:durableId="128783943">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2886780">
    <w:abstractNumId w:val="26"/>
  </w:num>
  <w:num w:numId="15" w16cid:durableId="172376395">
    <w:abstractNumId w:val="6"/>
  </w:num>
  <w:num w:numId="16" w16cid:durableId="1810055670">
    <w:abstractNumId w:val="15"/>
  </w:num>
  <w:num w:numId="17" w16cid:durableId="276449330">
    <w:abstractNumId w:val="13"/>
  </w:num>
  <w:num w:numId="18" w16cid:durableId="1723407484">
    <w:abstractNumId w:val="1"/>
  </w:num>
  <w:num w:numId="19" w16cid:durableId="1891257557">
    <w:abstractNumId w:val="17"/>
  </w:num>
  <w:num w:numId="20" w16cid:durableId="437138462">
    <w:abstractNumId w:val="0"/>
  </w:num>
  <w:num w:numId="21" w16cid:durableId="1080640682">
    <w:abstractNumId w:val="9"/>
  </w:num>
  <w:num w:numId="22" w16cid:durableId="1261598249">
    <w:abstractNumId w:val="8"/>
  </w:num>
  <w:num w:numId="23" w16cid:durableId="1062018681">
    <w:abstractNumId w:val="14"/>
  </w:num>
  <w:num w:numId="24" w16cid:durableId="1020738837">
    <w:abstractNumId w:val="19"/>
  </w:num>
  <w:num w:numId="25" w16cid:durableId="2029138912">
    <w:abstractNumId w:val="11"/>
  </w:num>
  <w:num w:numId="26" w16cid:durableId="1348017225">
    <w:abstractNumId w:val="18"/>
  </w:num>
  <w:num w:numId="27" w16cid:durableId="1789927267">
    <w:abstractNumId w:val="22"/>
  </w:num>
  <w:num w:numId="28" w16cid:durableId="2046634257">
    <w:abstractNumId w:val="10"/>
  </w:num>
  <w:num w:numId="29" w16cid:durableId="386611152">
    <w:abstractNumId w:val="23"/>
  </w:num>
  <w:num w:numId="30" w16cid:durableId="891815109">
    <w:abstractNumId w:val="5"/>
  </w:num>
  <w:num w:numId="31" w16cid:durableId="19027152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106"/>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B2"/>
    <w:rsid w:val="00000544"/>
    <w:rsid w:val="00022409"/>
    <w:rsid w:val="00026917"/>
    <w:rsid w:val="00031030"/>
    <w:rsid w:val="000905A9"/>
    <w:rsid w:val="00090994"/>
    <w:rsid w:val="000A600E"/>
    <w:rsid w:val="000B79C8"/>
    <w:rsid w:val="000D2D77"/>
    <w:rsid w:val="000D3801"/>
    <w:rsid w:val="000D7DD9"/>
    <w:rsid w:val="000F6248"/>
    <w:rsid w:val="001039D0"/>
    <w:rsid w:val="00124700"/>
    <w:rsid w:val="00131EFF"/>
    <w:rsid w:val="00160AB7"/>
    <w:rsid w:val="00167377"/>
    <w:rsid w:val="00167431"/>
    <w:rsid w:val="00180FE4"/>
    <w:rsid w:val="00193645"/>
    <w:rsid w:val="00195BA8"/>
    <w:rsid w:val="001A7FAF"/>
    <w:rsid w:val="001C681C"/>
    <w:rsid w:val="001E19D5"/>
    <w:rsid w:val="001F4192"/>
    <w:rsid w:val="001F4809"/>
    <w:rsid w:val="002042B2"/>
    <w:rsid w:val="002172B4"/>
    <w:rsid w:val="00231A19"/>
    <w:rsid w:val="00240BC1"/>
    <w:rsid w:val="00257A74"/>
    <w:rsid w:val="00293015"/>
    <w:rsid w:val="002C5E53"/>
    <w:rsid w:val="002D00DE"/>
    <w:rsid w:val="002D52E0"/>
    <w:rsid w:val="002D59B3"/>
    <w:rsid w:val="002E5F88"/>
    <w:rsid w:val="002F2A4E"/>
    <w:rsid w:val="002F69FB"/>
    <w:rsid w:val="002F7191"/>
    <w:rsid w:val="00315591"/>
    <w:rsid w:val="00340B9E"/>
    <w:rsid w:val="00345252"/>
    <w:rsid w:val="00366C47"/>
    <w:rsid w:val="00374603"/>
    <w:rsid w:val="003771AF"/>
    <w:rsid w:val="003A1A45"/>
    <w:rsid w:val="003A3D6C"/>
    <w:rsid w:val="00403D4D"/>
    <w:rsid w:val="004201E9"/>
    <w:rsid w:val="00421768"/>
    <w:rsid w:val="00423095"/>
    <w:rsid w:val="004274BD"/>
    <w:rsid w:val="00462C67"/>
    <w:rsid w:val="0048313E"/>
    <w:rsid w:val="00496918"/>
    <w:rsid w:val="004A6C91"/>
    <w:rsid w:val="004B00A8"/>
    <w:rsid w:val="004B243E"/>
    <w:rsid w:val="004B51C8"/>
    <w:rsid w:val="004F53AA"/>
    <w:rsid w:val="0050792A"/>
    <w:rsid w:val="0051432D"/>
    <w:rsid w:val="00546DE7"/>
    <w:rsid w:val="00572232"/>
    <w:rsid w:val="00572A5E"/>
    <w:rsid w:val="00577BE7"/>
    <w:rsid w:val="005C4BBA"/>
    <w:rsid w:val="005D55DF"/>
    <w:rsid w:val="005F5006"/>
    <w:rsid w:val="00600AD4"/>
    <w:rsid w:val="00604CC4"/>
    <w:rsid w:val="00635B5D"/>
    <w:rsid w:val="00641752"/>
    <w:rsid w:val="006463F4"/>
    <w:rsid w:val="00687DE5"/>
    <w:rsid w:val="00696B13"/>
    <w:rsid w:val="006D18C6"/>
    <w:rsid w:val="006D36FC"/>
    <w:rsid w:val="006E06A0"/>
    <w:rsid w:val="007035E8"/>
    <w:rsid w:val="00712D72"/>
    <w:rsid w:val="00756E4A"/>
    <w:rsid w:val="007626E3"/>
    <w:rsid w:val="00770EA4"/>
    <w:rsid w:val="007740CC"/>
    <w:rsid w:val="007809A7"/>
    <w:rsid w:val="007A5AD8"/>
    <w:rsid w:val="007A7073"/>
    <w:rsid w:val="007A72BB"/>
    <w:rsid w:val="007B01ED"/>
    <w:rsid w:val="007C1B8C"/>
    <w:rsid w:val="007D4487"/>
    <w:rsid w:val="007F6633"/>
    <w:rsid w:val="007F7D88"/>
    <w:rsid w:val="008050C8"/>
    <w:rsid w:val="00820411"/>
    <w:rsid w:val="0083107A"/>
    <w:rsid w:val="00841668"/>
    <w:rsid w:val="008514AE"/>
    <w:rsid w:val="00887ADD"/>
    <w:rsid w:val="008A1341"/>
    <w:rsid w:val="008B5F97"/>
    <w:rsid w:val="008C4BCC"/>
    <w:rsid w:val="008C6C3B"/>
    <w:rsid w:val="009251D4"/>
    <w:rsid w:val="00946A1A"/>
    <w:rsid w:val="009912D0"/>
    <w:rsid w:val="00995682"/>
    <w:rsid w:val="009A5548"/>
    <w:rsid w:val="009C1C6C"/>
    <w:rsid w:val="009C615A"/>
    <w:rsid w:val="009D2717"/>
    <w:rsid w:val="009D3240"/>
    <w:rsid w:val="009E0183"/>
    <w:rsid w:val="009F1B84"/>
    <w:rsid w:val="009F28F0"/>
    <w:rsid w:val="00A02138"/>
    <w:rsid w:val="00A038FA"/>
    <w:rsid w:val="00A04178"/>
    <w:rsid w:val="00A102A7"/>
    <w:rsid w:val="00A15479"/>
    <w:rsid w:val="00A21CFB"/>
    <w:rsid w:val="00A33E91"/>
    <w:rsid w:val="00A42D92"/>
    <w:rsid w:val="00A85FE8"/>
    <w:rsid w:val="00A945FE"/>
    <w:rsid w:val="00AD2427"/>
    <w:rsid w:val="00AD2F74"/>
    <w:rsid w:val="00B206AC"/>
    <w:rsid w:val="00B2773D"/>
    <w:rsid w:val="00B34950"/>
    <w:rsid w:val="00B478DC"/>
    <w:rsid w:val="00B9343B"/>
    <w:rsid w:val="00BF09AB"/>
    <w:rsid w:val="00BF2975"/>
    <w:rsid w:val="00C01F99"/>
    <w:rsid w:val="00C10ADC"/>
    <w:rsid w:val="00C26CC7"/>
    <w:rsid w:val="00C340D9"/>
    <w:rsid w:val="00C3752B"/>
    <w:rsid w:val="00C47782"/>
    <w:rsid w:val="00C502B6"/>
    <w:rsid w:val="00C6010D"/>
    <w:rsid w:val="00C72297"/>
    <w:rsid w:val="00C84BC1"/>
    <w:rsid w:val="00C8792D"/>
    <w:rsid w:val="00CA19F8"/>
    <w:rsid w:val="00CB032A"/>
    <w:rsid w:val="00CC695A"/>
    <w:rsid w:val="00CD0416"/>
    <w:rsid w:val="00CF39D5"/>
    <w:rsid w:val="00CF7AD1"/>
    <w:rsid w:val="00D24AF6"/>
    <w:rsid w:val="00D26CDB"/>
    <w:rsid w:val="00D309BC"/>
    <w:rsid w:val="00D52761"/>
    <w:rsid w:val="00D65B90"/>
    <w:rsid w:val="00D662F7"/>
    <w:rsid w:val="00D723C3"/>
    <w:rsid w:val="00D75193"/>
    <w:rsid w:val="00D80BD7"/>
    <w:rsid w:val="00D941D9"/>
    <w:rsid w:val="00DA0CFE"/>
    <w:rsid w:val="00DA4D19"/>
    <w:rsid w:val="00DB0CF3"/>
    <w:rsid w:val="00DB5D33"/>
    <w:rsid w:val="00DE0F40"/>
    <w:rsid w:val="00E00272"/>
    <w:rsid w:val="00E03762"/>
    <w:rsid w:val="00E03DD6"/>
    <w:rsid w:val="00E0755F"/>
    <w:rsid w:val="00E17C75"/>
    <w:rsid w:val="00E34CDC"/>
    <w:rsid w:val="00E40FB1"/>
    <w:rsid w:val="00E82459"/>
    <w:rsid w:val="00E8245C"/>
    <w:rsid w:val="00E8382B"/>
    <w:rsid w:val="00E916B2"/>
    <w:rsid w:val="00EA3715"/>
    <w:rsid w:val="00EB4332"/>
    <w:rsid w:val="00EC071A"/>
    <w:rsid w:val="00EC34C0"/>
    <w:rsid w:val="00EE22B9"/>
    <w:rsid w:val="00EE355D"/>
    <w:rsid w:val="00EF367E"/>
    <w:rsid w:val="00F00B74"/>
    <w:rsid w:val="00F04D01"/>
    <w:rsid w:val="00F116FE"/>
    <w:rsid w:val="00F3090C"/>
    <w:rsid w:val="00F33A00"/>
    <w:rsid w:val="00F36AC5"/>
    <w:rsid w:val="00F40AEE"/>
    <w:rsid w:val="00F70F21"/>
    <w:rsid w:val="00F7456C"/>
    <w:rsid w:val="00F75416"/>
    <w:rsid w:val="00FA0477"/>
    <w:rsid w:val="00FA329A"/>
    <w:rsid w:val="00FD3809"/>
    <w:rsid w:val="00FD50CC"/>
    <w:rsid w:val="00FE0C81"/>
    <w:rsid w:val="00FE3C3B"/>
    <w:rsid w:val="00FE5B22"/>
    <w:rsid w:val="00FF4F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
    <o:shapelayout v:ext="edit">
      <o:idmap v:ext="edit" data="1"/>
    </o:shapelayout>
  </w:shapeDefaults>
  <w:decimalSymbol w:val="."/>
  <w:listSeparator w:val=";"/>
  <w14:docId w14:val="5972E77C"/>
  <w15:chartTrackingRefBased/>
  <w15:docId w15:val="{DF92E27A-ADD3-4913-85AE-1531EAA8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01F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34C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 1,Bullet List,FooterText,List Paragraph1,Colorful List - Accent 11,Colorful List - Accent 111,Párrafo de lista,Recommendation,List Paragraph2,Normal numbere,Dot pt,F5 List Paragraph,No Spacing1,List Paragraph Char Char Char,L"/>
    <w:basedOn w:val="a"/>
    <w:link w:val="Char"/>
    <w:uiPriority w:val="34"/>
    <w:qFormat/>
    <w:rsid w:val="002042B2"/>
    <w:pPr>
      <w:bidi/>
      <w:ind w:left="720"/>
      <w:contextualSpacing/>
    </w:pPr>
  </w:style>
  <w:style w:type="character" w:customStyle="1" w:styleId="Char">
    <w:name w:val="سرد الفقرات Char"/>
    <w:aliases w:val="List Paragraph 1 Char,Bullet List Char,FooterText Char,List Paragraph1 Char,Colorful List - Accent 11 Char,Colorful List - Accent 111 Char,Párrafo de lista Char,Recommendation Char,List Paragraph2 Char,Normal numbere Char,Dot pt Char"/>
    <w:link w:val="a4"/>
    <w:uiPriority w:val="34"/>
    <w:qFormat/>
    <w:locked/>
    <w:rsid w:val="00D309BC"/>
  </w:style>
  <w:style w:type="paragraph" w:customStyle="1" w:styleId="TamHeading1">
    <w:name w:val="Tam Heading 1"/>
    <w:basedOn w:val="a"/>
    <w:qFormat/>
    <w:rsid w:val="00D309BC"/>
    <w:pPr>
      <w:numPr>
        <w:numId w:val="8"/>
      </w:numPr>
      <w:spacing w:after="0" w:line="240" w:lineRule="auto"/>
      <w:contextualSpacing/>
    </w:pPr>
    <w:rPr>
      <w:rFonts w:ascii="Calibri" w:eastAsia="Times New Roman" w:hAnsi="Calibri" w:cs="Calibri"/>
      <w:b/>
      <w:bCs/>
      <w:color w:val="538135" w:themeColor="accent6" w:themeShade="BF"/>
      <w:kern w:val="0"/>
      <w:sz w:val="24"/>
      <w:szCs w:val="24"/>
      <w:lang w:val="en-GB" w:eastAsia="en-GB"/>
      <w14:ligatures w14:val="none"/>
    </w:rPr>
  </w:style>
  <w:style w:type="paragraph" w:styleId="a5">
    <w:name w:val="header"/>
    <w:basedOn w:val="a"/>
    <w:link w:val="Char0"/>
    <w:uiPriority w:val="99"/>
    <w:unhideWhenUsed/>
    <w:rsid w:val="00EE355D"/>
    <w:pPr>
      <w:tabs>
        <w:tab w:val="center" w:pos="4680"/>
        <w:tab w:val="right" w:pos="9360"/>
      </w:tabs>
      <w:spacing w:after="0" w:line="240" w:lineRule="auto"/>
    </w:pPr>
  </w:style>
  <w:style w:type="character" w:customStyle="1" w:styleId="Char0">
    <w:name w:val="رأس الصفحة Char"/>
    <w:basedOn w:val="a0"/>
    <w:link w:val="a5"/>
    <w:uiPriority w:val="99"/>
    <w:rsid w:val="00EE355D"/>
  </w:style>
  <w:style w:type="paragraph" w:styleId="a6">
    <w:name w:val="footer"/>
    <w:basedOn w:val="a"/>
    <w:link w:val="Char1"/>
    <w:uiPriority w:val="99"/>
    <w:unhideWhenUsed/>
    <w:rsid w:val="00EE355D"/>
    <w:pPr>
      <w:tabs>
        <w:tab w:val="center" w:pos="4680"/>
        <w:tab w:val="right" w:pos="9360"/>
      </w:tabs>
      <w:spacing w:after="0" w:line="240" w:lineRule="auto"/>
    </w:pPr>
  </w:style>
  <w:style w:type="character" w:customStyle="1" w:styleId="Char1">
    <w:name w:val="تذييل الصفحة Char"/>
    <w:basedOn w:val="a0"/>
    <w:link w:val="a6"/>
    <w:uiPriority w:val="99"/>
    <w:rsid w:val="00EE355D"/>
  </w:style>
  <w:style w:type="character" w:customStyle="1" w:styleId="1Char">
    <w:name w:val="العنوان 1 Char"/>
    <w:basedOn w:val="a0"/>
    <w:link w:val="1"/>
    <w:uiPriority w:val="9"/>
    <w:rsid w:val="00C01F99"/>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C01F99"/>
    <w:pPr>
      <w:outlineLvl w:val="9"/>
    </w:pPr>
    <w:rPr>
      <w:kern w:val="0"/>
      <w14:ligatures w14:val="none"/>
    </w:rPr>
  </w:style>
  <w:style w:type="paragraph" w:styleId="10">
    <w:name w:val="toc 1"/>
    <w:basedOn w:val="a"/>
    <w:next w:val="a"/>
    <w:autoRedefine/>
    <w:uiPriority w:val="39"/>
    <w:unhideWhenUsed/>
    <w:rsid w:val="00EB4332"/>
    <w:pPr>
      <w:spacing w:after="100"/>
    </w:pPr>
  </w:style>
  <w:style w:type="character" w:styleId="Hyperlink">
    <w:name w:val="Hyperlink"/>
    <w:basedOn w:val="a0"/>
    <w:uiPriority w:val="99"/>
    <w:unhideWhenUsed/>
    <w:rsid w:val="00EB4332"/>
    <w:rPr>
      <w:color w:val="0563C1" w:themeColor="hyperlink"/>
      <w:u w:val="single"/>
    </w:rPr>
  </w:style>
  <w:style w:type="character" w:customStyle="1" w:styleId="3Char">
    <w:name w:val="عنوان 3 Char"/>
    <w:basedOn w:val="a0"/>
    <w:link w:val="3"/>
    <w:uiPriority w:val="9"/>
    <w:semiHidden/>
    <w:rsid w:val="00E34CD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3392">
      <w:bodyDiv w:val="1"/>
      <w:marLeft w:val="0"/>
      <w:marRight w:val="0"/>
      <w:marTop w:val="0"/>
      <w:marBottom w:val="0"/>
      <w:divBdr>
        <w:top w:val="none" w:sz="0" w:space="0" w:color="auto"/>
        <w:left w:val="none" w:sz="0" w:space="0" w:color="auto"/>
        <w:bottom w:val="none" w:sz="0" w:space="0" w:color="auto"/>
        <w:right w:val="none" w:sz="0" w:space="0" w:color="auto"/>
      </w:divBdr>
      <w:divsChild>
        <w:div w:id="264073588">
          <w:marLeft w:val="0"/>
          <w:marRight w:val="0"/>
          <w:marTop w:val="0"/>
          <w:marBottom w:val="0"/>
          <w:divBdr>
            <w:top w:val="none" w:sz="0" w:space="0" w:color="auto"/>
            <w:left w:val="none" w:sz="0" w:space="0" w:color="auto"/>
            <w:bottom w:val="none" w:sz="0" w:space="0" w:color="auto"/>
            <w:right w:val="none" w:sz="0" w:space="0" w:color="auto"/>
          </w:divBdr>
          <w:divsChild>
            <w:div w:id="90518295">
              <w:marLeft w:val="0"/>
              <w:marRight w:val="0"/>
              <w:marTop w:val="0"/>
              <w:marBottom w:val="0"/>
              <w:divBdr>
                <w:top w:val="none" w:sz="0" w:space="0" w:color="auto"/>
                <w:left w:val="none" w:sz="0" w:space="0" w:color="auto"/>
                <w:bottom w:val="none" w:sz="0" w:space="0" w:color="auto"/>
                <w:right w:val="none" w:sz="0" w:space="0" w:color="auto"/>
              </w:divBdr>
              <w:divsChild>
                <w:div w:id="297757930">
                  <w:marLeft w:val="0"/>
                  <w:marRight w:val="0"/>
                  <w:marTop w:val="0"/>
                  <w:marBottom w:val="0"/>
                  <w:divBdr>
                    <w:top w:val="none" w:sz="0" w:space="0" w:color="auto"/>
                    <w:left w:val="none" w:sz="0" w:space="0" w:color="auto"/>
                    <w:bottom w:val="none" w:sz="0" w:space="0" w:color="auto"/>
                    <w:right w:val="none" w:sz="0" w:space="0" w:color="auto"/>
                  </w:divBdr>
                  <w:divsChild>
                    <w:div w:id="1094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5050">
      <w:bodyDiv w:val="1"/>
      <w:marLeft w:val="0"/>
      <w:marRight w:val="0"/>
      <w:marTop w:val="0"/>
      <w:marBottom w:val="0"/>
      <w:divBdr>
        <w:top w:val="none" w:sz="0" w:space="0" w:color="auto"/>
        <w:left w:val="none" w:sz="0" w:space="0" w:color="auto"/>
        <w:bottom w:val="none" w:sz="0" w:space="0" w:color="auto"/>
        <w:right w:val="none" w:sz="0" w:space="0" w:color="auto"/>
      </w:divBdr>
    </w:div>
    <w:div w:id="663706129">
      <w:bodyDiv w:val="1"/>
      <w:marLeft w:val="0"/>
      <w:marRight w:val="0"/>
      <w:marTop w:val="0"/>
      <w:marBottom w:val="0"/>
      <w:divBdr>
        <w:top w:val="none" w:sz="0" w:space="0" w:color="auto"/>
        <w:left w:val="none" w:sz="0" w:space="0" w:color="auto"/>
        <w:bottom w:val="none" w:sz="0" w:space="0" w:color="auto"/>
        <w:right w:val="none" w:sz="0" w:space="0" w:color="auto"/>
      </w:divBdr>
    </w:div>
    <w:div w:id="666517861">
      <w:bodyDiv w:val="1"/>
      <w:marLeft w:val="0"/>
      <w:marRight w:val="0"/>
      <w:marTop w:val="0"/>
      <w:marBottom w:val="0"/>
      <w:divBdr>
        <w:top w:val="none" w:sz="0" w:space="0" w:color="auto"/>
        <w:left w:val="none" w:sz="0" w:space="0" w:color="auto"/>
        <w:bottom w:val="none" w:sz="0" w:space="0" w:color="auto"/>
        <w:right w:val="none" w:sz="0" w:space="0" w:color="auto"/>
      </w:divBdr>
      <w:divsChild>
        <w:div w:id="1149832524">
          <w:marLeft w:val="0"/>
          <w:marRight w:val="0"/>
          <w:marTop w:val="0"/>
          <w:marBottom w:val="0"/>
          <w:divBdr>
            <w:top w:val="none" w:sz="0" w:space="0" w:color="auto"/>
            <w:left w:val="none" w:sz="0" w:space="0" w:color="auto"/>
            <w:bottom w:val="none" w:sz="0" w:space="0" w:color="auto"/>
            <w:right w:val="none" w:sz="0" w:space="0" w:color="auto"/>
          </w:divBdr>
          <w:divsChild>
            <w:div w:id="1856112525">
              <w:marLeft w:val="0"/>
              <w:marRight w:val="0"/>
              <w:marTop w:val="0"/>
              <w:marBottom w:val="0"/>
              <w:divBdr>
                <w:top w:val="none" w:sz="0" w:space="0" w:color="auto"/>
                <w:left w:val="none" w:sz="0" w:space="0" w:color="auto"/>
                <w:bottom w:val="none" w:sz="0" w:space="0" w:color="auto"/>
                <w:right w:val="none" w:sz="0" w:space="0" w:color="auto"/>
              </w:divBdr>
              <w:divsChild>
                <w:div w:id="1574319391">
                  <w:marLeft w:val="0"/>
                  <w:marRight w:val="0"/>
                  <w:marTop w:val="0"/>
                  <w:marBottom w:val="0"/>
                  <w:divBdr>
                    <w:top w:val="none" w:sz="0" w:space="0" w:color="auto"/>
                    <w:left w:val="none" w:sz="0" w:space="0" w:color="auto"/>
                    <w:bottom w:val="none" w:sz="0" w:space="0" w:color="auto"/>
                    <w:right w:val="none" w:sz="0" w:space="0" w:color="auto"/>
                  </w:divBdr>
                  <w:divsChild>
                    <w:div w:id="659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86533">
      <w:bodyDiv w:val="1"/>
      <w:marLeft w:val="0"/>
      <w:marRight w:val="0"/>
      <w:marTop w:val="0"/>
      <w:marBottom w:val="0"/>
      <w:divBdr>
        <w:top w:val="none" w:sz="0" w:space="0" w:color="auto"/>
        <w:left w:val="none" w:sz="0" w:space="0" w:color="auto"/>
        <w:bottom w:val="none" w:sz="0" w:space="0" w:color="auto"/>
        <w:right w:val="none" w:sz="0" w:space="0" w:color="auto"/>
      </w:divBdr>
      <w:divsChild>
        <w:div w:id="1380938565">
          <w:marLeft w:val="0"/>
          <w:marRight w:val="0"/>
          <w:marTop w:val="0"/>
          <w:marBottom w:val="0"/>
          <w:divBdr>
            <w:top w:val="none" w:sz="0" w:space="0" w:color="auto"/>
            <w:left w:val="none" w:sz="0" w:space="0" w:color="auto"/>
            <w:bottom w:val="none" w:sz="0" w:space="0" w:color="auto"/>
            <w:right w:val="none" w:sz="0" w:space="0" w:color="auto"/>
          </w:divBdr>
          <w:divsChild>
            <w:div w:id="1926568217">
              <w:marLeft w:val="0"/>
              <w:marRight w:val="0"/>
              <w:marTop w:val="0"/>
              <w:marBottom w:val="0"/>
              <w:divBdr>
                <w:top w:val="none" w:sz="0" w:space="0" w:color="auto"/>
                <w:left w:val="none" w:sz="0" w:space="0" w:color="auto"/>
                <w:bottom w:val="none" w:sz="0" w:space="0" w:color="auto"/>
                <w:right w:val="none" w:sz="0" w:space="0" w:color="auto"/>
              </w:divBdr>
              <w:divsChild>
                <w:div w:id="837504542">
                  <w:marLeft w:val="0"/>
                  <w:marRight w:val="0"/>
                  <w:marTop w:val="0"/>
                  <w:marBottom w:val="0"/>
                  <w:divBdr>
                    <w:top w:val="none" w:sz="0" w:space="0" w:color="auto"/>
                    <w:left w:val="none" w:sz="0" w:space="0" w:color="auto"/>
                    <w:bottom w:val="none" w:sz="0" w:space="0" w:color="auto"/>
                    <w:right w:val="none" w:sz="0" w:space="0" w:color="auto"/>
                  </w:divBdr>
                  <w:divsChild>
                    <w:div w:id="17962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5238">
      <w:bodyDiv w:val="1"/>
      <w:marLeft w:val="0"/>
      <w:marRight w:val="0"/>
      <w:marTop w:val="0"/>
      <w:marBottom w:val="0"/>
      <w:divBdr>
        <w:top w:val="none" w:sz="0" w:space="0" w:color="auto"/>
        <w:left w:val="none" w:sz="0" w:space="0" w:color="auto"/>
        <w:bottom w:val="none" w:sz="0" w:space="0" w:color="auto"/>
        <w:right w:val="none" w:sz="0" w:space="0" w:color="auto"/>
      </w:divBdr>
    </w:div>
    <w:div w:id="1334796578">
      <w:bodyDiv w:val="1"/>
      <w:marLeft w:val="0"/>
      <w:marRight w:val="0"/>
      <w:marTop w:val="0"/>
      <w:marBottom w:val="0"/>
      <w:divBdr>
        <w:top w:val="none" w:sz="0" w:space="0" w:color="auto"/>
        <w:left w:val="none" w:sz="0" w:space="0" w:color="auto"/>
        <w:bottom w:val="none" w:sz="0" w:space="0" w:color="auto"/>
        <w:right w:val="none" w:sz="0" w:space="0" w:color="auto"/>
      </w:divBdr>
    </w:div>
    <w:div w:id="1351949470">
      <w:bodyDiv w:val="1"/>
      <w:marLeft w:val="0"/>
      <w:marRight w:val="0"/>
      <w:marTop w:val="0"/>
      <w:marBottom w:val="0"/>
      <w:divBdr>
        <w:top w:val="none" w:sz="0" w:space="0" w:color="auto"/>
        <w:left w:val="none" w:sz="0" w:space="0" w:color="auto"/>
        <w:bottom w:val="none" w:sz="0" w:space="0" w:color="auto"/>
        <w:right w:val="none" w:sz="0" w:space="0" w:color="auto"/>
      </w:divBdr>
    </w:div>
    <w:div w:id="1362903758">
      <w:bodyDiv w:val="1"/>
      <w:marLeft w:val="0"/>
      <w:marRight w:val="0"/>
      <w:marTop w:val="0"/>
      <w:marBottom w:val="0"/>
      <w:divBdr>
        <w:top w:val="none" w:sz="0" w:space="0" w:color="auto"/>
        <w:left w:val="none" w:sz="0" w:space="0" w:color="auto"/>
        <w:bottom w:val="none" w:sz="0" w:space="0" w:color="auto"/>
        <w:right w:val="none" w:sz="0" w:space="0" w:color="auto"/>
      </w:divBdr>
      <w:divsChild>
        <w:div w:id="1610619477">
          <w:marLeft w:val="0"/>
          <w:marRight w:val="1166"/>
          <w:marTop w:val="0"/>
          <w:marBottom w:val="0"/>
          <w:divBdr>
            <w:top w:val="none" w:sz="0" w:space="0" w:color="auto"/>
            <w:left w:val="none" w:sz="0" w:space="0" w:color="auto"/>
            <w:bottom w:val="none" w:sz="0" w:space="0" w:color="auto"/>
            <w:right w:val="none" w:sz="0" w:space="0" w:color="auto"/>
          </w:divBdr>
        </w:div>
        <w:div w:id="1157384099">
          <w:marLeft w:val="0"/>
          <w:marRight w:val="1166"/>
          <w:marTop w:val="0"/>
          <w:marBottom w:val="0"/>
          <w:divBdr>
            <w:top w:val="none" w:sz="0" w:space="0" w:color="auto"/>
            <w:left w:val="none" w:sz="0" w:space="0" w:color="auto"/>
            <w:bottom w:val="none" w:sz="0" w:space="0" w:color="auto"/>
            <w:right w:val="none" w:sz="0" w:space="0" w:color="auto"/>
          </w:divBdr>
        </w:div>
        <w:div w:id="1790732773">
          <w:marLeft w:val="0"/>
          <w:marRight w:val="1166"/>
          <w:marTop w:val="0"/>
          <w:marBottom w:val="0"/>
          <w:divBdr>
            <w:top w:val="none" w:sz="0" w:space="0" w:color="auto"/>
            <w:left w:val="none" w:sz="0" w:space="0" w:color="auto"/>
            <w:bottom w:val="none" w:sz="0" w:space="0" w:color="auto"/>
            <w:right w:val="none" w:sz="0" w:space="0" w:color="auto"/>
          </w:divBdr>
        </w:div>
        <w:div w:id="1885174481">
          <w:marLeft w:val="0"/>
          <w:marRight w:val="1166"/>
          <w:marTop w:val="0"/>
          <w:marBottom w:val="0"/>
          <w:divBdr>
            <w:top w:val="none" w:sz="0" w:space="0" w:color="auto"/>
            <w:left w:val="none" w:sz="0" w:space="0" w:color="auto"/>
            <w:bottom w:val="none" w:sz="0" w:space="0" w:color="auto"/>
            <w:right w:val="none" w:sz="0" w:space="0" w:color="auto"/>
          </w:divBdr>
        </w:div>
      </w:divsChild>
    </w:div>
    <w:div w:id="1456557669">
      <w:bodyDiv w:val="1"/>
      <w:marLeft w:val="0"/>
      <w:marRight w:val="0"/>
      <w:marTop w:val="0"/>
      <w:marBottom w:val="0"/>
      <w:divBdr>
        <w:top w:val="none" w:sz="0" w:space="0" w:color="auto"/>
        <w:left w:val="none" w:sz="0" w:space="0" w:color="auto"/>
        <w:bottom w:val="none" w:sz="0" w:space="0" w:color="auto"/>
        <w:right w:val="none" w:sz="0" w:space="0" w:color="auto"/>
      </w:divBdr>
    </w:div>
    <w:div w:id="1579751148">
      <w:bodyDiv w:val="1"/>
      <w:marLeft w:val="0"/>
      <w:marRight w:val="0"/>
      <w:marTop w:val="0"/>
      <w:marBottom w:val="0"/>
      <w:divBdr>
        <w:top w:val="none" w:sz="0" w:space="0" w:color="auto"/>
        <w:left w:val="none" w:sz="0" w:space="0" w:color="auto"/>
        <w:bottom w:val="none" w:sz="0" w:space="0" w:color="auto"/>
        <w:right w:val="none" w:sz="0" w:space="0" w:color="auto"/>
      </w:divBdr>
    </w:div>
    <w:div w:id="1585992884">
      <w:bodyDiv w:val="1"/>
      <w:marLeft w:val="0"/>
      <w:marRight w:val="0"/>
      <w:marTop w:val="0"/>
      <w:marBottom w:val="0"/>
      <w:divBdr>
        <w:top w:val="none" w:sz="0" w:space="0" w:color="auto"/>
        <w:left w:val="none" w:sz="0" w:space="0" w:color="auto"/>
        <w:bottom w:val="none" w:sz="0" w:space="0" w:color="auto"/>
        <w:right w:val="none" w:sz="0" w:space="0" w:color="auto"/>
      </w:divBdr>
    </w:div>
    <w:div w:id="1595941286">
      <w:bodyDiv w:val="1"/>
      <w:marLeft w:val="0"/>
      <w:marRight w:val="0"/>
      <w:marTop w:val="0"/>
      <w:marBottom w:val="0"/>
      <w:divBdr>
        <w:top w:val="none" w:sz="0" w:space="0" w:color="auto"/>
        <w:left w:val="none" w:sz="0" w:space="0" w:color="auto"/>
        <w:bottom w:val="none" w:sz="0" w:space="0" w:color="auto"/>
        <w:right w:val="none" w:sz="0" w:space="0" w:color="auto"/>
      </w:divBdr>
    </w:div>
    <w:div w:id="1603147543">
      <w:bodyDiv w:val="1"/>
      <w:marLeft w:val="0"/>
      <w:marRight w:val="0"/>
      <w:marTop w:val="0"/>
      <w:marBottom w:val="0"/>
      <w:divBdr>
        <w:top w:val="none" w:sz="0" w:space="0" w:color="auto"/>
        <w:left w:val="none" w:sz="0" w:space="0" w:color="auto"/>
        <w:bottom w:val="none" w:sz="0" w:space="0" w:color="auto"/>
        <w:right w:val="none" w:sz="0" w:space="0" w:color="auto"/>
      </w:divBdr>
    </w:div>
    <w:div w:id="1673870183">
      <w:bodyDiv w:val="1"/>
      <w:marLeft w:val="0"/>
      <w:marRight w:val="0"/>
      <w:marTop w:val="0"/>
      <w:marBottom w:val="0"/>
      <w:divBdr>
        <w:top w:val="none" w:sz="0" w:space="0" w:color="auto"/>
        <w:left w:val="none" w:sz="0" w:space="0" w:color="auto"/>
        <w:bottom w:val="none" w:sz="0" w:space="0" w:color="auto"/>
        <w:right w:val="none" w:sz="0" w:space="0" w:color="auto"/>
      </w:divBdr>
    </w:div>
    <w:div w:id="1785727948">
      <w:bodyDiv w:val="1"/>
      <w:marLeft w:val="0"/>
      <w:marRight w:val="0"/>
      <w:marTop w:val="0"/>
      <w:marBottom w:val="0"/>
      <w:divBdr>
        <w:top w:val="none" w:sz="0" w:space="0" w:color="auto"/>
        <w:left w:val="none" w:sz="0" w:space="0" w:color="auto"/>
        <w:bottom w:val="none" w:sz="0" w:space="0" w:color="auto"/>
        <w:right w:val="none" w:sz="0" w:space="0" w:color="auto"/>
      </w:divBdr>
      <w:divsChild>
        <w:div w:id="1953127486">
          <w:marLeft w:val="0"/>
          <w:marRight w:val="0"/>
          <w:marTop w:val="0"/>
          <w:marBottom w:val="0"/>
          <w:divBdr>
            <w:top w:val="none" w:sz="0" w:space="0" w:color="auto"/>
            <w:left w:val="none" w:sz="0" w:space="0" w:color="auto"/>
            <w:bottom w:val="none" w:sz="0" w:space="0" w:color="auto"/>
            <w:right w:val="none" w:sz="0" w:space="0" w:color="auto"/>
          </w:divBdr>
          <w:divsChild>
            <w:div w:id="2100370810">
              <w:marLeft w:val="0"/>
              <w:marRight w:val="0"/>
              <w:marTop w:val="0"/>
              <w:marBottom w:val="0"/>
              <w:divBdr>
                <w:top w:val="none" w:sz="0" w:space="0" w:color="auto"/>
                <w:left w:val="none" w:sz="0" w:space="0" w:color="auto"/>
                <w:bottom w:val="none" w:sz="0" w:space="0" w:color="auto"/>
                <w:right w:val="none" w:sz="0" w:space="0" w:color="auto"/>
              </w:divBdr>
              <w:divsChild>
                <w:div w:id="1781098810">
                  <w:marLeft w:val="0"/>
                  <w:marRight w:val="0"/>
                  <w:marTop w:val="0"/>
                  <w:marBottom w:val="0"/>
                  <w:divBdr>
                    <w:top w:val="none" w:sz="0" w:space="0" w:color="auto"/>
                    <w:left w:val="none" w:sz="0" w:space="0" w:color="auto"/>
                    <w:bottom w:val="none" w:sz="0" w:space="0" w:color="auto"/>
                    <w:right w:val="none" w:sz="0" w:space="0" w:color="auto"/>
                  </w:divBdr>
                  <w:divsChild>
                    <w:div w:id="14491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85465">
      <w:bodyDiv w:val="1"/>
      <w:marLeft w:val="0"/>
      <w:marRight w:val="0"/>
      <w:marTop w:val="0"/>
      <w:marBottom w:val="0"/>
      <w:divBdr>
        <w:top w:val="none" w:sz="0" w:space="0" w:color="auto"/>
        <w:left w:val="none" w:sz="0" w:space="0" w:color="auto"/>
        <w:bottom w:val="none" w:sz="0" w:space="0" w:color="auto"/>
        <w:right w:val="none" w:sz="0" w:space="0" w:color="auto"/>
      </w:divBdr>
    </w:div>
    <w:div w:id="1971587469">
      <w:bodyDiv w:val="1"/>
      <w:marLeft w:val="0"/>
      <w:marRight w:val="0"/>
      <w:marTop w:val="0"/>
      <w:marBottom w:val="0"/>
      <w:divBdr>
        <w:top w:val="none" w:sz="0" w:space="0" w:color="auto"/>
        <w:left w:val="none" w:sz="0" w:space="0" w:color="auto"/>
        <w:bottom w:val="none" w:sz="0" w:space="0" w:color="auto"/>
        <w:right w:val="none" w:sz="0" w:space="0" w:color="auto"/>
      </w:divBdr>
    </w:div>
    <w:div w:id="2048019733">
      <w:bodyDiv w:val="1"/>
      <w:marLeft w:val="0"/>
      <w:marRight w:val="0"/>
      <w:marTop w:val="0"/>
      <w:marBottom w:val="0"/>
      <w:divBdr>
        <w:top w:val="none" w:sz="0" w:space="0" w:color="auto"/>
        <w:left w:val="none" w:sz="0" w:space="0" w:color="auto"/>
        <w:bottom w:val="none" w:sz="0" w:space="0" w:color="auto"/>
        <w:right w:val="none" w:sz="0" w:space="0" w:color="auto"/>
      </w:divBdr>
    </w:div>
    <w:div w:id="2095281776">
      <w:bodyDiv w:val="1"/>
      <w:marLeft w:val="0"/>
      <w:marRight w:val="0"/>
      <w:marTop w:val="0"/>
      <w:marBottom w:val="0"/>
      <w:divBdr>
        <w:top w:val="none" w:sz="0" w:space="0" w:color="auto"/>
        <w:left w:val="none" w:sz="0" w:space="0" w:color="auto"/>
        <w:bottom w:val="none" w:sz="0" w:space="0" w:color="auto"/>
        <w:right w:val="none" w:sz="0" w:space="0" w:color="auto"/>
      </w:divBdr>
    </w:div>
    <w:div w:id="21260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6FABC-8011-45B4-9754-EF010792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8</Pages>
  <Words>1597</Words>
  <Characters>9243</Characters>
  <Application>Microsoft Office Word</Application>
  <DocSecurity>0</DocSecurity>
  <Lines>249</Lines>
  <Paragraphs>152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dc:creator>
  <cp:keywords/>
  <dc:description/>
  <cp:lastModifiedBy>Rana A.Aziz</cp:lastModifiedBy>
  <cp:revision>87</cp:revision>
  <cp:lastPrinted>2024-11-07T17:45:00Z</cp:lastPrinted>
  <dcterms:created xsi:type="dcterms:W3CDTF">2024-05-21T06:30:00Z</dcterms:created>
  <dcterms:modified xsi:type="dcterms:W3CDTF">2024-11-12T10:40:00Z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cae512b177a6c9927cdd48421a96318edcf6dad92fda5f84586751e46dea0c38</vt:lpwstr>
  </property>
</Properties>
</file>